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5D0F9AC1" w14:textId="234BE5CE" w:rsidR="00F00587" w:rsidRPr="00F00587" w:rsidRDefault="00F00587" w:rsidP="00F00587">
      <w:pPr>
        <w:autoSpaceDE w:val="0"/>
        <w:autoSpaceDN w:val="0"/>
        <w:adjustRightInd w:val="0"/>
        <w:jc w:val="both"/>
        <w:rPr>
          <w:rFonts w:ascii="Arial Narrow" w:hAnsi="Arial Narrow" w:cs="Arial"/>
        </w:rPr>
      </w:pPr>
      <w:r w:rsidRPr="00F00587">
        <w:rPr>
          <w:rFonts w:ascii="Arial Narrow" w:hAnsi="Arial Narrow" w:cs="Arial"/>
        </w:rPr>
        <w:t>ISO 6206:1979</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21651A71" w14:textId="77777777" w:rsidR="00F00587" w:rsidRPr="00F00587" w:rsidRDefault="00666565" w:rsidP="00F00587">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F00587" w:rsidRPr="00F00587">
        <w:rPr>
          <w:rFonts w:ascii="Arial Narrow" w:hAnsi="Arial Narrow" w:cs="Arial"/>
          <w:b/>
        </w:rPr>
        <w:t>Chemical products for industrial use — Sampling — Vocabulary</w:t>
      </w:r>
    </w:p>
    <w:p w14:paraId="4491EF7B" w14:textId="3EB42D54" w:rsidR="00650837" w:rsidRPr="00650837" w:rsidRDefault="00650837" w:rsidP="00650837">
      <w:pPr>
        <w:autoSpaceDE w:val="0"/>
        <w:autoSpaceDN w:val="0"/>
        <w:adjustRightInd w:val="0"/>
        <w:jc w:val="both"/>
        <w:rPr>
          <w:rFonts w:ascii="Arial Narrow" w:hAnsi="Arial Narrow" w:cs="Arial"/>
          <w:b/>
        </w:rPr>
      </w:pPr>
    </w:p>
    <w:p w14:paraId="006FA522" w14:textId="23FFB150" w:rsidR="0011548F" w:rsidRPr="0011548F" w:rsidRDefault="0011548F" w:rsidP="0011548F">
      <w:pPr>
        <w:autoSpaceDE w:val="0"/>
        <w:autoSpaceDN w:val="0"/>
        <w:adjustRightInd w:val="0"/>
        <w:jc w:val="both"/>
        <w:rPr>
          <w:rFonts w:ascii="Arial Narrow" w:hAnsi="Arial Narrow" w:cs="Arial"/>
          <w:b/>
        </w:rPr>
      </w:pPr>
    </w:p>
    <w:p w14:paraId="67968ECB" w14:textId="561EB8B5" w:rsidR="006D6ED5" w:rsidRPr="006D6ED5" w:rsidRDefault="006D6ED5" w:rsidP="006D6ED5">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5705829" w14:textId="7A9C03B7" w:rsidR="00F00587" w:rsidRDefault="00F00587" w:rsidP="00F00587">
      <w:pPr>
        <w:autoSpaceDE w:val="0"/>
        <w:autoSpaceDN w:val="0"/>
        <w:adjustRightInd w:val="0"/>
        <w:jc w:val="both"/>
        <w:rPr>
          <w:rFonts w:ascii="Arial Narrow" w:hAnsi="Arial Narrow" w:cs="Arial"/>
        </w:rPr>
      </w:pPr>
      <w:r w:rsidRPr="00F00587">
        <w:rPr>
          <w:rFonts w:ascii="Arial Narrow" w:hAnsi="Arial Narrow" w:cs="Arial"/>
        </w:rPr>
        <w:t xml:space="preserve">This International Standard defines, in English and French, the terms most frequently used in relation to sampling of chemical products for industrial use. These terms have been grouped according to the </w:t>
      </w:r>
      <w:r w:rsidRPr="00F00587">
        <w:rPr>
          <w:rFonts w:ascii="Arial Narrow" w:hAnsi="Arial Narrow" w:cs="Arial"/>
        </w:rPr>
        <w:t>classification:</w:t>
      </w:r>
      <w:r w:rsidRPr="00F00587">
        <w:rPr>
          <w:rFonts w:ascii="Arial Narrow" w:hAnsi="Arial Narrow" w:cs="Arial"/>
        </w:rPr>
        <w:t xml:space="preserve"> </w:t>
      </w:r>
    </w:p>
    <w:p w14:paraId="51A853B1" w14:textId="77777777" w:rsidR="00F00587" w:rsidRDefault="00F00587" w:rsidP="00F00587">
      <w:pPr>
        <w:autoSpaceDE w:val="0"/>
        <w:autoSpaceDN w:val="0"/>
        <w:adjustRightInd w:val="0"/>
        <w:jc w:val="both"/>
        <w:rPr>
          <w:rFonts w:ascii="Arial Narrow" w:hAnsi="Arial Narrow" w:cs="Arial"/>
        </w:rPr>
      </w:pPr>
      <w:r w:rsidRPr="00F00587">
        <w:rPr>
          <w:rFonts w:ascii="Arial Narrow" w:hAnsi="Arial Narrow" w:cs="Arial"/>
        </w:rPr>
        <w:t xml:space="preserve">3.1 General terms </w:t>
      </w:r>
    </w:p>
    <w:p w14:paraId="20B6FA40" w14:textId="77777777" w:rsidR="00F00587" w:rsidRDefault="00F00587" w:rsidP="00F00587">
      <w:pPr>
        <w:autoSpaceDE w:val="0"/>
        <w:autoSpaceDN w:val="0"/>
        <w:adjustRightInd w:val="0"/>
        <w:jc w:val="both"/>
        <w:rPr>
          <w:rFonts w:ascii="Arial Narrow" w:hAnsi="Arial Narrow" w:cs="Arial"/>
        </w:rPr>
      </w:pPr>
      <w:r w:rsidRPr="00F00587">
        <w:rPr>
          <w:rFonts w:ascii="Arial Narrow" w:hAnsi="Arial Narrow" w:cs="Arial"/>
        </w:rPr>
        <w:t>3.2 Hierarchy of sampling terms</w:t>
      </w:r>
    </w:p>
    <w:p w14:paraId="11D52B11" w14:textId="77777777" w:rsidR="00F00587" w:rsidRDefault="00F00587" w:rsidP="00F00587">
      <w:pPr>
        <w:autoSpaceDE w:val="0"/>
        <w:autoSpaceDN w:val="0"/>
        <w:adjustRightInd w:val="0"/>
        <w:jc w:val="both"/>
        <w:rPr>
          <w:rFonts w:ascii="Arial Narrow" w:hAnsi="Arial Narrow" w:cs="Arial"/>
        </w:rPr>
      </w:pPr>
      <w:r w:rsidRPr="00F00587">
        <w:rPr>
          <w:rFonts w:ascii="Arial Narrow" w:hAnsi="Arial Narrow" w:cs="Arial"/>
        </w:rPr>
        <w:t xml:space="preserve"> 3.3 Terms related to taking a sample 3</w:t>
      </w:r>
    </w:p>
    <w:p w14:paraId="78EF5858" w14:textId="26AB39CD" w:rsidR="00F00587" w:rsidRPr="00F00587" w:rsidRDefault="00F00587" w:rsidP="00F00587">
      <w:pPr>
        <w:autoSpaceDE w:val="0"/>
        <w:autoSpaceDN w:val="0"/>
        <w:adjustRightInd w:val="0"/>
        <w:jc w:val="both"/>
        <w:rPr>
          <w:rFonts w:ascii="Arial Narrow" w:hAnsi="Arial Narrow" w:cs="Arial"/>
        </w:rPr>
      </w:pPr>
      <w:r w:rsidRPr="00F00587">
        <w:rPr>
          <w:rFonts w:ascii="Arial Narrow" w:hAnsi="Arial Narrow" w:cs="Arial"/>
        </w:rPr>
        <w:t>.4 Terms related to the statistics of sampling.</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lastRenderedPageBreak/>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48BB" w14:textId="77777777" w:rsidR="001D227F" w:rsidRDefault="001D227F" w:rsidP="007D7BDE">
      <w:r>
        <w:separator/>
      </w:r>
    </w:p>
  </w:endnote>
  <w:endnote w:type="continuationSeparator" w:id="0">
    <w:p w14:paraId="34237A86" w14:textId="77777777" w:rsidR="001D227F" w:rsidRDefault="001D227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9628" w14:textId="77777777" w:rsidR="001D227F" w:rsidRDefault="001D227F" w:rsidP="007D7BDE">
      <w:r>
        <w:separator/>
      </w:r>
    </w:p>
  </w:footnote>
  <w:footnote w:type="continuationSeparator" w:id="0">
    <w:p w14:paraId="6A4E08D2" w14:textId="77777777" w:rsidR="001D227F" w:rsidRDefault="001D227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D227F"/>
    <w:rsid w:val="00210CA4"/>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73763"/>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41E4C"/>
    <w:rsid w:val="00C54783"/>
    <w:rsid w:val="00C734AC"/>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0058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2603</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2026-04-07T11:17:00Z</dcterms:created>
  <dcterms:modified xsi:type="dcterms:W3CDTF">2026-04-07T11:20:00Z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