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C7704" w14:textId="62510D64" w:rsidR="00594A98" w:rsidRPr="00F22A51" w:rsidRDefault="006223A5" w:rsidP="14711B28">
      <w:pPr>
        <w:pStyle w:val="MainCoverTitle"/>
      </w:pPr>
      <w:bookmarkStart w:id="0" w:name="_Hlk144287956"/>
      <w:permStart w:id="483815722" w:edGrp="everyone"/>
      <w:r w:rsidRPr="006223A5">
        <w:rPr>
          <w:szCs w:val="36"/>
        </w:rPr>
        <w:t xml:space="preserve">Kraft liner </w:t>
      </w:r>
      <w:r w:rsidR="00F22A51">
        <w:t>―</w:t>
      </w:r>
      <w:r w:rsidR="00F22A51" w:rsidRPr="14711B28">
        <w:rPr>
          <w:lang w:val="en-US"/>
        </w:rPr>
        <w:t xml:space="preserve"> </w:t>
      </w:r>
      <w:r w:rsidR="128F24BE" w:rsidRPr="00F22A51">
        <w:t>Specification</w:t>
      </w:r>
      <w:r w:rsidR="00F22A51" w:rsidRPr="00F22A51">
        <w:t xml:space="preserve"> </w:t>
      </w:r>
      <w:permEnd w:id="483815722"/>
    </w:p>
    <w:p w14:paraId="103E91E6" w14:textId="77777777" w:rsidR="00594A98" w:rsidRDefault="00594A98" w:rsidP="006B7891">
      <w:pPr>
        <w:pStyle w:val="Coverlogo"/>
      </w:pPr>
    </w:p>
    <w:p w14:paraId="4B6FD5EF" w14:textId="77777777" w:rsidR="00594A98" w:rsidRDefault="00594A98" w:rsidP="00594A98"/>
    <w:bookmarkEnd w:id="0"/>
    <w:p w14:paraId="1C6F1734" w14:textId="28076118" w:rsidR="3462AB66" w:rsidRDefault="3462AB66" w:rsidP="038DB221">
      <w:pPr>
        <w:pStyle w:val="Edition"/>
        <w:sectPr w:rsidR="3462AB66" w:rsidSect="0083546C">
          <w:headerReference w:type="even" r:id="rId11"/>
          <w:headerReference w:type="default" r:id="rId12"/>
          <w:headerReference w:type="first" r:id="rId13"/>
          <w:footerReference w:type="first" r:id="rId14"/>
          <w:type w:val="oddPage"/>
          <w:pgSz w:w="11906" w:h="16838" w:code="9"/>
          <w:pgMar w:top="662" w:right="731" w:bottom="1077" w:left="851" w:header="852" w:footer="1874" w:gutter="1418"/>
          <w:pgBorders>
            <w:left w:val="thinThickMediumGap" w:sz="24" w:space="18" w:color="auto"/>
          </w:pgBorders>
          <w:cols w:space="720"/>
          <w:titlePg/>
        </w:sectPr>
      </w:pPr>
    </w:p>
    <w:p w14:paraId="6CD9F683" w14:textId="77777777" w:rsidR="001137D5" w:rsidRDefault="00134592" w:rsidP="00E42269">
      <w:pPr>
        <w:pStyle w:val="TCRep"/>
      </w:pPr>
      <w:r w:rsidRPr="002001BA">
        <w:lastRenderedPageBreak/>
        <w:t>TECHNICAL COMMITTEE REPRESENTATION</w:t>
      </w:r>
    </w:p>
    <w:p w14:paraId="00D2EA84" w14:textId="77777777" w:rsidR="00B039F3" w:rsidRDefault="00134592" w:rsidP="00B039F3">
      <w:pPr>
        <w:rPr>
          <w:lang w:val="en-US"/>
        </w:rPr>
      </w:pPr>
      <w:r w:rsidRPr="038DB221">
        <w:rPr>
          <w:lang w:val="en-US"/>
        </w:rPr>
        <w:t>The following organizations were represented on the Technical Committee:</w:t>
      </w:r>
    </w:p>
    <w:p w14:paraId="367B8539" w14:textId="56A40BDE" w:rsidR="723BEE5C" w:rsidRDefault="001171BA" w:rsidP="038DB221">
      <w:pPr>
        <w:pStyle w:val="ListNumber"/>
      </w:pPr>
      <w:permStart w:id="1961896715" w:edGrp="everyone"/>
      <w:r>
        <w:rPr>
          <w:lang w:val="en-US"/>
        </w:rPr>
        <w:t>Paper bags Limited</w:t>
      </w:r>
    </w:p>
    <w:p w14:paraId="3BB2A92F" w14:textId="723A4663" w:rsidR="00503EC2" w:rsidRDefault="001171BA" w:rsidP="00503EC2">
      <w:pPr>
        <w:pStyle w:val="ListNumber"/>
        <w:rPr>
          <w:lang w:val="en-US"/>
        </w:rPr>
      </w:pPr>
      <w:proofErr w:type="spellStart"/>
      <w:r>
        <w:rPr>
          <w:lang w:val="en-US"/>
        </w:rPr>
        <w:t>Dodhia</w:t>
      </w:r>
      <w:proofErr w:type="spellEnd"/>
      <w:r>
        <w:rPr>
          <w:lang w:val="en-US"/>
        </w:rPr>
        <w:t xml:space="preserve"> packaging</w:t>
      </w:r>
    </w:p>
    <w:p w14:paraId="50114E55" w14:textId="4966CCC4" w:rsidR="00503EC2" w:rsidRDefault="00B365CA" w:rsidP="00503EC2">
      <w:pPr>
        <w:pStyle w:val="ListNumber"/>
        <w:rPr>
          <w:lang w:val="en-US"/>
        </w:rPr>
      </w:pPr>
      <w:proofErr w:type="spellStart"/>
      <w:r>
        <w:rPr>
          <w:lang w:val="en-US"/>
        </w:rPr>
        <w:t>Allpack</w:t>
      </w:r>
      <w:proofErr w:type="spellEnd"/>
      <w:r>
        <w:rPr>
          <w:lang w:val="en-US"/>
        </w:rPr>
        <w:t xml:space="preserve"> Industries Limited</w:t>
      </w:r>
    </w:p>
    <w:p w14:paraId="42F7000D" w14:textId="6D3783C7" w:rsidR="00503EC2" w:rsidRDefault="00B365CA" w:rsidP="00503EC2">
      <w:pPr>
        <w:pStyle w:val="ListNumber"/>
        <w:rPr>
          <w:lang w:val="en-US"/>
        </w:rPr>
      </w:pPr>
      <w:r>
        <w:rPr>
          <w:lang w:val="en-US"/>
        </w:rPr>
        <w:t>East Africa paper mills</w:t>
      </w:r>
      <w:r w:rsidR="00E66AC9">
        <w:rPr>
          <w:lang w:val="en-US"/>
        </w:rPr>
        <w:t xml:space="preserve"> </w:t>
      </w:r>
    </w:p>
    <w:p w14:paraId="18C9BF27" w14:textId="77777777" w:rsidR="00503EC2" w:rsidRDefault="723BEE5C" w:rsidP="00503EC2">
      <w:pPr>
        <w:pStyle w:val="ListNumber"/>
        <w:rPr>
          <w:lang w:val="en-US"/>
        </w:rPr>
      </w:pPr>
      <w:r w:rsidRPr="038DB221">
        <w:rPr>
          <w:lang w:val="en-US"/>
        </w:rPr>
        <w:t>Kenya Industrial Research Development Institute</w:t>
      </w:r>
    </w:p>
    <w:p w14:paraId="0EB6F923" w14:textId="232D4EB1" w:rsidR="193F7ED6" w:rsidRDefault="00B365CA" w:rsidP="038DB221">
      <w:pPr>
        <w:pStyle w:val="ListNumber"/>
        <w:rPr>
          <w:lang w:val="en-US"/>
        </w:rPr>
      </w:pPr>
      <w:r>
        <w:rPr>
          <w:lang w:val="en-US"/>
        </w:rPr>
        <w:t>Dune Packaging</w:t>
      </w:r>
    </w:p>
    <w:p w14:paraId="1C806F83" w14:textId="77777777" w:rsidR="00503EC2" w:rsidRDefault="3F36B134" w:rsidP="00503EC2">
      <w:pPr>
        <w:pStyle w:val="ListNumber"/>
        <w:rPr>
          <w:lang w:val="en-US"/>
        </w:rPr>
      </w:pPr>
      <w:r w:rsidRPr="038DB221">
        <w:rPr>
          <w:lang w:val="en-US"/>
        </w:rPr>
        <w:t>Kenya Association of Manufacturers</w:t>
      </w:r>
    </w:p>
    <w:p w14:paraId="0E02D73A" w14:textId="505B3B36" w:rsidR="00B365CA" w:rsidRDefault="00B365CA" w:rsidP="00503EC2">
      <w:pPr>
        <w:pStyle w:val="ListNumber"/>
        <w:rPr>
          <w:lang w:val="en-US"/>
        </w:rPr>
      </w:pPr>
      <w:r>
        <w:rPr>
          <w:lang w:val="en-US"/>
        </w:rPr>
        <w:t>Bags and Balers M.L</w:t>
      </w:r>
    </w:p>
    <w:p w14:paraId="065F66C8" w14:textId="727A5C74" w:rsidR="00B365CA" w:rsidRDefault="00B365CA" w:rsidP="00503EC2">
      <w:pPr>
        <w:pStyle w:val="ListNumber"/>
        <w:rPr>
          <w:lang w:val="en-US"/>
        </w:rPr>
      </w:pPr>
      <w:proofErr w:type="spellStart"/>
      <w:r>
        <w:rPr>
          <w:lang w:val="en-US"/>
        </w:rPr>
        <w:t>Pakmart</w:t>
      </w:r>
      <w:proofErr w:type="spellEnd"/>
      <w:r>
        <w:rPr>
          <w:lang w:val="en-US"/>
        </w:rPr>
        <w:t xml:space="preserve"> Technical Services</w:t>
      </w:r>
    </w:p>
    <w:p w14:paraId="4F190C7B" w14:textId="4B5184CA" w:rsidR="00B365CA" w:rsidRDefault="00B365CA" w:rsidP="00503EC2">
      <w:pPr>
        <w:pStyle w:val="ListNumber"/>
        <w:rPr>
          <w:lang w:val="en-US"/>
        </w:rPr>
      </w:pPr>
      <w:r>
        <w:rPr>
          <w:lang w:val="en-US"/>
        </w:rPr>
        <w:t>East Africa packaging In</w:t>
      </w:r>
      <w:r w:rsidR="005D6F76">
        <w:rPr>
          <w:lang w:val="en-US"/>
        </w:rPr>
        <w:t>dustries</w:t>
      </w:r>
    </w:p>
    <w:p w14:paraId="128499B3" w14:textId="414F3838" w:rsidR="00B365CA" w:rsidRDefault="00B365CA" w:rsidP="00503EC2">
      <w:pPr>
        <w:pStyle w:val="ListNumber"/>
        <w:rPr>
          <w:lang w:val="en-US"/>
        </w:rPr>
      </w:pPr>
      <w:r>
        <w:rPr>
          <w:lang w:val="en-US"/>
        </w:rPr>
        <w:t>King</w:t>
      </w:r>
      <w:r w:rsidR="00355EF6">
        <w:rPr>
          <w:lang w:val="en-US"/>
        </w:rPr>
        <w:t xml:space="preserve"> Plastics </w:t>
      </w:r>
      <w:r w:rsidR="003426FF">
        <w:rPr>
          <w:lang w:val="en-US"/>
        </w:rPr>
        <w:t>Industries Limited</w:t>
      </w:r>
    </w:p>
    <w:p w14:paraId="4262A56C" w14:textId="7F858987" w:rsidR="00272C87" w:rsidRDefault="00272C87" w:rsidP="00503EC2">
      <w:pPr>
        <w:pStyle w:val="ListNumber"/>
        <w:rPr>
          <w:bCs/>
        </w:rPr>
      </w:pPr>
      <w:r w:rsidRPr="0057606B">
        <w:rPr>
          <w:bCs/>
        </w:rPr>
        <w:t>Institute of packaging professional</w:t>
      </w:r>
      <w:r>
        <w:rPr>
          <w:bCs/>
        </w:rPr>
        <w:t xml:space="preserve">s </w:t>
      </w:r>
      <w:r w:rsidRPr="0057606B">
        <w:rPr>
          <w:bCs/>
        </w:rPr>
        <w:t>of Kenya</w:t>
      </w:r>
    </w:p>
    <w:p w14:paraId="6FFC6A78" w14:textId="0E06D535" w:rsidR="00272C87" w:rsidRDefault="00A97FA1" w:rsidP="00503EC2">
      <w:pPr>
        <w:pStyle w:val="ListNumber"/>
        <w:rPr>
          <w:bCs/>
        </w:rPr>
      </w:pPr>
      <w:proofErr w:type="spellStart"/>
      <w:r w:rsidRPr="000746A2">
        <w:rPr>
          <w:bCs/>
        </w:rPr>
        <w:t>Twiga</w:t>
      </w:r>
      <w:proofErr w:type="spellEnd"/>
      <w:r w:rsidRPr="000746A2">
        <w:rPr>
          <w:bCs/>
        </w:rPr>
        <w:t xml:space="preserve"> Stationers and Printers Limited</w:t>
      </w:r>
    </w:p>
    <w:p w14:paraId="5BFD1319" w14:textId="5412A6F6" w:rsidR="00A97FA1" w:rsidRDefault="00AA14F8" w:rsidP="00503EC2">
      <w:pPr>
        <w:pStyle w:val="ListNumber"/>
        <w:rPr>
          <w:bCs/>
        </w:rPr>
      </w:pPr>
      <w:r w:rsidRPr="000746A2">
        <w:rPr>
          <w:bCs/>
        </w:rPr>
        <w:t>African Cotton Industries Limited</w:t>
      </w:r>
    </w:p>
    <w:p w14:paraId="55BA4D56" w14:textId="68C52ECB" w:rsidR="00AA14F8" w:rsidRDefault="003F60DE" w:rsidP="00503EC2">
      <w:pPr>
        <w:pStyle w:val="ListNumber"/>
        <w:rPr>
          <w:bCs/>
        </w:rPr>
      </w:pPr>
      <w:r w:rsidRPr="000746A2">
        <w:rPr>
          <w:bCs/>
        </w:rPr>
        <w:t>Kapa Oil</w:t>
      </w:r>
      <w:r>
        <w:rPr>
          <w:bCs/>
        </w:rPr>
        <w:t xml:space="preserve"> </w:t>
      </w:r>
      <w:r w:rsidR="005D6F76">
        <w:rPr>
          <w:bCs/>
        </w:rPr>
        <w:t xml:space="preserve">Refineries </w:t>
      </w:r>
      <w:r>
        <w:rPr>
          <w:bCs/>
        </w:rPr>
        <w:t>Limited</w:t>
      </w:r>
    </w:p>
    <w:p w14:paraId="2BF6F07D" w14:textId="7E16517D" w:rsidR="003F60DE" w:rsidRDefault="005A42BF" w:rsidP="00503EC2">
      <w:pPr>
        <w:pStyle w:val="ListNumber"/>
        <w:rPr>
          <w:bCs/>
        </w:rPr>
      </w:pPr>
      <w:r w:rsidRPr="000746A2">
        <w:rPr>
          <w:bCs/>
        </w:rPr>
        <w:t>Chandaria Industries Limited</w:t>
      </w:r>
    </w:p>
    <w:p w14:paraId="447EA4EC" w14:textId="4AAE9E1B" w:rsidR="005A42BF" w:rsidRDefault="008A370D" w:rsidP="00503EC2">
      <w:pPr>
        <w:pStyle w:val="ListNumber"/>
        <w:rPr>
          <w:bCs/>
        </w:rPr>
      </w:pPr>
      <w:r w:rsidRPr="000746A2">
        <w:rPr>
          <w:bCs/>
        </w:rPr>
        <w:t>Royal Converters</w:t>
      </w:r>
    </w:p>
    <w:p w14:paraId="6CB76152" w14:textId="0201D8B3" w:rsidR="00566CE8" w:rsidRPr="001137D5" w:rsidRDefault="00566CE8" w:rsidP="00503EC2">
      <w:pPr>
        <w:pStyle w:val="ListNumber"/>
        <w:rPr>
          <w:lang w:val="en-US"/>
        </w:rPr>
      </w:pPr>
      <w:r w:rsidRPr="000746A2">
        <w:rPr>
          <w:bCs/>
        </w:rPr>
        <w:t>Kim-Fay E</w:t>
      </w:r>
      <w:r>
        <w:rPr>
          <w:bCs/>
        </w:rPr>
        <w:t xml:space="preserve">ast </w:t>
      </w:r>
      <w:r w:rsidRPr="000746A2">
        <w:rPr>
          <w:bCs/>
        </w:rPr>
        <w:t>A</w:t>
      </w:r>
      <w:r>
        <w:rPr>
          <w:bCs/>
        </w:rPr>
        <w:t>frica</w:t>
      </w:r>
    </w:p>
    <w:permEnd w:id="1961896715"/>
    <w:p w14:paraId="0642A61F" w14:textId="77777777" w:rsidR="00B039F3" w:rsidRPr="00635C33" w:rsidRDefault="00134592" w:rsidP="00B039F3">
      <w:pPr>
        <w:spacing w:after="0"/>
      </w:pPr>
      <w:r w:rsidRPr="00635C33">
        <w:t>Kenya Bureau of Standards — Secretariat</w:t>
      </w:r>
    </w:p>
    <w:p w14:paraId="45EBA936" w14:textId="77777777" w:rsidR="00B039F3" w:rsidRPr="00635C33" w:rsidRDefault="00134592" w:rsidP="00B039F3">
      <w:pPr>
        <w:pStyle w:val="revisionKS"/>
      </w:pPr>
      <w:r w:rsidRPr="00635C33">
        <w:t>REVISION OF KENYA STANDARDS</w:t>
      </w:r>
    </w:p>
    <w:p w14:paraId="7CC74E10" w14:textId="77777777" w:rsidR="00B039F3" w:rsidRPr="00C20B16" w:rsidRDefault="00134592" w:rsidP="00B039F3">
      <w:proofErr w:type="gramStart"/>
      <w:r w:rsidRPr="0FCF3DED">
        <w:t>In order to</w:t>
      </w:r>
      <w:proofErr w:type="gramEnd"/>
      <w:r w:rsidRPr="0FCF3DED">
        <w:t xml:space="preserve"> keep abreast of progress in industry, Kenya Standards shall be regularly reviewed. Suggestions for improvements to published standards, addressed to the Managing Director, Kenya Bureau of Standards, are welcome.</w:t>
      </w:r>
    </w:p>
    <w:p w14:paraId="050AA6AA" w14:textId="463FCEDF" w:rsidR="00B039F3" w:rsidRPr="00C20B16" w:rsidRDefault="00134592" w:rsidP="00B039F3">
      <w:pPr>
        <w:pStyle w:val="KEBScopyright1"/>
      </w:pPr>
      <w:r w:rsidRPr="00C20B16">
        <w:t>© Kenya Bureau of Standards,</w:t>
      </w:r>
      <w:r>
        <w:t xml:space="preserve"> </w:t>
      </w:r>
      <w:r w:rsidR="5F9212CF">
        <w:t>202</w:t>
      </w:r>
      <w:permStart w:id="1321622348" w:edGrp="everyone"/>
      <w:r w:rsidR="006223A5">
        <w:t>5</w:t>
      </w:r>
      <w:permEnd w:id="1321622348"/>
    </w:p>
    <w:p w14:paraId="04A87C23" w14:textId="77777777" w:rsidR="00CD518F" w:rsidRDefault="00134592" w:rsidP="00B039F3">
      <w:pPr>
        <w:pStyle w:val="KEBSCopyright2"/>
      </w:pPr>
      <w:r w:rsidRPr="00C20B16">
        <w:t>Copyright. Users are reminded that by virtue of Section 25 of the Copyright Act, Cap. 130 of 2001 of the Laws of Kenya, copyright subsists in all Kenya Standards and except as provided under Section 25 of this Act, no Kenya Standard produced by Kenya Bureau of Standards may be reproduced, stored in a retrieval system in any form or transmitted by any means without prior permission in writing from the Managing Director.</w:t>
      </w:r>
    </w:p>
    <w:p w14:paraId="4EAEFCEB" w14:textId="77777777" w:rsidR="00B039F3" w:rsidRDefault="00134592" w:rsidP="00B039F3">
      <w:pPr>
        <w:pStyle w:val="KEBSCopyright2"/>
      </w:pPr>
      <w:r>
        <w:br w:type="page"/>
      </w:r>
    </w:p>
    <w:p w14:paraId="2A2991AC" w14:textId="77777777" w:rsidR="00B039F3" w:rsidRPr="002001BA" w:rsidRDefault="00B039F3" w:rsidP="00B039F3">
      <w:pPr>
        <w:pStyle w:val="TCRep"/>
        <w:jc w:val="both"/>
      </w:pPr>
    </w:p>
    <w:p w14:paraId="17C64635" w14:textId="7640AC90" w:rsidR="00FE12EE" w:rsidRPr="00F22A51" w:rsidRDefault="006223A5" w:rsidP="33DFFC06">
      <w:pPr>
        <w:pStyle w:val="halfcoverpageTitle"/>
        <w:rPr>
          <w:lang w:val="en-US"/>
        </w:rPr>
      </w:pPr>
      <w:permStart w:id="345650823" w:edGrp="everyone"/>
      <w:r w:rsidRPr="006223A5">
        <w:t xml:space="preserve">Kraft liner </w:t>
      </w:r>
      <w:r>
        <w:rPr>
          <w:rFonts w:cs="Arial"/>
        </w:rPr>
        <w:t>―</w:t>
      </w:r>
      <w:r w:rsidRPr="038DB221">
        <w:rPr>
          <w:lang w:val="en-US"/>
        </w:rPr>
        <w:t xml:space="preserve"> </w:t>
      </w:r>
      <w:r w:rsidR="74A688B3" w:rsidRPr="038DB221">
        <w:rPr>
          <w:lang w:val="en-US"/>
        </w:rPr>
        <w:t>Specification</w:t>
      </w:r>
      <w:permEnd w:id="345650823"/>
    </w:p>
    <w:p w14:paraId="2C80271D" w14:textId="77777777" w:rsidR="00FE12EE" w:rsidRDefault="00FE12EE" w:rsidP="008E3166">
      <w:pPr>
        <w:pStyle w:val="Coverlogo"/>
      </w:pPr>
    </w:p>
    <w:p w14:paraId="4B693E6E" w14:textId="77777777" w:rsidR="00FE12EE" w:rsidRDefault="00FE12EE" w:rsidP="00FE12EE"/>
    <w:tbl>
      <w:tblPr>
        <w:tblStyle w:val="tableAddress"/>
        <w:tblW w:w="0" w:type="auto"/>
        <w:tblLook w:val="04A0" w:firstRow="1" w:lastRow="0" w:firstColumn="1" w:lastColumn="0" w:noHBand="0" w:noVBand="1"/>
      </w:tblPr>
      <w:tblGrid>
        <w:gridCol w:w="709"/>
        <w:gridCol w:w="7796"/>
      </w:tblGrid>
      <w:tr w:rsidR="005544C1" w14:paraId="7885E867" w14:textId="77777777" w:rsidTr="0FCF3DED">
        <w:tc>
          <w:tcPr>
            <w:tcW w:w="8505" w:type="dxa"/>
            <w:gridSpan w:val="2"/>
          </w:tcPr>
          <w:p w14:paraId="1F8CD2F6" w14:textId="77777777" w:rsidR="003002F5" w:rsidRPr="003002F5" w:rsidRDefault="00134592" w:rsidP="003002F5">
            <w:pPr>
              <w:spacing w:after="120" w:line="240" w:lineRule="auto"/>
              <w:jc w:val="left"/>
              <w:rPr>
                <w:bCs/>
                <w:color w:val="000000" w:themeColor="text1"/>
                <w:sz w:val="28"/>
                <w:szCs w:val="32"/>
              </w:rPr>
            </w:pPr>
            <w:permStart w:id="1505562720" w:ed="kebs\kasyokid@kebs.org" w:colFirst="0" w:colLast="0"/>
            <w:permStart w:id="1536513738" w:ed="kebs\kasyokid@kebs.org"/>
            <w:permStart w:id="360855595" w:ed="kebs\musaur@kebs.org"/>
            <w:r w:rsidRPr="003002F5">
              <w:rPr>
                <w:bCs/>
                <w:color w:val="000000" w:themeColor="text1"/>
                <w:sz w:val="28"/>
                <w:szCs w:val="32"/>
              </w:rPr>
              <w:t>Kenya Bureau of Standards, Popo Road, Off Mombasa Road,</w:t>
            </w:r>
            <w:r w:rsidRPr="003002F5">
              <w:rPr>
                <w:bCs/>
                <w:color w:val="000000" w:themeColor="text1"/>
                <w:sz w:val="28"/>
                <w:szCs w:val="32"/>
              </w:rPr>
              <w:br/>
              <w:t>P.O. Box 54974 - 00200,</w:t>
            </w:r>
            <w:r w:rsidR="00340D2B">
              <w:rPr>
                <w:bCs/>
                <w:color w:val="000000" w:themeColor="text1"/>
                <w:sz w:val="28"/>
                <w:szCs w:val="32"/>
              </w:rPr>
              <w:t xml:space="preserve"> </w:t>
            </w:r>
            <w:r w:rsidRPr="003002F5">
              <w:rPr>
                <w:bCs/>
                <w:color w:val="000000" w:themeColor="text1"/>
                <w:sz w:val="28"/>
                <w:szCs w:val="32"/>
              </w:rPr>
              <w:t>Nairobi, Kenya</w:t>
            </w:r>
          </w:p>
        </w:tc>
      </w:tr>
      <w:tr w:rsidR="005544C1" w14:paraId="18C2D665" w14:textId="77777777" w:rsidTr="0FCF3DED">
        <w:tc>
          <w:tcPr>
            <w:tcW w:w="709" w:type="dxa"/>
          </w:tcPr>
          <w:p w14:paraId="4431AABC" w14:textId="77777777" w:rsidR="003002F5" w:rsidRPr="003002F5" w:rsidRDefault="00134592" w:rsidP="003002F5">
            <w:pPr>
              <w:spacing w:before="60" w:after="60" w:line="210" w:lineRule="atLeast"/>
            </w:pPr>
            <w:permStart w:id="1437627004" w:ed="kebs\kasyokid@kebs.org" w:colFirst="1" w:colLast="1"/>
            <w:permEnd w:id="1505562720"/>
            <w:r w:rsidRPr="003002F5">
              <w:rPr>
                <w:noProof/>
                <w:lang w:eastAsia="en-GB"/>
              </w:rPr>
              <w:drawing>
                <wp:inline distT="0" distB="0" distL="0" distR="0" wp14:anchorId="4525FA86" wp14:editId="5D08C769">
                  <wp:extent cx="227371" cy="23001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8275" cy="241046"/>
                          </a:xfrm>
                          <a:prstGeom prst="rect">
                            <a:avLst/>
                          </a:prstGeom>
                        </pic:spPr>
                      </pic:pic>
                    </a:graphicData>
                  </a:graphic>
                </wp:inline>
              </w:drawing>
            </w:r>
          </w:p>
        </w:tc>
        <w:tc>
          <w:tcPr>
            <w:tcW w:w="7796" w:type="dxa"/>
          </w:tcPr>
          <w:p w14:paraId="406FB6C1" w14:textId="77777777" w:rsidR="003002F5" w:rsidRPr="003002F5" w:rsidRDefault="00134592" w:rsidP="003002F5">
            <w:pPr>
              <w:spacing w:before="60" w:after="60" w:line="210" w:lineRule="atLeast"/>
            </w:pPr>
            <w:r w:rsidRPr="003002F5">
              <w:t>+254 020 6948000, + 254 722202137, + 254 734600471</w:t>
            </w:r>
          </w:p>
        </w:tc>
      </w:tr>
      <w:tr w:rsidR="005544C1" w14:paraId="11399AAB" w14:textId="77777777" w:rsidTr="0FCF3DED">
        <w:tc>
          <w:tcPr>
            <w:tcW w:w="709" w:type="dxa"/>
          </w:tcPr>
          <w:p w14:paraId="05A790B9" w14:textId="77777777" w:rsidR="003002F5" w:rsidRPr="003002F5" w:rsidRDefault="00134592" w:rsidP="003002F5">
            <w:pPr>
              <w:spacing w:before="60" w:after="60" w:line="210" w:lineRule="atLeast"/>
            </w:pPr>
            <w:permStart w:id="33032061" w:ed="kebs\kasyokid@kebs.org" w:colFirst="1" w:colLast="1"/>
            <w:permEnd w:id="1437627004"/>
            <w:r w:rsidRPr="003002F5">
              <w:rPr>
                <w:noProof/>
                <w:lang w:eastAsia="en-GB"/>
              </w:rPr>
              <w:drawing>
                <wp:inline distT="0" distB="0" distL="0" distR="0" wp14:anchorId="34D6F417" wp14:editId="355EF43E">
                  <wp:extent cx="220107" cy="220107"/>
                  <wp:effectExtent l="0" t="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85490" name=""/>
                          <pic:cNvPicPr/>
                        </pic:nvPicPr>
                        <pic:blipFill>
                          <a:blip r:embed="rId16"/>
                          <a:stretch>
                            <a:fillRect/>
                          </a:stretch>
                        </pic:blipFill>
                        <pic:spPr>
                          <a:xfrm>
                            <a:off x="0" y="0"/>
                            <a:ext cx="224936" cy="224936"/>
                          </a:xfrm>
                          <a:prstGeom prst="rect">
                            <a:avLst/>
                          </a:prstGeom>
                        </pic:spPr>
                      </pic:pic>
                    </a:graphicData>
                  </a:graphic>
                </wp:inline>
              </w:drawing>
            </w:r>
          </w:p>
        </w:tc>
        <w:tc>
          <w:tcPr>
            <w:tcW w:w="7796" w:type="dxa"/>
          </w:tcPr>
          <w:p w14:paraId="0867CD3F" w14:textId="77777777" w:rsidR="003002F5" w:rsidRPr="003002F5" w:rsidRDefault="00134592" w:rsidP="003002F5">
            <w:pPr>
              <w:spacing w:before="60" w:after="60" w:line="210" w:lineRule="atLeast"/>
            </w:pPr>
            <w:r w:rsidRPr="003002F5">
              <w:t>info@kebs.org</w:t>
            </w:r>
          </w:p>
        </w:tc>
      </w:tr>
      <w:tr w:rsidR="005544C1" w14:paraId="4829AF1E" w14:textId="77777777" w:rsidTr="0FCF3DED">
        <w:tc>
          <w:tcPr>
            <w:tcW w:w="709" w:type="dxa"/>
          </w:tcPr>
          <w:p w14:paraId="69EF4F1C" w14:textId="77777777" w:rsidR="003002F5" w:rsidRPr="003002F5" w:rsidRDefault="00134592" w:rsidP="003002F5">
            <w:pPr>
              <w:spacing w:before="60" w:after="60" w:line="210" w:lineRule="atLeast"/>
            </w:pPr>
            <w:permStart w:id="340077170" w:ed="kebs\kasyokid@kebs.org" w:colFirst="1" w:colLast="1"/>
            <w:permEnd w:id="33032061"/>
            <w:r w:rsidRPr="003002F5">
              <w:rPr>
                <w:noProof/>
                <w:lang w:eastAsia="en-GB"/>
              </w:rPr>
              <w:drawing>
                <wp:inline distT="0" distB="0" distL="0" distR="0" wp14:anchorId="16CCB8DB" wp14:editId="46DC643A">
                  <wp:extent cx="225425" cy="22542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50027" name=""/>
                          <pic:cNvPicPr/>
                        </pic:nvPicPr>
                        <pic:blipFill>
                          <a:blip r:embed="rId17"/>
                          <a:stretch>
                            <a:fillRect/>
                          </a:stretch>
                        </pic:blipFill>
                        <pic:spPr>
                          <a:xfrm>
                            <a:off x="0" y="0"/>
                            <a:ext cx="245414" cy="245414"/>
                          </a:xfrm>
                          <a:prstGeom prst="rect">
                            <a:avLst/>
                          </a:prstGeom>
                        </pic:spPr>
                      </pic:pic>
                    </a:graphicData>
                  </a:graphic>
                </wp:inline>
              </w:drawing>
            </w:r>
          </w:p>
        </w:tc>
        <w:tc>
          <w:tcPr>
            <w:tcW w:w="7796" w:type="dxa"/>
          </w:tcPr>
          <w:p w14:paraId="1CBADFD5" w14:textId="77777777" w:rsidR="003002F5" w:rsidRPr="003002F5" w:rsidRDefault="00134592" w:rsidP="003002F5">
            <w:pPr>
              <w:spacing w:before="60" w:after="60" w:line="210" w:lineRule="atLeast"/>
            </w:pPr>
            <w:r w:rsidRPr="003002F5">
              <w:t>@KEBS_ke</w:t>
            </w:r>
          </w:p>
        </w:tc>
      </w:tr>
      <w:tr w:rsidR="005544C1" w14:paraId="38B4F0C5" w14:textId="77777777" w:rsidTr="0FCF3DED">
        <w:tc>
          <w:tcPr>
            <w:tcW w:w="709" w:type="dxa"/>
          </w:tcPr>
          <w:p w14:paraId="022FE958" w14:textId="77777777" w:rsidR="003002F5" w:rsidRPr="003002F5" w:rsidRDefault="00134592" w:rsidP="003002F5">
            <w:pPr>
              <w:spacing w:before="60" w:after="60" w:line="210" w:lineRule="atLeast"/>
            </w:pPr>
            <w:permStart w:id="1519931349" w:ed="kebs\kasyokid@kebs.org" w:colFirst="1" w:colLast="1"/>
            <w:permEnd w:id="340077170"/>
            <w:r w:rsidRPr="003002F5">
              <w:rPr>
                <w:noProof/>
                <w:lang w:eastAsia="en-GB"/>
              </w:rPr>
              <w:drawing>
                <wp:inline distT="0" distB="0" distL="0" distR="0" wp14:anchorId="0FFDE788" wp14:editId="1AA7F372">
                  <wp:extent cx="225846" cy="225846"/>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118866" name="Picture 3"/>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29358" cy="229358"/>
                          </a:xfrm>
                          <a:prstGeom prst="rect">
                            <a:avLst/>
                          </a:prstGeom>
                          <a:noFill/>
                        </pic:spPr>
                      </pic:pic>
                    </a:graphicData>
                  </a:graphic>
                </wp:inline>
              </w:drawing>
            </w:r>
          </w:p>
        </w:tc>
        <w:tc>
          <w:tcPr>
            <w:tcW w:w="7796" w:type="dxa"/>
          </w:tcPr>
          <w:p w14:paraId="03178779" w14:textId="77777777" w:rsidR="003002F5" w:rsidRPr="003002F5" w:rsidRDefault="00134592" w:rsidP="003002F5">
            <w:pPr>
              <w:spacing w:before="60" w:after="60" w:line="210" w:lineRule="atLeast"/>
            </w:pPr>
            <w:proofErr w:type="spellStart"/>
            <w:r w:rsidRPr="0FCF3DED">
              <w:t>kenya</w:t>
            </w:r>
            <w:proofErr w:type="spellEnd"/>
            <w:r w:rsidRPr="0FCF3DED">
              <w:t xml:space="preserve"> bureau of standards (</w:t>
            </w:r>
            <w:proofErr w:type="spellStart"/>
            <w:r w:rsidRPr="0FCF3DED">
              <w:t>kebs</w:t>
            </w:r>
            <w:proofErr w:type="spellEnd"/>
            <w:r w:rsidRPr="0FCF3DED">
              <w:t xml:space="preserve">) </w:t>
            </w:r>
          </w:p>
        </w:tc>
      </w:tr>
      <w:permEnd w:id="1536513738"/>
      <w:permEnd w:id="360855595"/>
      <w:permEnd w:id="1519931349"/>
    </w:tbl>
    <w:p w14:paraId="10858ECE" w14:textId="77777777" w:rsidR="00BC3A47" w:rsidRDefault="00134592" w:rsidP="00AA1839">
      <w:pPr>
        <w:pStyle w:val="PartTitle"/>
      </w:pPr>
      <w:r>
        <w:br w:type="page"/>
      </w:r>
    </w:p>
    <w:p w14:paraId="6EC42D7B" w14:textId="77777777" w:rsidR="00BC3A47" w:rsidRDefault="00134592" w:rsidP="00BC3A47">
      <w:pPr>
        <w:pStyle w:val="zzForeword"/>
        <w:rPr>
          <w:color w:val="auto"/>
        </w:rPr>
      </w:pPr>
      <w:bookmarkStart w:id="1" w:name="_Toc150117465"/>
      <w:r>
        <w:rPr>
          <w:color w:val="auto"/>
        </w:rPr>
        <w:lastRenderedPageBreak/>
        <w:t>Foreword</w:t>
      </w:r>
      <w:bookmarkEnd w:id="1"/>
    </w:p>
    <w:p w14:paraId="7711ADCF" w14:textId="09A16F8D" w:rsidR="00BC3A47" w:rsidRDefault="00134592" w:rsidP="0FCF3DED">
      <w:r w:rsidRPr="0FCF3DED">
        <w:t xml:space="preserve">This Kenya Standard was prepared by </w:t>
      </w:r>
      <w:permStart w:id="1033647712" w:edGrp="everyone"/>
      <w:r w:rsidR="00870E88" w:rsidRPr="0FCF3DED">
        <w:t xml:space="preserve">the </w:t>
      </w:r>
      <w:r w:rsidR="00870E88" w:rsidRPr="00870E88">
        <w:t>Paper and Paper Products</w:t>
      </w:r>
      <w:permEnd w:id="1033647712"/>
      <w:r w:rsidRPr="0FCF3DED">
        <w:rPr>
          <w:color w:val="FF0000"/>
        </w:rPr>
        <w:t xml:space="preserve"> </w:t>
      </w:r>
      <w:r w:rsidRPr="0FCF3DED">
        <w:t>Technical Committee under the guidance of the Standards Projects Committee, and it is in accordance with the procedures of the Kenya Bureau of Standards</w:t>
      </w:r>
      <w:r w:rsidR="00E367C0" w:rsidRPr="0FCF3DED">
        <w:t>.</w:t>
      </w:r>
    </w:p>
    <w:p w14:paraId="7C45CE37" w14:textId="77777777" w:rsidR="004F00EE" w:rsidRPr="00E367C0" w:rsidRDefault="00134592" w:rsidP="004F00EE">
      <w:r>
        <w:t>Kenya Bureau of Standards</w:t>
      </w:r>
      <w:r w:rsidRPr="00E367C0">
        <w:t xml:space="preserve"> </w:t>
      </w:r>
      <w:r w:rsidR="0027581E">
        <w:rPr>
          <w:lang w:val="en-US"/>
        </w:rPr>
        <w:t xml:space="preserve">(KEBS) </w:t>
      </w:r>
      <w:r w:rsidRPr="00E367C0">
        <w:t xml:space="preserve">has established </w:t>
      </w:r>
      <w:r>
        <w:t xml:space="preserve">Technical </w:t>
      </w:r>
      <w:r w:rsidRPr="00E367C0">
        <w:t>Committee</w:t>
      </w:r>
      <w:r>
        <w:t>s</w:t>
      </w:r>
      <w:r w:rsidRPr="00E367C0">
        <w:t xml:space="preserve"> (</w:t>
      </w:r>
      <w:r>
        <w:t>T</w:t>
      </w:r>
      <w:r w:rsidRPr="00E367C0">
        <w:t>C</w:t>
      </w:r>
      <w:r>
        <w:t>s</w:t>
      </w:r>
      <w:r w:rsidRPr="00E367C0">
        <w:t xml:space="preserve">) mandated to develop </w:t>
      </w:r>
      <w:r>
        <w:t xml:space="preserve">Kenya </w:t>
      </w:r>
      <w:r w:rsidRPr="00E367C0">
        <w:t>Standards (</w:t>
      </w:r>
      <w:r>
        <w:t>K</w:t>
      </w:r>
      <w:r w:rsidRPr="00E367C0">
        <w:t>S). The Committee</w:t>
      </w:r>
      <w:r>
        <w:t>s are</w:t>
      </w:r>
      <w:r w:rsidRPr="00E367C0">
        <w:t xml:space="preserve"> composed</w:t>
      </w:r>
      <w:r>
        <w:t xml:space="preserve"> </w:t>
      </w:r>
      <w:r w:rsidRPr="00E367C0">
        <w:t xml:space="preserve">of representatives from the public and private sector organizations in </w:t>
      </w:r>
      <w:r>
        <w:t>Kenya</w:t>
      </w:r>
      <w:r w:rsidRPr="00E367C0">
        <w:t>.</w:t>
      </w:r>
    </w:p>
    <w:p w14:paraId="1D05031A" w14:textId="77777777" w:rsidR="004F00EE" w:rsidRPr="00E367C0" w:rsidRDefault="00134592" w:rsidP="004F00EE">
      <w:r>
        <w:t>Kenya</w:t>
      </w:r>
      <w:r w:rsidRPr="00E367C0">
        <w:t xml:space="preserve"> Standards are developed through Technical Committees that are representative of key stakeholders including government, academia, consumer groups, private sector and other interested parties. Draft </w:t>
      </w:r>
      <w:r>
        <w:t>Kenya</w:t>
      </w:r>
      <w:r w:rsidRPr="00E367C0">
        <w:t xml:space="preserve"> Standards are circulated to stakeholders through the </w:t>
      </w:r>
      <w:r>
        <w:t xml:space="preserve">KEBS website and notifications to </w:t>
      </w:r>
      <w:r>
        <w:rPr>
          <w:lang w:val="en-US"/>
        </w:rPr>
        <w:t>World Trade Organization (</w:t>
      </w:r>
      <w:r>
        <w:t>WTO</w:t>
      </w:r>
      <w:r>
        <w:rPr>
          <w:lang w:val="en-US"/>
        </w:rPr>
        <w:t>)</w:t>
      </w:r>
      <w:r w:rsidRPr="00E367C0">
        <w:t xml:space="preserve">. The comments received are discussed and incorporated before finalization of </w:t>
      </w:r>
      <w:r>
        <w:rPr>
          <w:lang w:val="en-US"/>
        </w:rPr>
        <w:t xml:space="preserve">the </w:t>
      </w:r>
      <w:r w:rsidRPr="00E367C0">
        <w:t xml:space="preserve">standards, in accordance with the Procedures for Development of </w:t>
      </w:r>
      <w:r>
        <w:t>Kenya</w:t>
      </w:r>
      <w:r w:rsidRPr="00E367C0">
        <w:t xml:space="preserve"> Standards.</w:t>
      </w:r>
    </w:p>
    <w:p w14:paraId="6454BE4E" w14:textId="77777777" w:rsidR="004F00EE" w:rsidRDefault="00134592" w:rsidP="004F00EE">
      <w:pPr>
        <w:rPr>
          <w:lang w:val="en-US"/>
        </w:rPr>
      </w:pPr>
      <w:r w:rsidRPr="038DB221">
        <w:rPr>
          <w:lang w:val="en-US"/>
        </w:rPr>
        <w:t>Kenya Standards are subject to review, to keep pace with technological advances. Users of the Kenya Standards are therefore expected to ensure that they always have the latest versions of the standards they are implementing.</w:t>
      </w:r>
    </w:p>
    <w:p w14:paraId="1A6FF2F3" w14:textId="77777777" w:rsidR="0012787C" w:rsidRPr="0012787C" w:rsidRDefault="0012787C" w:rsidP="0012787C">
      <w:pPr>
        <w:rPr>
          <w:lang w:val="en-US"/>
        </w:rPr>
      </w:pPr>
      <w:r w:rsidRPr="0012787C">
        <w:rPr>
          <w:lang w:val="en-US"/>
        </w:rPr>
        <w:t xml:space="preserve">Kraft liner is made from furnish containing over 80 % of kraft pulp, which is sulphate pulp used especially for the manufacture of kraft liner.  The kraft liner is attached to the corrugating medium suitably to give the corrugated board the desired quality. Kraft liner used for making corrugated board boxes has a substance of </w:t>
      </w:r>
      <w:proofErr w:type="gramStart"/>
      <w:r w:rsidRPr="0012787C">
        <w:rPr>
          <w:lang w:val="en-US"/>
        </w:rPr>
        <w:t>less</w:t>
      </w:r>
      <w:proofErr w:type="gramEnd"/>
      <w:r w:rsidRPr="0012787C">
        <w:rPr>
          <w:lang w:val="en-US"/>
        </w:rPr>
        <w:t xml:space="preserve"> 125 g/m2 minimum.</w:t>
      </w:r>
    </w:p>
    <w:p w14:paraId="53C80162" w14:textId="77777777" w:rsidR="0012787C" w:rsidRPr="0012787C" w:rsidRDefault="0012787C" w:rsidP="0012787C">
      <w:pPr>
        <w:rPr>
          <w:lang w:val="en-US"/>
        </w:rPr>
      </w:pPr>
    </w:p>
    <w:p w14:paraId="3AE9F3C7" w14:textId="5E5F0AA9" w:rsidR="0012787C" w:rsidRPr="0012787C" w:rsidRDefault="0012787C" w:rsidP="0012787C">
      <w:pPr>
        <w:rPr>
          <w:lang w:val="en-US"/>
        </w:rPr>
      </w:pPr>
      <w:r w:rsidRPr="0012787C">
        <w:rPr>
          <w:lang w:val="en-US"/>
        </w:rPr>
        <w:t xml:space="preserve">This </w:t>
      </w:r>
      <w:r>
        <w:rPr>
          <w:lang w:val="en-US"/>
        </w:rPr>
        <w:t xml:space="preserve">Third </w:t>
      </w:r>
      <w:r w:rsidRPr="0012787C">
        <w:rPr>
          <w:lang w:val="en-US"/>
        </w:rPr>
        <w:t xml:space="preserve">Edition cancels and replaces the </w:t>
      </w:r>
      <w:r>
        <w:rPr>
          <w:lang w:val="en-US"/>
        </w:rPr>
        <w:t xml:space="preserve">Second </w:t>
      </w:r>
      <w:r w:rsidRPr="0012787C">
        <w:rPr>
          <w:lang w:val="en-US"/>
        </w:rPr>
        <w:t>Edition (KS 921:</w:t>
      </w:r>
      <w:r w:rsidR="00870E88">
        <w:rPr>
          <w:lang w:val="en-US"/>
        </w:rPr>
        <w:t>2018</w:t>
      </w:r>
      <w:r w:rsidRPr="0012787C">
        <w:rPr>
          <w:lang w:val="en-US"/>
        </w:rPr>
        <w:t>) Specification for kraft liner, which has been technically revised.</w:t>
      </w:r>
    </w:p>
    <w:p w14:paraId="3C39F7B4" w14:textId="77777777" w:rsidR="0012787C" w:rsidRPr="0012787C" w:rsidRDefault="0012787C" w:rsidP="0012787C">
      <w:pPr>
        <w:rPr>
          <w:lang w:val="en-US"/>
        </w:rPr>
      </w:pPr>
      <w:r w:rsidRPr="0012787C">
        <w:rPr>
          <w:lang w:val="en-US"/>
        </w:rPr>
        <w:t>The main changes as compared to the previous edition is as follows</w:t>
      </w:r>
    </w:p>
    <w:p w14:paraId="16E08923" w14:textId="166138FC" w:rsidR="0012787C" w:rsidRPr="0012787C" w:rsidRDefault="0012787C" w:rsidP="0012787C">
      <w:pPr>
        <w:rPr>
          <w:lang w:val="en-US"/>
        </w:rPr>
      </w:pPr>
      <w:r w:rsidRPr="0012787C">
        <w:rPr>
          <w:lang w:val="en-US"/>
        </w:rPr>
        <w:t>•</w:t>
      </w:r>
      <w:r w:rsidRPr="0012787C">
        <w:rPr>
          <w:lang w:val="en-US"/>
        </w:rPr>
        <w:tab/>
        <w:t>Definition of a kraft liner added in clause</w:t>
      </w:r>
      <w:r w:rsidR="007B47FD">
        <w:rPr>
          <w:lang w:val="en-US"/>
        </w:rPr>
        <w:t xml:space="preserve"> 3</w:t>
      </w:r>
    </w:p>
    <w:p w14:paraId="3EF9C7E6" w14:textId="77777777" w:rsidR="0012787C" w:rsidRPr="0012787C" w:rsidRDefault="0012787C" w:rsidP="0012787C">
      <w:pPr>
        <w:rPr>
          <w:lang w:val="en-US"/>
        </w:rPr>
      </w:pPr>
      <w:r w:rsidRPr="0012787C">
        <w:rPr>
          <w:lang w:val="en-US"/>
        </w:rPr>
        <w:t>•</w:t>
      </w:r>
      <w:r w:rsidRPr="0012787C">
        <w:rPr>
          <w:lang w:val="en-US"/>
        </w:rPr>
        <w:tab/>
        <w:t>Addition of clause 4.1 General requirements</w:t>
      </w:r>
    </w:p>
    <w:p w14:paraId="0F76A7A3" w14:textId="684264ED" w:rsidR="0012787C" w:rsidRPr="0012787C" w:rsidRDefault="0012787C" w:rsidP="0012787C">
      <w:pPr>
        <w:rPr>
          <w:lang w:val="en-US"/>
        </w:rPr>
      </w:pPr>
      <w:r w:rsidRPr="0012787C">
        <w:rPr>
          <w:lang w:val="en-US"/>
        </w:rPr>
        <w:t>•</w:t>
      </w:r>
      <w:r w:rsidRPr="0012787C">
        <w:rPr>
          <w:lang w:val="en-US"/>
        </w:rPr>
        <w:tab/>
        <w:t>Deletion of clause 4.2 Grammage</w:t>
      </w:r>
      <w:r w:rsidR="00DB420A">
        <w:rPr>
          <w:lang w:val="en-US"/>
        </w:rPr>
        <w:t xml:space="preserve"> </w:t>
      </w:r>
      <w:r w:rsidR="00CA0797">
        <w:rPr>
          <w:lang w:val="en-US"/>
        </w:rPr>
        <w:t>already covered by Table 1</w:t>
      </w:r>
    </w:p>
    <w:p w14:paraId="5609CCF7" w14:textId="77777777" w:rsidR="0012787C" w:rsidRPr="0012787C" w:rsidRDefault="0012787C" w:rsidP="0012787C">
      <w:pPr>
        <w:rPr>
          <w:lang w:val="en-US"/>
        </w:rPr>
      </w:pPr>
      <w:r w:rsidRPr="0012787C">
        <w:rPr>
          <w:lang w:val="en-US"/>
        </w:rPr>
        <w:t>•</w:t>
      </w:r>
      <w:r w:rsidRPr="0012787C">
        <w:rPr>
          <w:lang w:val="en-US"/>
        </w:rPr>
        <w:tab/>
        <w:t>Revision of clause 4.1.3 joints to read “not more than one joint”</w:t>
      </w:r>
    </w:p>
    <w:p w14:paraId="794BC14E" w14:textId="5108F4C6" w:rsidR="0012787C" w:rsidRPr="0012787C" w:rsidRDefault="0012787C" w:rsidP="0012787C">
      <w:pPr>
        <w:rPr>
          <w:lang w:val="en-US"/>
        </w:rPr>
      </w:pPr>
      <w:r w:rsidRPr="0012787C">
        <w:rPr>
          <w:lang w:val="en-US"/>
        </w:rPr>
        <w:t>•</w:t>
      </w:r>
      <w:r w:rsidRPr="0012787C">
        <w:rPr>
          <w:lang w:val="en-US"/>
        </w:rPr>
        <w:tab/>
        <w:t>Revision of all the parameters in Table 1</w:t>
      </w:r>
    </w:p>
    <w:p w14:paraId="0BDE6694" w14:textId="739AC1BD" w:rsidR="00896BCD" w:rsidRDefault="00896BCD" w:rsidP="003426FF"/>
    <w:p w14:paraId="5CAD9ABD" w14:textId="529E95EE" w:rsidR="00EC4B78" w:rsidRDefault="00134592" w:rsidP="003426FF">
      <w:pPr>
        <w:pStyle w:val="Heading1"/>
      </w:pPr>
      <w:r w:rsidRPr="00A328BB">
        <w:br w:type="page"/>
      </w:r>
    </w:p>
    <w:p w14:paraId="0B163535" w14:textId="77777777" w:rsidR="00EC4B78" w:rsidRDefault="00EC4B78">
      <w:pPr>
        <w:sectPr w:rsidR="00EC4B78" w:rsidSect="00223B02">
          <w:headerReference w:type="even" r:id="rId19"/>
          <w:headerReference w:type="default" r:id="rId20"/>
          <w:headerReference w:type="first" r:id="rId21"/>
          <w:pgSz w:w="11906" w:h="16838" w:code="9"/>
          <w:pgMar w:top="794" w:right="737" w:bottom="567" w:left="851" w:header="720" w:footer="284" w:gutter="567"/>
          <w:pgNumType w:fmt="lowerRoman"/>
          <w:cols w:space="720"/>
        </w:sectPr>
      </w:pPr>
    </w:p>
    <w:p w14:paraId="6EF2C000" w14:textId="77777777" w:rsidR="00246941" w:rsidRDefault="00246941" w:rsidP="00246941">
      <w:pPr>
        <w:pStyle w:val="standardTitle"/>
        <w:rPr>
          <w:lang w:val="en-US"/>
        </w:rPr>
      </w:pPr>
      <w:bookmarkStart w:id="2" w:name="_Hlk190875244"/>
      <w:permStart w:id="363949183" w:edGrp="everyone"/>
      <w:r w:rsidRPr="00246941">
        <w:lastRenderedPageBreak/>
        <w:t xml:space="preserve">Kraft liner </w:t>
      </w:r>
      <w:r w:rsidRPr="33DFFC06">
        <w:rPr>
          <w:rFonts w:cs="Arial"/>
        </w:rPr>
        <w:t>―</w:t>
      </w:r>
      <w:r w:rsidRPr="33DFFC06">
        <w:rPr>
          <w:lang w:val="en-US"/>
        </w:rPr>
        <w:t xml:space="preserve"> Specification</w:t>
      </w:r>
      <w:bookmarkStart w:id="3" w:name="_Toc150117484"/>
    </w:p>
    <w:bookmarkEnd w:id="2"/>
    <w:permEnd w:id="363949183"/>
    <w:p w14:paraId="2B924846" w14:textId="77777777" w:rsidR="008B4920" w:rsidRDefault="006223A5" w:rsidP="00246941">
      <w:pPr>
        <w:pStyle w:val="standardTitle"/>
      </w:pPr>
      <w:r w:rsidRPr="006223A5">
        <w:t>1 Scope</w:t>
      </w:r>
    </w:p>
    <w:p w14:paraId="27910A6E" w14:textId="5E7E3A5F" w:rsidR="00246941" w:rsidRPr="008B4920" w:rsidRDefault="006223A5" w:rsidP="00246941">
      <w:pPr>
        <w:pStyle w:val="standardTitle"/>
      </w:pPr>
      <w:r w:rsidRPr="008B4920">
        <w:rPr>
          <w:b w:val="0"/>
          <w:bCs/>
          <w:sz w:val="22"/>
          <w:szCs w:val="22"/>
        </w:rPr>
        <w:t>This Kenya Standard specifies the requirements and test methods for kraft liner meant for corrugated board boxes used for packaging.</w:t>
      </w:r>
    </w:p>
    <w:p w14:paraId="5117C8B2" w14:textId="77777777" w:rsidR="00246941" w:rsidRDefault="006223A5" w:rsidP="00246941">
      <w:pPr>
        <w:pStyle w:val="standardTitle"/>
      </w:pPr>
      <w:r w:rsidRPr="006223A5">
        <w:t>2 Normative references</w:t>
      </w:r>
    </w:p>
    <w:p w14:paraId="11E9277C" w14:textId="77777777" w:rsidR="00870E88" w:rsidRDefault="006223A5" w:rsidP="00246941">
      <w:pPr>
        <w:pStyle w:val="standardTitle"/>
        <w:rPr>
          <w:b w:val="0"/>
          <w:bCs/>
          <w:sz w:val="22"/>
          <w:szCs w:val="22"/>
        </w:rPr>
      </w:pPr>
      <w:r w:rsidRPr="008B4920">
        <w:rPr>
          <w:b w:val="0"/>
          <w:bCs/>
          <w:sz w:val="22"/>
          <w:szCs w:val="22"/>
        </w:rPr>
        <w:t>The following referenced documents are indispensable for the application of this standard. For dated references, only the edition cited applies. For undated references, the latest edition of the referenced document (including any amendments) applies:</w:t>
      </w:r>
    </w:p>
    <w:p w14:paraId="27569715" w14:textId="77777777" w:rsidR="003C36B4" w:rsidRDefault="006223A5" w:rsidP="00B57CC6">
      <w:pPr>
        <w:pStyle w:val="standardTitle"/>
        <w:rPr>
          <w:b w:val="0"/>
          <w:bCs/>
          <w:i/>
          <w:iCs/>
          <w:sz w:val="22"/>
          <w:szCs w:val="22"/>
        </w:rPr>
      </w:pPr>
      <w:r w:rsidRPr="008B4920">
        <w:rPr>
          <w:b w:val="0"/>
          <w:bCs/>
          <w:sz w:val="22"/>
          <w:szCs w:val="22"/>
        </w:rPr>
        <w:t xml:space="preserve">ISO 2759, </w:t>
      </w:r>
      <w:r w:rsidRPr="00870E88">
        <w:rPr>
          <w:b w:val="0"/>
          <w:bCs/>
          <w:i/>
          <w:iCs/>
          <w:sz w:val="22"/>
          <w:szCs w:val="22"/>
        </w:rPr>
        <w:t>Board — Determination of bursting strength.</w:t>
      </w:r>
    </w:p>
    <w:p w14:paraId="7C510220" w14:textId="77777777" w:rsidR="003C36B4" w:rsidRDefault="006223A5" w:rsidP="00B57CC6">
      <w:pPr>
        <w:pStyle w:val="standardTitle"/>
        <w:rPr>
          <w:b w:val="0"/>
          <w:bCs/>
          <w:i/>
          <w:iCs/>
          <w:sz w:val="22"/>
          <w:szCs w:val="22"/>
        </w:rPr>
      </w:pPr>
      <w:r w:rsidRPr="008B4920">
        <w:rPr>
          <w:b w:val="0"/>
          <w:bCs/>
          <w:sz w:val="22"/>
          <w:szCs w:val="22"/>
        </w:rPr>
        <w:t xml:space="preserve">ISO 5629, </w:t>
      </w:r>
      <w:r w:rsidRPr="00870E88">
        <w:rPr>
          <w:b w:val="0"/>
          <w:bCs/>
          <w:i/>
          <w:iCs/>
          <w:sz w:val="22"/>
          <w:szCs w:val="22"/>
        </w:rPr>
        <w:t>Paper and board — Determination of bending stiffness — Resonance method.</w:t>
      </w:r>
    </w:p>
    <w:p w14:paraId="2A443AA1" w14:textId="4735F6FC" w:rsidR="00246941" w:rsidRPr="003C36B4" w:rsidRDefault="006223A5" w:rsidP="00B57CC6">
      <w:pPr>
        <w:pStyle w:val="standardTitle"/>
        <w:rPr>
          <w:b w:val="0"/>
          <w:bCs/>
          <w:i/>
          <w:iCs/>
          <w:sz w:val="22"/>
          <w:szCs w:val="22"/>
        </w:rPr>
      </w:pPr>
      <w:r w:rsidRPr="008B4920">
        <w:rPr>
          <w:b w:val="0"/>
          <w:bCs/>
          <w:sz w:val="22"/>
          <w:szCs w:val="22"/>
        </w:rPr>
        <w:t xml:space="preserve">ISO 12192, </w:t>
      </w:r>
      <w:r w:rsidRPr="00870E88">
        <w:rPr>
          <w:b w:val="0"/>
          <w:bCs/>
          <w:i/>
          <w:iCs/>
          <w:sz w:val="22"/>
          <w:szCs w:val="22"/>
        </w:rPr>
        <w:t>Paper and board — Determination of compressive strength — Ring crush method.</w:t>
      </w:r>
    </w:p>
    <w:p w14:paraId="1C8E080F" w14:textId="77777777" w:rsidR="008B4920" w:rsidRPr="00870E88" w:rsidRDefault="006223A5" w:rsidP="00B57CC6">
      <w:pPr>
        <w:pStyle w:val="standardTitle"/>
        <w:rPr>
          <w:b w:val="0"/>
          <w:bCs/>
          <w:i/>
          <w:iCs/>
          <w:sz w:val="22"/>
          <w:szCs w:val="22"/>
        </w:rPr>
      </w:pPr>
      <w:r w:rsidRPr="008B4920">
        <w:rPr>
          <w:b w:val="0"/>
          <w:bCs/>
          <w:sz w:val="22"/>
          <w:szCs w:val="22"/>
        </w:rPr>
        <w:t xml:space="preserve">KS ISO 187, </w:t>
      </w:r>
      <w:r w:rsidRPr="00870E88">
        <w:rPr>
          <w:b w:val="0"/>
          <w:bCs/>
          <w:i/>
          <w:iCs/>
          <w:sz w:val="22"/>
          <w:szCs w:val="22"/>
        </w:rPr>
        <w:t>Paper, board and pulps — Standard atmosphere for conditioning and testing and procedure for monitoring the atmosphere and conditioning of samples.</w:t>
      </w:r>
    </w:p>
    <w:p w14:paraId="206C3F86" w14:textId="0485D020" w:rsidR="00246941" w:rsidRPr="008B4920" w:rsidRDefault="006223A5" w:rsidP="00B57CC6">
      <w:pPr>
        <w:pStyle w:val="standardTitle"/>
        <w:rPr>
          <w:b w:val="0"/>
          <w:bCs/>
          <w:sz w:val="22"/>
          <w:szCs w:val="22"/>
        </w:rPr>
      </w:pPr>
      <w:r w:rsidRPr="008B4920">
        <w:rPr>
          <w:b w:val="0"/>
          <w:bCs/>
          <w:sz w:val="22"/>
          <w:szCs w:val="22"/>
        </w:rPr>
        <w:t xml:space="preserve">KS ISO 536, </w:t>
      </w:r>
      <w:r w:rsidRPr="00870E88">
        <w:rPr>
          <w:b w:val="0"/>
          <w:bCs/>
          <w:i/>
          <w:iCs/>
          <w:sz w:val="22"/>
          <w:szCs w:val="22"/>
        </w:rPr>
        <w:t>Paper and board — Determination of grammage.</w:t>
      </w:r>
    </w:p>
    <w:p w14:paraId="47F3A682" w14:textId="00679282" w:rsidR="006223A5" w:rsidRDefault="006223A5" w:rsidP="001F1001">
      <w:pPr>
        <w:pStyle w:val="standardTitle"/>
        <w:rPr>
          <w:b w:val="0"/>
          <w:bCs/>
          <w:i/>
          <w:iCs/>
          <w:sz w:val="22"/>
          <w:szCs w:val="22"/>
        </w:rPr>
      </w:pPr>
      <w:r w:rsidRPr="008B4920">
        <w:rPr>
          <w:b w:val="0"/>
          <w:bCs/>
          <w:sz w:val="22"/>
          <w:szCs w:val="22"/>
        </w:rPr>
        <w:t>KS ISO 6588-1,</w:t>
      </w:r>
      <w:r w:rsidRPr="00870E88">
        <w:rPr>
          <w:b w:val="0"/>
          <w:bCs/>
          <w:i/>
          <w:iCs/>
          <w:sz w:val="22"/>
          <w:szCs w:val="22"/>
        </w:rPr>
        <w:t xml:space="preserve"> Paper, board and pulps — Determination of pH of aqueous extracts — Part 1: Cold extraction.</w:t>
      </w:r>
    </w:p>
    <w:p w14:paraId="1B324461" w14:textId="5B9DF618" w:rsidR="007940C9" w:rsidRDefault="006B3F8C" w:rsidP="001F1001">
      <w:pPr>
        <w:pStyle w:val="standardTitle"/>
        <w:rPr>
          <w:b w:val="0"/>
          <w:bCs/>
          <w:i/>
          <w:iCs/>
          <w:sz w:val="22"/>
          <w:szCs w:val="22"/>
        </w:rPr>
      </w:pPr>
      <w:r w:rsidRPr="00F8018E">
        <w:rPr>
          <w:b w:val="0"/>
          <w:bCs/>
          <w:sz w:val="22"/>
          <w:szCs w:val="22"/>
        </w:rPr>
        <w:t xml:space="preserve">ISO </w:t>
      </w:r>
      <w:r w:rsidR="004C5566" w:rsidRPr="00F8018E">
        <w:rPr>
          <w:b w:val="0"/>
          <w:bCs/>
          <w:sz w:val="22"/>
          <w:szCs w:val="22"/>
        </w:rPr>
        <w:t>3689</w:t>
      </w:r>
      <w:r w:rsidR="00F8018E" w:rsidRPr="00F8018E">
        <w:rPr>
          <w:b w:val="0"/>
          <w:bCs/>
          <w:sz w:val="22"/>
          <w:szCs w:val="22"/>
        </w:rPr>
        <w:t>,</w:t>
      </w:r>
      <w:r w:rsidR="00F8018E">
        <w:rPr>
          <w:b w:val="0"/>
          <w:bCs/>
          <w:i/>
          <w:iCs/>
          <w:sz w:val="22"/>
          <w:szCs w:val="22"/>
        </w:rPr>
        <w:t xml:space="preserve"> </w:t>
      </w:r>
      <w:r w:rsidR="00F8018E" w:rsidRPr="00F8018E">
        <w:rPr>
          <w:b w:val="0"/>
          <w:bCs/>
          <w:i/>
          <w:iCs/>
          <w:sz w:val="22"/>
          <w:szCs w:val="22"/>
        </w:rPr>
        <w:t>Paper and board — Determination of bursting strength after immersion in water</w:t>
      </w:r>
    </w:p>
    <w:p w14:paraId="7A378A66" w14:textId="55CDE7B8" w:rsidR="00B57CC6" w:rsidRDefault="00B57CC6" w:rsidP="001F1001">
      <w:pPr>
        <w:pStyle w:val="standardTitle"/>
        <w:rPr>
          <w:b w:val="0"/>
          <w:bCs/>
          <w:i/>
          <w:iCs/>
          <w:sz w:val="22"/>
          <w:szCs w:val="22"/>
        </w:rPr>
      </w:pPr>
      <w:r w:rsidRPr="003C36B4">
        <w:rPr>
          <w:b w:val="0"/>
          <w:bCs/>
          <w:sz w:val="22"/>
          <w:szCs w:val="22"/>
        </w:rPr>
        <w:t>ISO 287</w:t>
      </w:r>
      <w:r>
        <w:rPr>
          <w:b w:val="0"/>
          <w:bCs/>
          <w:i/>
          <w:iCs/>
          <w:sz w:val="22"/>
          <w:szCs w:val="22"/>
        </w:rPr>
        <w:t>,</w:t>
      </w:r>
      <w:r w:rsidR="003C36B4" w:rsidRPr="003C36B4">
        <w:t xml:space="preserve"> </w:t>
      </w:r>
      <w:r w:rsidR="003C36B4" w:rsidRPr="003C36B4">
        <w:rPr>
          <w:b w:val="0"/>
          <w:bCs/>
          <w:i/>
          <w:iCs/>
          <w:sz w:val="22"/>
          <w:szCs w:val="22"/>
        </w:rPr>
        <w:t>Paper and board — Determination of moisture content of a lot — Oven-drying method</w:t>
      </w:r>
    </w:p>
    <w:p w14:paraId="63443971" w14:textId="46AA2AF6" w:rsidR="00002C5D" w:rsidRDefault="00002C5D" w:rsidP="001F1001">
      <w:pPr>
        <w:pStyle w:val="standardTitle"/>
        <w:rPr>
          <w:b w:val="0"/>
          <w:bCs/>
          <w:i/>
          <w:iCs/>
          <w:sz w:val="22"/>
          <w:szCs w:val="22"/>
        </w:rPr>
      </w:pPr>
      <w:r>
        <w:rPr>
          <w:b w:val="0"/>
          <w:bCs/>
          <w:i/>
          <w:iCs/>
          <w:sz w:val="22"/>
          <w:szCs w:val="22"/>
        </w:rPr>
        <w:t xml:space="preserve">ISO 535, </w:t>
      </w:r>
      <w:r w:rsidR="000D50D5" w:rsidRPr="000D50D5">
        <w:rPr>
          <w:b w:val="0"/>
          <w:bCs/>
          <w:i/>
          <w:iCs/>
          <w:sz w:val="22"/>
          <w:szCs w:val="22"/>
        </w:rPr>
        <w:t>Paper and board — Determination of water absorptiveness — Cobb method</w:t>
      </w:r>
      <w:r w:rsidR="000D50D5">
        <w:rPr>
          <w:b w:val="0"/>
          <w:bCs/>
          <w:i/>
          <w:iCs/>
          <w:sz w:val="22"/>
          <w:szCs w:val="22"/>
        </w:rPr>
        <w:t>.</w:t>
      </w:r>
    </w:p>
    <w:p w14:paraId="6E5EABE1" w14:textId="0B6AEB98" w:rsidR="005635CE" w:rsidRDefault="005635CE" w:rsidP="005635CE">
      <w:pPr>
        <w:spacing w:after="0" w:line="276" w:lineRule="auto"/>
        <w:jc w:val="left"/>
        <w:rPr>
          <w:rFonts w:eastAsia="MS Mincho" w:cs="Arial"/>
          <w:bCs/>
          <w:i/>
          <w:iCs/>
          <w:szCs w:val="24"/>
        </w:rPr>
      </w:pPr>
      <w:r w:rsidRPr="00773F21">
        <w:rPr>
          <w:rFonts w:eastAsia="MS Mincho" w:cs="Arial"/>
          <w:bCs/>
          <w:szCs w:val="24"/>
        </w:rPr>
        <w:lastRenderedPageBreak/>
        <w:t xml:space="preserve">ISO </w:t>
      </w:r>
      <w:r>
        <w:rPr>
          <w:rFonts w:eastAsia="MS Mincho" w:cs="Arial"/>
          <w:bCs/>
          <w:szCs w:val="24"/>
        </w:rPr>
        <w:t xml:space="preserve">534, </w:t>
      </w:r>
      <w:r w:rsidR="004C785E" w:rsidRPr="004C785E">
        <w:rPr>
          <w:rFonts w:eastAsia="MS Mincho" w:cs="Arial"/>
          <w:bCs/>
          <w:i/>
          <w:iCs/>
          <w:szCs w:val="24"/>
        </w:rPr>
        <w:t>Paper and board — Determination of thickness, density and specific volume</w:t>
      </w:r>
    </w:p>
    <w:p w14:paraId="0065B071" w14:textId="77777777" w:rsidR="00765302" w:rsidRDefault="00765302" w:rsidP="005635CE">
      <w:pPr>
        <w:spacing w:after="0" w:line="276" w:lineRule="auto"/>
        <w:jc w:val="left"/>
        <w:rPr>
          <w:rFonts w:eastAsia="MS Mincho" w:cs="Arial"/>
          <w:bCs/>
          <w:i/>
          <w:iCs/>
          <w:szCs w:val="24"/>
        </w:rPr>
      </w:pPr>
    </w:p>
    <w:p w14:paraId="143E40E2" w14:textId="77777777" w:rsidR="009334C9" w:rsidRDefault="0050714D" w:rsidP="005635CE">
      <w:pPr>
        <w:spacing w:after="0" w:line="276" w:lineRule="auto"/>
        <w:jc w:val="left"/>
      </w:pPr>
      <w:r w:rsidRPr="0050714D">
        <w:rPr>
          <w:rFonts w:eastAsia="MS Mincho" w:cs="Arial"/>
          <w:bCs/>
          <w:szCs w:val="24"/>
        </w:rPr>
        <w:t>ISO 9895</w:t>
      </w:r>
      <w:r>
        <w:rPr>
          <w:rFonts w:eastAsia="MS Mincho" w:cs="Arial"/>
          <w:bCs/>
          <w:szCs w:val="24"/>
        </w:rPr>
        <w:t xml:space="preserve">, </w:t>
      </w:r>
      <w:r w:rsidR="00465862" w:rsidRPr="00465862">
        <w:rPr>
          <w:rFonts w:eastAsia="MS Mincho" w:cs="Arial"/>
          <w:bCs/>
          <w:i/>
          <w:iCs/>
          <w:szCs w:val="24"/>
        </w:rPr>
        <w:t>Paper and board — Compressive strength — Short-span test</w:t>
      </w:r>
      <w:r w:rsidR="009334C9" w:rsidRPr="009334C9">
        <w:t xml:space="preserve"> </w:t>
      </w:r>
    </w:p>
    <w:p w14:paraId="3E466CF3" w14:textId="77777777" w:rsidR="008410D8" w:rsidRPr="008410D8" w:rsidRDefault="009334C9" w:rsidP="008410D8">
      <w:pPr>
        <w:spacing w:after="0" w:line="276" w:lineRule="auto"/>
        <w:jc w:val="left"/>
        <w:rPr>
          <w:i/>
          <w:iCs/>
        </w:rPr>
      </w:pPr>
      <w:r w:rsidRPr="009334C9">
        <w:t>ISO 5636</w:t>
      </w:r>
      <w:r>
        <w:t xml:space="preserve">, </w:t>
      </w:r>
      <w:r w:rsidR="008410D8" w:rsidRPr="008410D8">
        <w:rPr>
          <w:i/>
          <w:iCs/>
        </w:rPr>
        <w:t>Paper and board — Determination of air permeance (medium range)</w:t>
      </w:r>
    </w:p>
    <w:p w14:paraId="259DA9C7" w14:textId="37E2F5F0" w:rsidR="009334C9" w:rsidRDefault="008410D8" w:rsidP="008410D8">
      <w:pPr>
        <w:spacing w:after="0" w:line="276" w:lineRule="auto"/>
        <w:jc w:val="left"/>
      </w:pPr>
      <w:r w:rsidRPr="008410D8">
        <w:rPr>
          <w:i/>
          <w:iCs/>
        </w:rPr>
        <w:t>Part 4: Sheffield method</w:t>
      </w:r>
      <w:r>
        <w:t>.</w:t>
      </w:r>
    </w:p>
    <w:p w14:paraId="2F19A1FF" w14:textId="77777777" w:rsidR="008D220E" w:rsidRPr="008D220E" w:rsidRDefault="00FC4406" w:rsidP="008D220E">
      <w:pPr>
        <w:spacing w:after="0" w:line="276" w:lineRule="auto"/>
        <w:jc w:val="left"/>
        <w:rPr>
          <w:i/>
          <w:iCs/>
        </w:rPr>
      </w:pPr>
      <w:r w:rsidRPr="00FC4406">
        <w:t>ISO 8791</w:t>
      </w:r>
      <w:r>
        <w:t xml:space="preserve">, </w:t>
      </w:r>
      <w:r w:rsidR="008D220E" w:rsidRPr="008D220E">
        <w:rPr>
          <w:i/>
          <w:iCs/>
        </w:rPr>
        <w:t>Paper and board — Determination of roughness/smoothness (air leak methods)</w:t>
      </w:r>
    </w:p>
    <w:p w14:paraId="457E1FCE" w14:textId="4FFC85FD" w:rsidR="00FC4406" w:rsidRPr="008D220E" w:rsidRDefault="008D220E" w:rsidP="008D220E">
      <w:pPr>
        <w:spacing w:after="0" w:line="276" w:lineRule="auto"/>
        <w:jc w:val="left"/>
        <w:rPr>
          <w:i/>
          <w:iCs/>
        </w:rPr>
      </w:pPr>
      <w:r w:rsidRPr="008D220E">
        <w:rPr>
          <w:i/>
          <w:iCs/>
        </w:rPr>
        <w:t>Part 1: General method</w:t>
      </w:r>
      <w:r>
        <w:rPr>
          <w:i/>
          <w:iCs/>
        </w:rPr>
        <w:t>.</w:t>
      </w:r>
    </w:p>
    <w:p w14:paraId="75C0A9C4" w14:textId="77777777" w:rsidR="008410D8" w:rsidRDefault="008410D8" w:rsidP="008410D8">
      <w:pPr>
        <w:spacing w:after="0" w:line="276" w:lineRule="auto"/>
        <w:jc w:val="left"/>
      </w:pPr>
    </w:p>
    <w:p w14:paraId="3B1A6A52" w14:textId="77777777" w:rsidR="009334C9" w:rsidRDefault="009334C9" w:rsidP="005635CE">
      <w:pPr>
        <w:spacing w:after="0" w:line="276" w:lineRule="auto"/>
        <w:jc w:val="left"/>
        <w:rPr>
          <w:rFonts w:eastAsia="MS Mincho" w:cs="Arial"/>
          <w:bCs/>
          <w:i/>
          <w:iCs/>
          <w:szCs w:val="24"/>
        </w:rPr>
      </w:pPr>
    </w:p>
    <w:p w14:paraId="3E9391A2" w14:textId="77777777" w:rsidR="009334C9" w:rsidRDefault="009334C9" w:rsidP="005635CE">
      <w:pPr>
        <w:spacing w:after="0" w:line="276" w:lineRule="auto"/>
        <w:jc w:val="left"/>
        <w:rPr>
          <w:rFonts w:eastAsia="MS Mincho" w:cs="Arial"/>
          <w:bCs/>
          <w:i/>
          <w:iCs/>
          <w:szCs w:val="24"/>
        </w:rPr>
      </w:pPr>
    </w:p>
    <w:p w14:paraId="408BBB90" w14:textId="77777777" w:rsidR="009334C9" w:rsidRDefault="009334C9" w:rsidP="005635CE">
      <w:pPr>
        <w:spacing w:after="0" w:line="276" w:lineRule="auto"/>
        <w:jc w:val="left"/>
        <w:rPr>
          <w:rFonts w:eastAsia="MS Mincho" w:cs="Arial"/>
          <w:bCs/>
          <w:i/>
          <w:iCs/>
          <w:szCs w:val="24"/>
        </w:rPr>
      </w:pPr>
    </w:p>
    <w:p w14:paraId="1B9F0CA3" w14:textId="77777777" w:rsidR="00465862" w:rsidRPr="00465862" w:rsidRDefault="00465862" w:rsidP="005635CE">
      <w:pPr>
        <w:spacing w:after="0" w:line="276" w:lineRule="auto"/>
        <w:jc w:val="left"/>
        <w:rPr>
          <w:rFonts w:eastAsia="MS Mincho" w:cs="Arial"/>
          <w:bCs/>
          <w:i/>
          <w:iCs/>
          <w:szCs w:val="24"/>
        </w:rPr>
      </w:pPr>
    </w:p>
    <w:p w14:paraId="4F69DDBF" w14:textId="77777777" w:rsidR="000D50D5" w:rsidRPr="00465862" w:rsidRDefault="000D50D5" w:rsidP="00465862">
      <w:pPr>
        <w:spacing w:after="0" w:line="276" w:lineRule="auto"/>
        <w:jc w:val="left"/>
        <w:rPr>
          <w:rFonts w:eastAsia="MS Mincho" w:cs="Arial"/>
          <w:bCs/>
          <w:i/>
          <w:iCs/>
          <w:szCs w:val="24"/>
        </w:rPr>
      </w:pPr>
    </w:p>
    <w:p w14:paraId="4CC18BF2" w14:textId="77777777" w:rsidR="00F8018E" w:rsidRPr="008B4920" w:rsidRDefault="00F8018E" w:rsidP="00246941">
      <w:pPr>
        <w:pStyle w:val="standardTitle"/>
        <w:rPr>
          <w:b w:val="0"/>
          <w:bCs/>
          <w:sz w:val="22"/>
          <w:szCs w:val="22"/>
          <w:lang w:val="en-US"/>
        </w:rPr>
      </w:pPr>
    </w:p>
    <w:p w14:paraId="6947A742" w14:textId="77777777" w:rsidR="006223A5" w:rsidRPr="006223A5" w:rsidRDefault="006223A5" w:rsidP="006223A5">
      <w:pPr>
        <w:pStyle w:val="Heading1"/>
        <w:rPr>
          <w:color w:val="auto"/>
        </w:rPr>
      </w:pPr>
    </w:p>
    <w:p w14:paraId="7CE88D9A" w14:textId="77777777" w:rsidR="006223A5" w:rsidRPr="006223A5" w:rsidRDefault="006223A5" w:rsidP="006223A5">
      <w:pPr>
        <w:pStyle w:val="Heading1"/>
        <w:rPr>
          <w:color w:val="auto"/>
        </w:rPr>
      </w:pPr>
      <w:r w:rsidRPr="006223A5">
        <w:rPr>
          <w:color w:val="auto"/>
        </w:rPr>
        <w:t>3. Terms and definitions</w:t>
      </w:r>
    </w:p>
    <w:p w14:paraId="008D4C1A" w14:textId="77777777" w:rsidR="006223A5" w:rsidRPr="006223A5" w:rsidRDefault="006223A5" w:rsidP="006223A5">
      <w:pPr>
        <w:pStyle w:val="Heading1"/>
        <w:rPr>
          <w:color w:val="auto"/>
        </w:rPr>
      </w:pPr>
    </w:p>
    <w:p w14:paraId="47AD3E5D" w14:textId="77777777" w:rsidR="006223A5" w:rsidRPr="008B4920" w:rsidRDefault="006223A5" w:rsidP="006223A5">
      <w:pPr>
        <w:pStyle w:val="Heading1"/>
        <w:rPr>
          <w:color w:val="auto"/>
          <w:sz w:val="22"/>
          <w:szCs w:val="22"/>
        </w:rPr>
      </w:pPr>
      <w:r w:rsidRPr="008B4920">
        <w:rPr>
          <w:b w:val="0"/>
          <w:bCs/>
          <w:color w:val="auto"/>
          <w:sz w:val="22"/>
          <w:szCs w:val="22"/>
        </w:rPr>
        <w:t>For the purposes of this standard, the definitions given in KS ISO 4046-3 and the following shall apply</w:t>
      </w:r>
      <w:r w:rsidRPr="008B4920">
        <w:rPr>
          <w:color w:val="auto"/>
          <w:sz w:val="22"/>
          <w:szCs w:val="22"/>
        </w:rPr>
        <w:t xml:space="preserve">: </w:t>
      </w:r>
    </w:p>
    <w:p w14:paraId="5C3E431C" w14:textId="77777777" w:rsidR="006223A5" w:rsidRPr="006223A5" w:rsidRDefault="006223A5" w:rsidP="006223A5">
      <w:pPr>
        <w:pStyle w:val="Heading1"/>
        <w:rPr>
          <w:color w:val="auto"/>
        </w:rPr>
      </w:pPr>
    </w:p>
    <w:p w14:paraId="5BA17FDB" w14:textId="77777777" w:rsidR="006223A5" w:rsidRPr="006223A5" w:rsidRDefault="006223A5" w:rsidP="006223A5">
      <w:pPr>
        <w:pStyle w:val="Heading1"/>
        <w:rPr>
          <w:color w:val="auto"/>
        </w:rPr>
      </w:pPr>
      <w:r w:rsidRPr="006223A5">
        <w:rPr>
          <w:color w:val="auto"/>
        </w:rPr>
        <w:t>3.1 liner</w:t>
      </w:r>
    </w:p>
    <w:p w14:paraId="5DB2E9F8" w14:textId="77777777" w:rsidR="006223A5" w:rsidRPr="008B4920" w:rsidRDefault="006223A5" w:rsidP="006223A5">
      <w:pPr>
        <w:pStyle w:val="Heading1"/>
        <w:rPr>
          <w:b w:val="0"/>
          <w:bCs/>
          <w:color w:val="auto"/>
          <w:sz w:val="22"/>
          <w:szCs w:val="22"/>
        </w:rPr>
      </w:pPr>
      <w:r w:rsidRPr="008B4920">
        <w:rPr>
          <w:b w:val="0"/>
          <w:bCs/>
          <w:color w:val="auto"/>
          <w:sz w:val="22"/>
          <w:szCs w:val="22"/>
        </w:rPr>
        <w:t>paper used on either or both sides of the corrugating medium in the manufacture of corrugated boards</w:t>
      </w:r>
    </w:p>
    <w:p w14:paraId="33C6C123" w14:textId="77777777" w:rsidR="006223A5" w:rsidRPr="006223A5" w:rsidRDefault="006223A5" w:rsidP="006223A5">
      <w:pPr>
        <w:pStyle w:val="Heading1"/>
        <w:rPr>
          <w:color w:val="auto"/>
        </w:rPr>
      </w:pPr>
    </w:p>
    <w:p w14:paraId="6AEC20B9" w14:textId="77777777" w:rsidR="006223A5" w:rsidRPr="006223A5" w:rsidRDefault="006223A5" w:rsidP="006223A5">
      <w:pPr>
        <w:pStyle w:val="Heading1"/>
        <w:rPr>
          <w:color w:val="auto"/>
        </w:rPr>
      </w:pPr>
      <w:r w:rsidRPr="006223A5">
        <w:rPr>
          <w:color w:val="auto"/>
        </w:rPr>
        <w:t>3.2 Kraft liner.</w:t>
      </w:r>
    </w:p>
    <w:p w14:paraId="7FB03E35" w14:textId="77777777" w:rsidR="006223A5" w:rsidRPr="008B4920" w:rsidRDefault="006223A5" w:rsidP="00B57CC6">
      <w:pPr>
        <w:pStyle w:val="Heading1"/>
        <w:spacing w:line="240" w:lineRule="auto"/>
        <w:rPr>
          <w:b w:val="0"/>
          <w:bCs/>
          <w:color w:val="auto"/>
          <w:sz w:val="22"/>
          <w:szCs w:val="22"/>
        </w:rPr>
      </w:pPr>
      <w:r w:rsidRPr="008B4920">
        <w:rPr>
          <w:b w:val="0"/>
          <w:bCs/>
          <w:color w:val="auto"/>
          <w:sz w:val="22"/>
          <w:szCs w:val="22"/>
        </w:rPr>
        <w:t>Machine finished or machine glazed paper and board, of which not less than 80% by weight of the total fibre content consists of wood fibres obtained by the chemical sulphate or soda processes, in rolls, weighing more than 115 g/m2</w:t>
      </w:r>
    </w:p>
    <w:p w14:paraId="274F71C3" w14:textId="77777777" w:rsidR="006223A5" w:rsidRPr="006223A5" w:rsidRDefault="006223A5" w:rsidP="006223A5">
      <w:pPr>
        <w:pStyle w:val="Heading1"/>
        <w:rPr>
          <w:color w:val="auto"/>
        </w:rPr>
      </w:pPr>
    </w:p>
    <w:p w14:paraId="0C7272CE" w14:textId="120764F1" w:rsidR="006223A5" w:rsidRPr="006223A5" w:rsidRDefault="008B4920" w:rsidP="006223A5">
      <w:pPr>
        <w:pStyle w:val="Heading1"/>
        <w:rPr>
          <w:color w:val="auto"/>
        </w:rPr>
      </w:pPr>
      <w:r>
        <w:rPr>
          <w:color w:val="auto"/>
        </w:rPr>
        <w:t xml:space="preserve">4.  </w:t>
      </w:r>
      <w:r w:rsidR="006223A5" w:rsidRPr="006223A5">
        <w:rPr>
          <w:color w:val="auto"/>
        </w:rPr>
        <w:t>Requirements.</w:t>
      </w:r>
    </w:p>
    <w:p w14:paraId="1DAAF9D7" w14:textId="188C6766" w:rsidR="006223A5" w:rsidRPr="006223A5" w:rsidRDefault="006223A5" w:rsidP="006223A5">
      <w:pPr>
        <w:pStyle w:val="Heading1"/>
        <w:rPr>
          <w:color w:val="auto"/>
        </w:rPr>
      </w:pPr>
      <w:r w:rsidRPr="006223A5">
        <w:rPr>
          <w:color w:val="auto"/>
        </w:rPr>
        <w:t>4.1 General Requirements</w:t>
      </w:r>
    </w:p>
    <w:p w14:paraId="48BC5279" w14:textId="77777777" w:rsidR="006223A5" w:rsidRPr="006223A5" w:rsidRDefault="006223A5" w:rsidP="006223A5">
      <w:pPr>
        <w:pStyle w:val="Heading1"/>
        <w:rPr>
          <w:color w:val="auto"/>
        </w:rPr>
      </w:pPr>
      <w:r w:rsidRPr="006223A5">
        <w:rPr>
          <w:color w:val="auto"/>
        </w:rPr>
        <w:t>4.1.1</w:t>
      </w:r>
      <w:r w:rsidRPr="006223A5">
        <w:rPr>
          <w:color w:val="auto"/>
        </w:rPr>
        <w:tab/>
        <w:t xml:space="preserve">Finish </w:t>
      </w:r>
    </w:p>
    <w:p w14:paraId="5F268B06" w14:textId="77777777" w:rsidR="006223A5" w:rsidRPr="008B4920" w:rsidRDefault="006223A5" w:rsidP="006223A5">
      <w:pPr>
        <w:pStyle w:val="Heading1"/>
        <w:rPr>
          <w:b w:val="0"/>
          <w:bCs/>
          <w:color w:val="auto"/>
          <w:sz w:val="22"/>
          <w:szCs w:val="22"/>
        </w:rPr>
      </w:pPr>
      <w:r w:rsidRPr="008B4920">
        <w:rPr>
          <w:b w:val="0"/>
          <w:bCs/>
          <w:color w:val="auto"/>
          <w:sz w:val="22"/>
          <w:szCs w:val="22"/>
        </w:rPr>
        <w:t>The paper shall be machine glazed (MG) or machine finished (MF).  It shall be of uniform formation, thickness and substance, and shall be evenly finished, free from conspicuous specks, holes and other blemishes.</w:t>
      </w:r>
    </w:p>
    <w:p w14:paraId="027AFE90" w14:textId="77777777" w:rsidR="006223A5" w:rsidRPr="006223A5" w:rsidRDefault="006223A5" w:rsidP="006223A5">
      <w:pPr>
        <w:pStyle w:val="Heading1"/>
        <w:rPr>
          <w:color w:val="auto"/>
        </w:rPr>
      </w:pPr>
      <w:r w:rsidRPr="006223A5">
        <w:rPr>
          <w:color w:val="auto"/>
        </w:rPr>
        <w:t>4.1.2</w:t>
      </w:r>
      <w:r w:rsidRPr="006223A5">
        <w:rPr>
          <w:color w:val="auto"/>
        </w:rPr>
        <w:tab/>
        <w:t xml:space="preserve">Size </w:t>
      </w:r>
    </w:p>
    <w:p w14:paraId="43848F5D" w14:textId="77777777" w:rsidR="006223A5" w:rsidRPr="008B4920" w:rsidRDefault="006223A5" w:rsidP="006223A5">
      <w:pPr>
        <w:pStyle w:val="Heading1"/>
        <w:rPr>
          <w:b w:val="0"/>
          <w:bCs/>
          <w:color w:val="auto"/>
          <w:sz w:val="22"/>
          <w:szCs w:val="22"/>
        </w:rPr>
      </w:pPr>
      <w:r w:rsidRPr="008B4920">
        <w:rPr>
          <w:b w:val="0"/>
          <w:bCs/>
          <w:color w:val="auto"/>
          <w:sz w:val="22"/>
          <w:szCs w:val="22"/>
        </w:rPr>
        <w:t>The size of the reel shall be as agreed between the purchaser and the supplier. The permissible tolerance shall be ± 0.5 mm.</w:t>
      </w:r>
    </w:p>
    <w:p w14:paraId="7D12C92E" w14:textId="77777777" w:rsidR="006223A5" w:rsidRPr="006223A5" w:rsidRDefault="006223A5" w:rsidP="006223A5">
      <w:pPr>
        <w:pStyle w:val="Heading1"/>
        <w:rPr>
          <w:color w:val="auto"/>
        </w:rPr>
      </w:pPr>
      <w:r w:rsidRPr="006223A5">
        <w:rPr>
          <w:color w:val="auto"/>
        </w:rPr>
        <w:t>4.1.3</w:t>
      </w:r>
      <w:r w:rsidRPr="006223A5">
        <w:rPr>
          <w:color w:val="auto"/>
        </w:rPr>
        <w:tab/>
        <w:t xml:space="preserve">Joints </w:t>
      </w:r>
    </w:p>
    <w:p w14:paraId="6C7AFDCB" w14:textId="77777777" w:rsidR="006223A5" w:rsidRPr="008B4920" w:rsidRDefault="006223A5" w:rsidP="006223A5">
      <w:pPr>
        <w:pStyle w:val="Heading1"/>
        <w:rPr>
          <w:b w:val="0"/>
          <w:bCs/>
          <w:color w:val="auto"/>
          <w:sz w:val="22"/>
          <w:szCs w:val="22"/>
        </w:rPr>
      </w:pPr>
      <w:r w:rsidRPr="008B4920">
        <w:rPr>
          <w:b w:val="0"/>
          <w:bCs/>
          <w:color w:val="auto"/>
          <w:sz w:val="22"/>
          <w:szCs w:val="22"/>
        </w:rPr>
        <w:t>There shall not be more than one joint in a reel.  All joints shall be joined properly using paper gum tape and clearly marked.</w:t>
      </w:r>
    </w:p>
    <w:p w14:paraId="45673C4C" w14:textId="77777777" w:rsidR="006223A5" w:rsidRPr="006223A5" w:rsidRDefault="006223A5" w:rsidP="006223A5">
      <w:pPr>
        <w:pStyle w:val="Heading1"/>
        <w:rPr>
          <w:color w:val="auto"/>
        </w:rPr>
      </w:pPr>
    </w:p>
    <w:p w14:paraId="6BEDD4FC" w14:textId="77777777" w:rsidR="008B4920" w:rsidRDefault="008B4920" w:rsidP="006223A5">
      <w:pPr>
        <w:pStyle w:val="Heading1"/>
        <w:rPr>
          <w:color w:val="auto"/>
        </w:rPr>
      </w:pPr>
    </w:p>
    <w:p w14:paraId="040E2B09" w14:textId="77777777" w:rsidR="008B4920" w:rsidRDefault="008B4920" w:rsidP="006223A5">
      <w:pPr>
        <w:pStyle w:val="Heading1"/>
        <w:rPr>
          <w:color w:val="auto"/>
        </w:rPr>
      </w:pPr>
    </w:p>
    <w:p w14:paraId="4068DEDC" w14:textId="77777777" w:rsidR="008B4920" w:rsidRDefault="008B4920" w:rsidP="006223A5">
      <w:pPr>
        <w:pStyle w:val="Heading1"/>
        <w:rPr>
          <w:color w:val="auto"/>
        </w:rPr>
      </w:pPr>
    </w:p>
    <w:p w14:paraId="24810AA6" w14:textId="2E95B5B6" w:rsidR="006223A5" w:rsidRPr="006223A5" w:rsidRDefault="006223A5" w:rsidP="006223A5">
      <w:pPr>
        <w:pStyle w:val="Heading1"/>
        <w:rPr>
          <w:color w:val="auto"/>
        </w:rPr>
      </w:pPr>
      <w:r w:rsidRPr="006223A5">
        <w:rPr>
          <w:color w:val="auto"/>
        </w:rPr>
        <w:lastRenderedPageBreak/>
        <w:t>4.2</w:t>
      </w:r>
      <w:r w:rsidRPr="006223A5">
        <w:rPr>
          <w:color w:val="auto"/>
        </w:rPr>
        <w:tab/>
      </w:r>
      <w:r w:rsidR="008B4920">
        <w:rPr>
          <w:color w:val="auto"/>
        </w:rPr>
        <w:t xml:space="preserve"> </w:t>
      </w:r>
      <w:r w:rsidRPr="006223A5">
        <w:rPr>
          <w:color w:val="auto"/>
        </w:rPr>
        <w:t>Specific requirements</w:t>
      </w:r>
    </w:p>
    <w:p w14:paraId="05825062" w14:textId="77777777" w:rsidR="006223A5" w:rsidRDefault="006223A5" w:rsidP="006223A5">
      <w:pPr>
        <w:pStyle w:val="Heading1"/>
        <w:rPr>
          <w:color w:val="auto"/>
        </w:rPr>
      </w:pPr>
    </w:p>
    <w:p w14:paraId="51DC0BD9" w14:textId="77777777" w:rsidR="008B4920" w:rsidRDefault="006223A5" w:rsidP="008B4920">
      <w:pPr>
        <w:tabs>
          <w:tab w:val="left" w:pos="7830"/>
        </w:tabs>
      </w:pPr>
      <w:r w:rsidRPr="006223A5">
        <w:t>The Kraft liner shall comply with the specific requirements given in Table 1, when tested in accordance with the test methods prescribed therein</w:t>
      </w:r>
      <w:r w:rsidR="008B4920">
        <w:t>.</w:t>
      </w:r>
    </w:p>
    <w:p w14:paraId="7267C07C" w14:textId="24A9922C" w:rsidR="006223A5" w:rsidRPr="00773F21" w:rsidRDefault="008B4920" w:rsidP="008B4920">
      <w:pPr>
        <w:tabs>
          <w:tab w:val="left" w:pos="7830"/>
        </w:tabs>
        <w:rPr>
          <w:b/>
          <w:bCs/>
        </w:rPr>
      </w:pPr>
      <w:r>
        <w:t xml:space="preserve">                    </w:t>
      </w:r>
      <w:r w:rsidR="00773F21">
        <w:t xml:space="preserve">                  </w:t>
      </w:r>
      <w:r w:rsidR="006223A5" w:rsidRPr="00773F21">
        <w:rPr>
          <w:b/>
          <w:bCs/>
        </w:rPr>
        <w:t>Table 1 — Specific requirements for kraft liner</w:t>
      </w:r>
    </w:p>
    <w:p w14:paraId="1F7064B8" w14:textId="77777777" w:rsidR="00773F21" w:rsidRDefault="00773F21" w:rsidP="008B4920">
      <w:pPr>
        <w:tabs>
          <w:tab w:val="left" w:pos="7830"/>
        </w:tabs>
      </w:pP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3"/>
        <w:gridCol w:w="1854"/>
        <w:gridCol w:w="630"/>
        <w:gridCol w:w="45"/>
        <w:gridCol w:w="585"/>
        <w:gridCol w:w="90"/>
        <w:gridCol w:w="630"/>
        <w:gridCol w:w="45"/>
        <w:gridCol w:w="675"/>
        <w:gridCol w:w="90"/>
        <w:gridCol w:w="585"/>
        <w:gridCol w:w="45"/>
        <w:gridCol w:w="630"/>
        <w:gridCol w:w="90"/>
        <w:gridCol w:w="585"/>
        <w:gridCol w:w="45"/>
        <w:gridCol w:w="630"/>
        <w:gridCol w:w="1676"/>
      </w:tblGrid>
      <w:tr w:rsidR="00773F21" w:rsidRPr="00773F21" w14:paraId="73D39010" w14:textId="77777777" w:rsidTr="00401756">
        <w:tc>
          <w:tcPr>
            <w:tcW w:w="993" w:type="dxa"/>
            <w:tcBorders>
              <w:top w:val="single" w:sz="12" w:space="0" w:color="auto"/>
              <w:bottom w:val="single" w:sz="12" w:space="0" w:color="auto"/>
            </w:tcBorders>
            <w:shd w:val="clear" w:color="auto" w:fill="auto"/>
          </w:tcPr>
          <w:p w14:paraId="0BAF35CF" w14:textId="77777777" w:rsidR="00773F21" w:rsidRPr="00773F21" w:rsidRDefault="00773F21" w:rsidP="00773F21">
            <w:pPr>
              <w:spacing w:after="0" w:line="276" w:lineRule="auto"/>
              <w:jc w:val="center"/>
              <w:rPr>
                <w:rFonts w:eastAsia="MS Mincho" w:cs="Arial"/>
                <w:b/>
                <w:bCs/>
                <w:szCs w:val="24"/>
              </w:rPr>
            </w:pPr>
            <w:r w:rsidRPr="00773F21">
              <w:rPr>
                <w:rFonts w:eastAsia="MS Mincho" w:cs="Arial"/>
                <w:b/>
                <w:bCs/>
                <w:szCs w:val="24"/>
              </w:rPr>
              <w:t>SL No</w:t>
            </w:r>
          </w:p>
        </w:tc>
        <w:tc>
          <w:tcPr>
            <w:tcW w:w="1854" w:type="dxa"/>
            <w:tcBorders>
              <w:top w:val="single" w:sz="12" w:space="0" w:color="auto"/>
              <w:bottom w:val="single" w:sz="12" w:space="0" w:color="auto"/>
            </w:tcBorders>
            <w:shd w:val="clear" w:color="auto" w:fill="auto"/>
          </w:tcPr>
          <w:p w14:paraId="5BB00AC2" w14:textId="77777777" w:rsidR="00773F21" w:rsidRPr="00773F21" w:rsidRDefault="00773F21" w:rsidP="00773F21">
            <w:pPr>
              <w:spacing w:after="0" w:line="276" w:lineRule="auto"/>
              <w:jc w:val="center"/>
              <w:rPr>
                <w:rFonts w:eastAsia="MS Mincho" w:cs="Arial"/>
                <w:b/>
                <w:bCs/>
                <w:szCs w:val="24"/>
              </w:rPr>
            </w:pPr>
            <w:r w:rsidRPr="00773F21">
              <w:rPr>
                <w:rFonts w:eastAsia="MS Mincho" w:cs="Arial"/>
                <w:b/>
                <w:bCs/>
                <w:szCs w:val="24"/>
              </w:rPr>
              <w:t>Characteristic</w:t>
            </w:r>
          </w:p>
          <w:p w14:paraId="0B999609" w14:textId="77777777" w:rsidR="00773F21" w:rsidRPr="00773F21" w:rsidRDefault="00773F21" w:rsidP="00773F21">
            <w:pPr>
              <w:spacing w:after="0" w:line="276" w:lineRule="auto"/>
              <w:jc w:val="center"/>
              <w:rPr>
                <w:rFonts w:eastAsia="MS Mincho" w:cs="Arial"/>
                <w:b/>
                <w:bCs/>
                <w:szCs w:val="24"/>
              </w:rPr>
            </w:pPr>
          </w:p>
        </w:tc>
        <w:tc>
          <w:tcPr>
            <w:tcW w:w="5400" w:type="dxa"/>
            <w:gridSpan w:val="15"/>
            <w:tcBorders>
              <w:top w:val="single" w:sz="12" w:space="0" w:color="auto"/>
              <w:bottom w:val="single" w:sz="12" w:space="0" w:color="auto"/>
            </w:tcBorders>
            <w:shd w:val="clear" w:color="auto" w:fill="auto"/>
          </w:tcPr>
          <w:p w14:paraId="1E1D9DC8" w14:textId="77777777" w:rsidR="00773F21" w:rsidRPr="00773F21" w:rsidRDefault="00773F21" w:rsidP="00773F21">
            <w:pPr>
              <w:spacing w:after="0" w:line="276" w:lineRule="auto"/>
              <w:jc w:val="center"/>
              <w:rPr>
                <w:rFonts w:eastAsia="MS Mincho" w:cs="Arial"/>
                <w:b/>
                <w:bCs/>
                <w:szCs w:val="24"/>
              </w:rPr>
            </w:pPr>
            <w:r w:rsidRPr="00773F21">
              <w:rPr>
                <w:rFonts w:eastAsia="MS Mincho" w:cs="Arial"/>
                <w:b/>
                <w:bCs/>
                <w:szCs w:val="24"/>
              </w:rPr>
              <w:t>Requirement</w:t>
            </w:r>
          </w:p>
        </w:tc>
        <w:tc>
          <w:tcPr>
            <w:tcW w:w="1676" w:type="dxa"/>
            <w:tcBorders>
              <w:top w:val="single" w:sz="12" w:space="0" w:color="auto"/>
              <w:bottom w:val="single" w:sz="12" w:space="0" w:color="auto"/>
            </w:tcBorders>
            <w:shd w:val="clear" w:color="auto" w:fill="auto"/>
          </w:tcPr>
          <w:p w14:paraId="713AB235" w14:textId="77777777" w:rsidR="00773F21" w:rsidRPr="00773F21" w:rsidRDefault="00773F21" w:rsidP="00773F21">
            <w:pPr>
              <w:spacing w:after="0" w:line="276" w:lineRule="auto"/>
              <w:jc w:val="center"/>
              <w:rPr>
                <w:rFonts w:eastAsia="MS Mincho" w:cs="Arial"/>
                <w:b/>
                <w:bCs/>
                <w:szCs w:val="24"/>
              </w:rPr>
            </w:pPr>
            <w:r w:rsidRPr="00773F21">
              <w:rPr>
                <w:rFonts w:eastAsia="MS Mincho" w:cs="Arial"/>
                <w:b/>
                <w:bCs/>
                <w:szCs w:val="24"/>
              </w:rPr>
              <w:t>Test method</w:t>
            </w:r>
          </w:p>
        </w:tc>
      </w:tr>
      <w:tr w:rsidR="00773F21" w:rsidRPr="00773F21" w14:paraId="70600BEA" w14:textId="77777777" w:rsidTr="00401756">
        <w:trPr>
          <w:trHeight w:val="291"/>
        </w:trPr>
        <w:tc>
          <w:tcPr>
            <w:tcW w:w="993" w:type="dxa"/>
            <w:tcBorders>
              <w:top w:val="single" w:sz="12" w:space="0" w:color="auto"/>
            </w:tcBorders>
            <w:shd w:val="clear" w:color="auto" w:fill="auto"/>
          </w:tcPr>
          <w:p w14:paraId="164ABCE9" w14:textId="77777777" w:rsidR="00773F21" w:rsidRPr="00773F21" w:rsidRDefault="00773F21" w:rsidP="00773F21">
            <w:pPr>
              <w:spacing w:after="0" w:line="276" w:lineRule="auto"/>
              <w:jc w:val="center"/>
              <w:rPr>
                <w:rFonts w:eastAsia="MS Mincho" w:cs="Arial"/>
                <w:bCs/>
                <w:szCs w:val="24"/>
              </w:rPr>
            </w:pPr>
            <w:proofErr w:type="spellStart"/>
            <w:r w:rsidRPr="00773F21">
              <w:rPr>
                <w:rFonts w:eastAsia="MS Mincho" w:cs="Arial"/>
                <w:bCs/>
                <w:szCs w:val="24"/>
              </w:rPr>
              <w:t>i</w:t>
            </w:r>
            <w:proofErr w:type="spellEnd"/>
            <w:r w:rsidRPr="00773F21">
              <w:rPr>
                <w:rFonts w:eastAsia="MS Mincho" w:cs="Arial"/>
                <w:bCs/>
                <w:szCs w:val="24"/>
              </w:rPr>
              <w:t>)</w:t>
            </w:r>
          </w:p>
        </w:tc>
        <w:tc>
          <w:tcPr>
            <w:tcW w:w="1854" w:type="dxa"/>
            <w:tcBorders>
              <w:top w:val="single" w:sz="12" w:space="0" w:color="auto"/>
            </w:tcBorders>
            <w:shd w:val="clear" w:color="auto" w:fill="auto"/>
          </w:tcPr>
          <w:p w14:paraId="4C3DFD4D" w14:textId="77777777" w:rsidR="00773F21" w:rsidRPr="00773F21" w:rsidRDefault="00773F21" w:rsidP="00773F21">
            <w:pPr>
              <w:spacing w:after="0" w:line="276" w:lineRule="auto"/>
              <w:rPr>
                <w:rFonts w:eastAsia="MS Mincho" w:cs="Arial"/>
                <w:bCs/>
                <w:szCs w:val="24"/>
              </w:rPr>
            </w:pPr>
          </w:p>
          <w:p w14:paraId="012B57D5" w14:textId="77777777" w:rsidR="00773F21" w:rsidRPr="00773F21" w:rsidRDefault="00773F21" w:rsidP="00773F21">
            <w:pPr>
              <w:spacing w:after="0" w:line="276" w:lineRule="auto"/>
              <w:rPr>
                <w:rFonts w:eastAsia="MS Mincho" w:cs="Arial"/>
                <w:bCs/>
                <w:szCs w:val="24"/>
                <w:vertAlign w:val="superscript"/>
              </w:rPr>
            </w:pPr>
            <w:r w:rsidRPr="00773F21">
              <w:rPr>
                <w:rFonts w:eastAsia="MS Mincho" w:cs="Arial"/>
                <w:bCs/>
                <w:szCs w:val="24"/>
              </w:rPr>
              <w:t>Grammage g/m</w:t>
            </w:r>
            <w:r w:rsidRPr="00773F21">
              <w:rPr>
                <w:rFonts w:eastAsia="MS Mincho" w:cs="Arial"/>
                <w:bCs/>
                <w:szCs w:val="24"/>
                <w:vertAlign w:val="superscript"/>
              </w:rPr>
              <w:t>2</w:t>
            </w:r>
          </w:p>
        </w:tc>
        <w:tc>
          <w:tcPr>
            <w:tcW w:w="630" w:type="dxa"/>
            <w:tcBorders>
              <w:top w:val="single" w:sz="12" w:space="0" w:color="auto"/>
            </w:tcBorders>
            <w:shd w:val="clear" w:color="auto" w:fill="auto"/>
          </w:tcPr>
          <w:p w14:paraId="76D52638"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115</w:t>
            </w:r>
          </w:p>
        </w:tc>
        <w:tc>
          <w:tcPr>
            <w:tcW w:w="630" w:type="dxa"/>
            <w:gridSpan w:val="2"/>
            <w:tcBorders>
              <w:top w:val="single" w:sz="12" w:space="0" w:color="auto"/>
            </w:tcBorders>
            <w:shd w:val="clear" w:color="auto" w:fill="auto"/>
          </w:tcPr>
          <w:p w14:paraId="6A283A1D"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125</w:t>
            </w:r>
          </w:p>
        </w:tc>
        <w:tc>
          <w:tcPr>
            <w:tcW w:w="720" w:type="dxa"/>
            <w:gridSpan w:val="2"/>
            <w:tcBorders>
              <w:top w:val="single" w:sz="12" w:space="0" w:color="auto"/>
            </w:tcBorders>
            <w:shd w:val="clear" w:color="auto" w:fill="auto"/>
          </w:tcPr>
          <w:p w14:paraId="244A5503"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135</w:t>
            </w:r>
          </w:p>
        </w:tc>
        <w:tc>
          <w:tcPr>
            <w:tcW w:w="810" w:type="dxa"/>
            <w:gridSpan w:val="3"/>
            <w:tcBorders>
              <w:top w:val="single" w:sz="12" w:space="0" w:color="auto"/>
            </w:tcBorders>
            <w:shd w:val="clear" w:color="auto" w:fill="auto"/>
          </w:tcPr>
          <w:p w14:paraId="52AC0BD6"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150</w:t>
            </w:r>
          </w:p>
        </w:tc>
        <w:tc>
          <w:tcPr>
            <w:tcW w:w="630" w:type="dxa"/>
            <w:gridSpan w:val="2"/>
            <w:tcBorders>
              <w:top w:val="single" w:sz="12" w:space="0" w:color="auto"/>
            </w:tcBorders>
            <w:shd w:val="clear" w:color="auto" w:fill="auto"/>
          </w:tcPr>
          <w:p w14:paraId="2D4EEFFA"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175</w:t>
            </w:r>
          </w:p>
        </w:tc>
        <w:tc>
          <w:tcPr>
            <w:tcW w:w="720" w:type="dxa"/>
            <w:gridSpan w:val="2"/>
            <w:tcBorders>
              <w:top w:val="single" w:sz="12" w:space="0" w:color="auto"/>
            </w:tcBorders>
            <w:shd w:val="clear" w:color="auto" w:fill="auto"/>
          </w:tcPr>
          <w:p w14:paraId="48591E7D"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225</w:t>
            </w:r>
          </w:p>
        </w:tc>
        <w:tc>
          <w:tcPr>
            <w:tcW w:w="630" w:type="dxa"/>
            <w:gridSpan w:val="2"/>
            <w:tcBorders>
              <w:top w:val="single" w:sz="12" w:space="0" w:color="auto"/>
            </w:tcBorders>
            <w:shd w:val="clear" w:color="auto" w:fill="auto"/>
          </w:tcPr>
          <w:p w14:paraId="1DF384FE"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300</w:t>
            </w:r>
          </w:p>
        </w:tc>
        <w:tc>
          <w:tcPr>
            <w:tcW w:w="630" w:type="dxa"/>
            <w:tcBorders>
              <w:top w:val="single" w:sz="12" w:space="0" w:color="auto"/>
            </w:tcBorders>
            <w:shd w:val="clear" w:color="auto" w:fill="auto"/>
          </w:tcPr>
          <w:p w14:paraId="2241C71D"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400</w:t>
            </w:r>
          </w:p>
        </w:tc>
        <w:tc>
          <w:tcPr>
            <w:tcW w:w="1676" w:type="dxa"/>
            <w:tcBorders>
              <w:top w:val="single" w:sz="12" w:space="0" w:color="auto"/>
            </w:tcBorders>
            <w:shd w:val="clear" w:color="auto" w:fill="auto"/>
          </w:tcPr>
          <w:p w14:paraId="508057E9" w14:textId="77777777" w:rsidR="00773F21" w:rsidRPr="00773F21" w:rsidRDefault="00773F21" w:rsidP="00773F21">
            <w:pPr>
              <w:spacing w:after="0" w:line="276" w:lineRule="auto"/>
              <w:rPr>
                <w:rFonts w:eastAsia="MS Mincho" w:cs="Arial"/>
                <w:bCs/>
                <w:szCs w:val="24"/>
              </w:rPr>
            </w:pPr>
          </w:p>
          <w:p w14:paraId="66B95E35" w14:textId="68D27CB1" w:rsidR="00773F21" w:rsidRPr="00773F21" w:rsidRDefault="00773F21" w:rsidP="00773F21">
            <w:pPr>
              <w:spacing w:after="0" w:line="276" w:lineRule="auto"/>
              <w:rPr>
                <w:rFonts w:eastAsia="MS Mincho" w:cs="Arial"/>
                <w:bCs/>
                <w:szCs w:val="24"/>
              </w:rPr>
            </w:pPr>
            <w:r w:rsidRPr="00773F21">
              <w:rPr>
                <w:rFonts w:cs="Arial"/>
                <w:bCs/>
                <w:kern w:val="36"/>
                <w:lang w:val="en-US"/>
              </w:rPr>
              <w:t xml:space="preserve"> ISO 536</w:t>
            </w:r>
          </w:p>
        </w:tc>
      </w:tr>
      <w:tr w:rsidR="00773F21" w:rsidRPr="00773F21" w14:paraId="1093188C" w14:textId="77777777" w:rsidTr="00401756">
        <w:tc>
          <w:tcPr>
            <w:tcW w:w="993" w:type="dxa"/>
            <w:shd w:val="clear" w:color="auto" w:fill="auto"/>
          </w:tcPr>
          <w:p w14:paraId="2FB60918"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ii)</w:t>
            </w:r>
          </w:p>
        </w:tc>
        <w:tc>
          <w:tcPr>
            <w:tcW w:w="1854" w:type="dxa"/>
            <w:shd w:val="clear" w:color="auto" w:fill="auto"/>
          </w:tcPr>
          <w:p w14:paraId="7587A592" w14:textId="77777777" w:rsidR="00773F21" w:rsidRPr="00773F21" w:rsidRDefault="00773F21" w:rsidP="00773F21">
            <w:pPr>
              <w:spacing w:after="0" w:line="276" w:lineRule="auto"/>
              <w:rPr>
                <w:rFonts w:eastAsia="MS Mincho" w:cs="Arial"/>
                <w:bCs/>
                <w:szCs w:val="24"/>
              </w:rPr>
            </w:pPr>
            <w:r w:rsidRPr="00773F21">
              <w:rPr>
                <w:rFonts w:eastAsia="MS Mincho" w:cs="Arial"/>
                <w:bCs/>
                <w:szCs w:val="24"/>
              </w:rPr>
              <w:t>Moisture content as received, % by mass</w:t>
            </w:r>
          </w:p>
        </w:tc>
        <w:tc>
          <w:tcPr>
            <w:tcW w:w="5400" w:type="dxa"/>
            <w:gridSpan w:val="15"/>
            <w:shd w:val="clear" w:color="auto" w:fill="auto"/>
          </w:tcPr>
          <w:p w14:paraId="6FE7D9A8"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6-9 %</w:t>
            </w:r>
          </w:p>
        </w:tc>
        <w:tc>
          <w:tcPr>
            <w:tcW w:w="1676" w:type="dxa"/>
            <w:shd w:val="clear" w:color="auto" w:fill="auto"/>
          </w:tcPr>
          <w:p w14:paraId="2C95F98B" w14:textId="4EEE9B19" w:rsidR="00773F21" w:rsidRPr="00773F21" w:rsidRDefault="00773F21" w:rsidP="00773F21">
            <w:pPr>
              <w:spacing w:after="0" w:line="276" w:lineRule="auto"/>
              <w:rPr>
                <w:rFonts w:eastAsia="MS Mincho" w:cs="Arial"/>
                <w:bCs/>
                <w:szCs w:val="24"/>
              </w:rPr>
            </w:pPr>
            <w:r w:rsidRPr="00773F21">
              <w:rPr>
                <w:rFonts w:cs="Arial"/>
                <w:lang w:val="en-US"/>
              </w:rPr>
              <w:t>I</w:t>
            </w:r>
            <w:r w:rsidR="00A02DD4">
              <w:t>SO 287</w:t>
            </w:r>
          </w:p>
        </w:tc>
      </w:tr>
      <w:tr w:rsidR="00773F21" w:rsidRPr="00773F21" w14:paraId="52BE7ADB" w14:textId="77777777" w:rsidTr="00401756">
        <w:tc>
          <w:tcPr>
            <w:tcW w:w="993" w:type="dxa"/>
            <w:shd w:val="clear" w:color="auto" w:fill="auto"/>
          </w:tcPr>
          <w:p w14:paraId="76217E89"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iii)</w:t>
            </w:r>
          </w:p>
        </w:tc>
        <w:tc>
          <w:tcPr>
            <w:tcW w:w="1854" w:type="dxa"/>
            <w:shd w:val="clear" w:color="auto" w:fill="auto"/>
          </w:tcPr>
          <w:p w14:paraId="7E003923" w14:textId="77777777" w:rsidR="00773F21" w:rsidRPr="00773F21" w:rsidRDefault="00773F21" w:rsidP="00773F21">
            <w:pPr>
              <w:spacing w:after="0" w:line="276" w:lineRule="auto"/>
              <w:rPr>
                <w:rFonts w:eastAsia="MS Mincho" w:cs="Arial"/>
                <w:bCs/>
                <w:szCs w:val="24"/>
              </w:rPr>
            </w:pPr>
            <w:r w:rsidRPr="00773F21">
              <w:rPr>
                <w:rFonts w:eastAsia="MS Mincho" w:cs="Arial"/>
                <w:bCs/>
                <w:szCs w:val="24"/>
              </w:rPr>
              <w:t>Cobb-60</w:t>
            </w:r>
            <w:r w:rsidRPr="00773F21">
              <w:rPr>
                <w:rFonts w:eastAsia="MS Mincho" w:cs="Arial"/>
                <w:bCs/>
                <w:szCs w:val="24"/>
                <w:vertAlign w:val="subscript"/>
              </w:rPr>
              <w:t>TOP</w:t>
            </w:r>
            <w:r w:rsidRPr="00773F21">
              <w:rPr>
                <w:rFonts w:eastAsia="MS Mincho" w:cs="Arial"/>
                <w:bCs/>
                <w:szCs w:val="24"/>
              </w:rPr>
              <w:t xml:space="preserve"> one minute, g, max.</w:t>
            </w:r>
          </w:p>
        </w:tc>
        <w:tc>
          <w:tcPr>
            <w:tcW w:w="5400" w:type="dxa"/>
            <w:gridSpan w:val="15"/>
            <w:shd w:val="clear" w:color="auto" w:fill="auto"/>
          </w:tcPr>
          <w:p w14:paraId="699CFF27"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35gsm</w:t>
            </w:r>
          </w:p>
        </w:tc>
        <w:tc>
          <w:tcPr>
            <w:tcW w:w="1676" w:type="dxa"/>
            <w:shd w:val="clear" w:color="auto" w:fill="auto"/>
          </w:tcPr>
          <w:p w14:paraId="46F57CB8" w14:textId="2B9AECC3" w:rsidR="00773F21" w:rsidRPr="00773F21" w:rsidRDefault="00773F21" w:rsidP="00773F21">
            <w:pPr>
              <w:spacing w:after="0" w:line="276" w:lineRule="auto"/>
              <w:rPr>
                <w:rFonts w:eastAsia="MS Mincho" w:cs="Arial"/>
                <w:bCs/>
                <w:szCs w:val="24"/>
              </w:rPr>
            </w:pPr>
            <w:r w:rsidRPr="00773F21">
              <w:rPr>
                <w:rFonts w:eastAsia="MS Mincho" w:cs="Arial"/>
                <w:bCs/>
                <w:szCs w:val="24"/>
              </w:rPr>
              <w:t>ISO 535</w:t>
            </w:r>
          </w:p>
        </w:tc>
      </w:tr>
      <w:tr w:rsidR="00773F21" w:rsidRPr="00773F21" w14:paraId="7A3E22ED" w14:textId="77777777" w:rsidTr="00401756">
        <w:tc>
          <w:tcPr>
            <w:tcW w:w="993" w:type="dxa"/>
            <w:shd w:val="clear" w:color="auto" w:fill="auto"/>
          </w:tcPr>
          <w:p w14:paraId="707BFF7E"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iv)</w:t>
            </w:r>
          </w:p>
        </w:tc>
        <w:tc>
          <w:tcPr>
            <w:tcW w:w="1854" w:type="dxa"/>
            <w:shd w:val="clear" w:color="auto" w:fill="auto"/>
          </w:tcPr>
          <w:p w14:paraId="6005801B" w14:textId="77777777" w:rsidR="00773F21" w:rsidRPr="00773F21" w:rsidRDefault="00773F21" w:rsidP="00773F21">
            <w:pPr>
              <w:spacing w:after="0" w:line="276" w:lineRule="auto"/>
              <w:rPr>
                <w:rFonts w:eastAsia="MS Mincho" w:cs="Arial"/>
                <w:bCs/>
                <w:szCs w:val="24"/>
              </w:rPr>
            </w:pPr>
            <w:r w:rsidRPr="00773F21">
              <w:rPr>
                <w:rFonts w:eastAsia="MS Mincho" w:cs="Arial"/>
                <w:bCs/>
                <w:szCs w:val="24"/>
              </w:rPr>
              <w:t>Thickness (mm)</w:t>
            </w:r>
          </w:p>
        </w:tc>
        <w:tc>
          <w:tcPr>
            <w:tcW w:w="630" w:type="dxa"/>
            <w:shd w:val="clear" w:color="auto" w:fill="auto"/>
          </w:tcPr>
          <w:p w14:paraId="4E10650C"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0.15</w:t>
            </w:r>
          </w:p>
        </w:tc>
        <w:tc>
          <w:tcPr>
            <w:tcW w:w="630" w:type="dxa"/>
            <w:gridSpan w:val="2"/>
            <w:shd w:val="clear" w:color="auto" w:fill="auto"/>
          </w:tcPr>
          <w:p w14:paraId="66016402" w14:textId="402A5833"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0.1</w:t>
            </w:r>
            <w:r>
              <w:rPr>
                <w:rFonts w:eastAsia="MS Mincho" w:cs="Arial"/>
                <w:bCs/>
                <w:szCs w:val="24"/>
              </w:rPr>
              <w:t>7</w:t>
            </w:r>
          </w:p>
        </w:tc>
        <w:tc>
          <w:tcPr>
            <w:tcW w:w="720" w:type="dxa"/>
            <w:gridSpan w:val="2"/>
            <w:shd w:val="clear" w:color="auto" w:fill="auto"/>
          </w:tcPr>
          <w:p w14:paraId="5E669B15"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0.185</w:t>
            </w:r>
          </w:p>
        </w:tc>
        <w:tc>
          <w:tcPr>
            <w:tcW w:w="810" w:type="dxa"/>
            <w:gridSpan w:val="3"/>
            <w:shd w:val="clear" w:color="auto" w:fill="auto"/>
          </w:tcPr>
          <w:p w14:paraId="21586639"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0.205</w:t>
            </w:r>
          </w:p>
        </w:tc>
        <w:tc>
          <w:tcPr>
            <w:tcW w:w="630" w:type="dxa"/>
            <w:gridSpan w:val="2"/>
            <w:shd w:val="clear" w:color="auto" w:fill="auto"/>
          </w:tcPr>
          <w:p w14:paraId="57565A45"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0.23</w:t>
            </w:r>
          </w:p>
        </w:tc>
        <w:tc>
          <w:tcPr>
            <w:tcW w:w="720" w:type="dxa"/>
            <w:gridSpan w:val="2"/>
            <w:shd w:val="clear" w:color="auto" w:fill="auto"/>
          </w:tcPr>
          <w:p w14:paraId="26D1E06F"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0.305</w:t>
            </w:r>
          </w:p>
        </w:tc>
        <w:tc>
          <w:tcPr>
            <w:tcW w:w="630" w:type="dxa"/>
            <w:gridSpan w:val="2"/>
            <w:shd w:val="clear" w:color="auto" w:fill="auto"/>
          </w:tcPr>
          <w:p w14:paraId="5C9BD438"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0.42</w:t>
            </w:r>
          </w:p>
        </w:tc>
        <w:tc>
          <w:tcPr>
            <w:tcW w:w="630" w:type="dxa"/>
            <w:shd w:val="clear" w:color="auto" w:fill="auto"/>
          </w:tcPr>
          <w:p w14:paraId="612956A3"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0.56</w:t>
            </w:r>
          </w:p>
        </w:tc>
        <w:tc>
          <w:tcPr>
            <w:tcW w:w="1676" w:type="dxa"/>
            <w:shd w:val="clear" w:color="auto" w:fill="auto"/>
          </w:tcPr>
          <w:p w14:paraId="09ED9372" w14:textId="56000843" w:rsidR="00773F21" w:rsidRPr="00773F21" w:rsidRDefault="00773F21" w:rsidP="00773F21">
            <w:pPr>
              <w:spacing w:after="0" w:line="276" w:lineRule="auto"/>
              <w:rPr>
                <w:rFonts w:eastAsia="MS Mincho" w:cs="Arial"/>
                <w:bCs/>
                <w:szCs w:val="24"/>
              </w:rPr>
            </w:pPr>
            <w:r w:rsidRPr="00773F21">
              <w:rPr>
                <w:rFonts w:eastAsia="MS Mincho" w:cs="Arial"/>
                <w:bCs/>
                <w:szCs w:val="24"/>
              </w:rPr>
              <w:t xml:space="preserve"> ISO </w:t>
            </w:r>
            <w:r w:rsidR="000F476C">
              <w:rPr>
                <w:rFonts w:eastAsia="MS Mincho" w:cs="Arial"/>
                <w:bCs/>
                <w:szCs w:val="24"/>
              </w:rPr>
              <w:t>534</w:t>
            </w:r>
          </w:p>
        </w:tc>
      </w:tr>
      <w:tr w:rsidR="00773F21" w:rsidRPr="00773F21" w14:paraId="5A92270E" w14:textId="77777777" w:rsidTr="00401756">
        <w:tc>
          <w:tcPr>
            <w:tcW w:w="993" w:type="dxa"/>
            <w:shd w:val="clear" w:color="auto" w:fill="auto"/>
          </w:tcPr>
          <w:p w14:paraId="3CCEC5E0"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v)</w:t>
            </w:r>
          </w:p>
        </w:tc>
        <w:tc>
          <w:tcPr>
            <w:tcW w:w="1854" w:type="dxa"/>
            <w:shd w:val="clear" w:color="auto" w:fill="auto"/>
          </w:tcPr>
          <w:p w14:paraId="6389EBE1" w14:textId="7E5F2022" w:rsidR="00773F21" w:rsidRPr="00773F21" w:rsidRDefault="00773F21" w:rsidP="00773F21">
            <w:pPr>
              <w:spacing w:after="0" w:line="276" w:lineRule="auto"/>
              <w:rPr>
                <w:rFonts w:eastAsia="MS Mincho" w:cs="Arial"/>
                <w:bCs/>
                <w:szCs w:val="24"/>
              </w:rPr>
            </w:pPr>
            <w:r w:rsidRPr="00773F21">
              <w:rPr>
                <w:rFonts w:eastAsia="MS Mincho" w:cs="Arial"/>
                <w:bCs/>
                <w:szCs w:val="24"/>
              </w:rPr>
              <w:t>SCT</w:t>
            </w:r>
            <w:r w:rsidRPr="00773F21">
              <w:rPr>
                <w:rFonts w:eastAsia="MS Mincho" w:cs="Arial"/>
                <w:bCs/>
                <w:szCs w:val="24"/>
                <w:vertAlign w:val="subscript"/>
              </w:rPr>
              <w:t>CD</w:t>
            </w:r>
            <w:r w:rsidR="004B5A16">
              <w:rPr>
                <w:rFonts w:eastAsia="MS Mincho" w:cs="Arial"/>
                <w:bCs/>
                <w:szCs w:val="24"/>
                <w:vertAlign w:val="subscript"/>
              </w:rPr>
              <w:t xml:space="preserve"> </w:t>
            </w:r>
            <w:r w:rsidR="004B5A16">
              <w:rPr>
                <w:rFonts w:eastAsia="MS Mincho" w:cs="Arial"/>
                <w:bCs/>
                <w:szCs w:val="24"/>
              </w:rPr>
              <w:t>(KN/m)</w:t>
            </w:r>
            <w:r w:rsidR="0054439C">
              <w:rPr>
                <w:rFonts w:eastAsia="MS Mincho" w:cs="Arial"/>
                <w:bCs/>
                <w:szCs w:val="24"/>
              </w:rPr>
              <w:t xml:space="preserve"> (minimum)</w:t>
            </w:r>
          </w:p>
        </w:tc>
        <w:tc>
          <w:tcPr>
            <w:tcW w:w="630" w:type="dxa"/>
            <w:shd w:val="clear" w:color="auto" w:fill="auto"/>
          </w:tcPr>
          <w:p w14:paraId="3D2AF7D9"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2.4</w:t>
            </w:r>
          </w:p>
        </w:tc>
        <w:tc>
          <w:tcPr>
            <w:tcW w:w="630" w:type="dxa"/>
            <w:gridSpan w:val="2"/>
            <w:shd w:val="clear" w:color="auto" w:fill="auto"/>
          </w:tcPr>
          <w:p w14:paraId="347302E5"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2.50</w:t>
            </w:r>
          </w:p>
        </w:tc>
        <w:tc>
          <w:tcPr>
            <w:tcW w:w="720" w:type="dxa"/>
            <w:gridSpan w:val="2"/>
            <w:shd w:val="clear" w:color="auto" w:fill="auto"/>
          </w:tcPr>
          <w:p w14:paraId="3B42D479"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2.70</w:t>
            </w:r>
          </w:p>
        </w:tc>
        <w:tc>
          <w:tcPr>
            <w:tcW w:w="810" w:type="dxa"/>
            <w:gridSpan w:val="3"/>
            <w:shd w:val="clear" w:color="auto" w:fill="auto"/>
          </w:tcPr>
          <w:p w14:paraId="0DDDF22A"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3.0</w:t>
            </w:r>
          </w:p>
        </w:tc>
        <w:tc>
          <w:tcPr>
            <w:tcW w:w="630" w:type="dxa"/>
            <w:gridSpan w:val="2"/>
            <w:shd w:val="clear" w:color="auto" w:fill="auto"/>
          </w:tcPr>
          <w:p w14:paraId="169FDE52"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3.5</w:t>
            </w:r>
          </w:p>
        </w:tc>
        <w:tc>
          <w:tcPr>
            <w:tcW w:w="720" w:type="dxa"/>
            <w:gridSpan w:val="2"/>
            <w:shd w:val="clear" w:color="auto" w:fill="auto"/>
          </w:tcPr>
          <w:p w14:paraId="0E20B7F3"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4.4</w:t>
            </w:r>
          </w:p>
        </w:tc>
        <w:tc>
          <w:tcPr>
            <w:tcW w:w="630" w:type="dxa"/>
            <w:gridSpan w:val="2"/>
            <w:shd w:val="clear" w:color="auto" w:fill="auto"/>
          </w:tcPr>
          <w:p w14:paraId="183D95AF"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6.0</w:t>
            </w:r>
          </w:p>
        </w:tc>
        <w:tc>
          <w:tcPr>
            <w:tcW w:w="630" w:type="dxa"/>
            <w:shd w:val="clear" w:color="auto" w:fill="auto"/>
          </w:tcPr>
          <w:p w14:paraId="0DA41B17"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6.9</w:t>
            </w:r>
          </w:p>
        </w:tc>
        <w:tc>
          <w:tcPr>
            <w:tcW w:w="1676" w:type="dxa"/>
            <w:shd w:val="clear" w:color="auto" w:fill="auto"/>
          </w:tcPr>
          <w:p w14:paraId="6BB003E4" w14:textId="77777777" w:rsidR="00773F21" w:rsidRPr="00773F21" w:rsidRDefault="00773F21" w:rsidP="00773F21">
            <w:pPr>
              <w:spacing w:after="0" w:line="276" w:lineRule="auto"/>
              <w:rPr>
                <w:rFonts w:eastAsia="MS Mincho" w:cs="Arial"/>
                <w:bCs/>
                <w:szCs w:val="24"/>
              </w:rPr>
            </w:pPr>
            <w:r w:rsidRPr="00773F21">
              <w:rPr>
                <w:rFonts w:eastAsia="MS Mincho" w:cs="Arial"/>
                <w:bCs/>
                <w:szCs w:val="24"/>
              </w:rPr>
              <w:t>ISO 9895</w:t>
            </w:r>
          </w:p>
        </w:tc>
      </w:tr>
      <w:tr w:rsidR="00773F21" w:rsidRPr="00773F21" w14:paraId="1207BA55" w14:textId="77777777" w:rsidTr="00401756">
        <w:trPr>
          <w:trHeight w:val="359"/>
        </w:trPr>
        <w:tc>
          <w:tcPr>
            <w:tcW w:w="993" w:type="dxa"/>
            <w:shd w:val="clear" w:color="auto" w:fill="auto"/>
          </w:tcPr>
          <w:p w14:paraId="33F12D36"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vi)</w:t>
            </w:r>
          </w:p>
        </w:tc>
        <w:tc>
          <w:tcPr>
            <w:tcW w:w="1854" w:type="dxa"/>
            <w:shd w:val="clear" w:color="auto" w:fill="auto"/>
          </w:tcPr>
          <w:p w14:paraId="46604463" w14:textId="7CA4D309" w:rsidR="00773F21" w:rsidRPr="00773F21" w:rsidRDefault="00773F21" w:rsidP="00773F21">
            <w:pPr>
              <w:spacing w:after="0" w:line="276" w:lineRule="auto"/>
              <w:rPr>
                <w:rFonts w:eastAsia="MS Mincho" w:cs="Arial"/>
                <w:bCs/>
                <w:szCs w:val="24"/>
              </w:rPr>
            </w:pPr>
            <w:r w:rsidRPr="00773F21">
              <w:rPr>
                <w:rFonts w:eastAsia="MS Mincho" w:cs="Arial"/>
                <w:bCs/>
                <w:szCs w:val="24"/>
              </w:rPr>
              <w:t>Bursting strength (Kpa)</w:t>
            </w:r>
            <w:r w:rsidR="001F72F3">
              <w:rPr>
                <w:rFonts w:eastAsia="MS Mincho" w:cs="Arial"/>
                <w:bCs/>
                <w:szCs w:val="24"/>
              </w:rPr>
              <w:t xml:space="preserve"> (mi</w:t>
            </w:r>
            <w:r w:rsidR="00792E31">
              <w:rPr>
                <w:rFonts w:eastAsia="MS Mincho" w:cs="Arial"/>
                <w:bCs/>
                <w:szCs w:val="24"/>
              </w:rPr>
              <w:t>nimum)</w:t>
            </w:r>
          </w:p>
        </w:tc>
        <w:tc>
          <w:tcPr>
            <w:tcW w:w="630" w:type="dxa"/>
            <w:shd w:val="clear" w:color="auto" w:fill="auto"/>
          </w:tcPr>
          <w:p w14:paraId="762C66A6" w14:textId="19F3CE69" w:rsidR="00773F21" w:rsidRPr="00773F21" w:rsidRDefault="00773F21" w:rsidP="00773F21">
            <w:pPr>
              <w:spacing w:after="0" w:line="276" w:lineRule="auto"/>
              <w:jc w:val="left"/>
              <w:rPr>
                <w:rFonts w:eastAsia="MS Mincho" w:cs="Arial"/>
                <w:bCs/>
                <w:szCs w:val="24"/>
              </w:rPr>
            </w:pPr>
            <w:r w:rsidRPr="00773F21">
              <w:rPr>
                <w:rFonts w:eastAsia="MS Mincho" w:cs="Arial"/>
                <w:bCs/>
                <w:szCs w:val="24"/>
              </w:rPr>
              <w:t>4</w:t>
            </w:r>
            <w:r w:rsidR="00792E31">
              <w:rPr>
                <w:rFonts w:eastAsia="MS Mincho" w:cs="Arial"/>
                <w:bCs/>
                <w:szCs w:val="24"/>
              </w:rPr>
              <w:t>60</w:t>
            </w:r>
          </w:p>
        </w:tc>
        <w:tc>
          <w:tcPr>
            <w:tcW w:w="630" w:type="dxa"/>
            <w:gridSpan w:val="2"/>
            <w:shd w:val="clear" w:color="auto" w:fill="auto"/>
          </w:tcPr>
          <w:p w14:paraId="206AE298" w14:textId="227C97E0" w:rsidR="00773F21" w:rsidRPr="00773F21" w:rsidRDefault="00773F21" w:rsidP="00773F21">
            <w:pPr>
              <w:spacing w:after="0" w:line="276" w:lineRule="auto"/>
              <w:jc w:val="left"/>
              <w:rPr>
                <w:rFonts w:eastAsia="MS Mincho" w:cs="Arial"/>
                <w:bCs/>
                <w:szCs w:val="24"/>
              </w:rPr>
            </w:pPr>
            <w:r w:rsidRPr="00773F21">
              <w:rPr>
                <w:rFonts w:eastAsia="MS Mincho" w:cs="Arial"/>
                <w:bCs/>
                <w:szCs w:val="24"/>
              </w:rPr>
              <w:t>5</w:t>
            </w:r>
            <w:r w:rsidR="00792E31">
              <w:rPr>
                <w:rFonts w:eastAsia="MS Mincho" w:cs="Arial"/>
                <w:bCs/>
                <w:szCs w:val="24"/>
              </w:rPr>
              <w:t>00</w:t>
            </w:r>
          </w:p>
        </w:tc>
        <w:tc>
          <w:tcPr>
            <w:tcW w:w="720" w:type="dxa"/>
            <w:gridSpan w:val="2"/>
            <w:shd w:val="clear" w:color="auto" w:fill="auto"/>
          </w:tcPr>
          <w:p w14:paraId="3F83B776" w14:textId="4B2BFD37" w:rsidR="00773F21" w:rsidRPr="00773F21" w:rsidRDefault="00773F21" w:rsidP="00773F21">
            <w:pPr>
              <w:spacing w:after="0" w:line="276" w:lineRule="auto"/>
              <w:jc w:val="left"/>
              <w:rPr>
                <w:rFonts w:eastAsia="MS Mincho" w:cs="Arial"/>
                <w:bCs/>
                <w:szCs w:val="24"/>
              </w:rPr>
            </w:pPr>
            <w:r w:rsidRPr="00773F21">
              <w:rPr>
                <w:rFonts w:eastAsia="MS Mincho" w:cs="Arial"/>
                <w:bCs/>
                <w:szCs w:val="24"/>
              </w:rPr>
              <w:t>5</w:t>
            </w:r>
            <w:r w:rsidR="00792E31">
              <w:rPr>
                <w:rFonts w:eastAsia="MS Mincho" w:cs="Arial"/>
                <w:bCs/>
                <w:szCs w:val="24"/>
              </w:rPr>
              <w:t>40</w:t>
            </w:r>
          </w:p>
        </w:tc>
        <w:tc>
          <w:tcPr>
            <w:tcW w:w="810" w:type="dxa"/>
            <w:gridSpan w:val="3"/>
            <w:shd w:val="clear" w:color="auto" w:fill="auto"/>
          </w:tcPr>
          <w:p w14:paraId="3B220654" w14:textId="6F7363B3" w:rsidR="00773F21" w:rsidRPr="00773F21" w:rsidRDefault="00773F21" w:rsidP="00773F21">
            <w:pPr>
              <w:spacing w:after="0" w:line="276" w:lineRule="auto"/>
              <w:jc w:val="left"/>
              <w:rPr>
                <w:rFonts w:eastAsia="MS Mincho" w:cs="Arial"/>
                <w:bCs/>
                <w:szCs w:val="24"/>
              </w:rPr>
            </w:pPr>
            <w:r w:rsidRPr="00773F21">
              <w:rPr>
                <w:rFonts w:eastAsia="MS Mincho" w:cs="Arial"/>
                <w:bCs/>
                <w:szCs w:val="24"/>
              </w:rPr>
              <w:t>6</w:t>
            </w:r>
            <w:r w:rsidR="00B443CC">
              <w:rPr>
                <w:rFonts w:eastAsia="MS Mincho" w:cs="Arial"/>
                <w:bCs/>
                <w:szCs w:val="24"/>
              </w:rPr>
              <w:t>00</w:t>
            </w:r>
          </w:p>
        </w:tc>
        <w:tc>
          <w:tcPr>
            <w:tcW w:w="630" w:type="dxa"/>
            <w:gridSpan w:val="2"/>
            <w:shd w:val="clear" w:color="auto" w:fill="auto"/>
          </w:tcPr>
          <w:p w14:paraId="2359A3E7" w14:textId="03B50544" w:rsidR="00773F21" w:rsidRPr="00773F21" w:rsidRDefault="00773F21" w:rsidP="00773F21">
            <w:pPr>
              <w:spacing w:after="0" w:line="276" w:lineRule="auto"/>
              <w:jc w:val="left"/>
              <w:rPr>
                <w:rFonts w:eastAsia="MS Mincho" w:cs="Arial"/>
                <w:bCs/>
                <w:szCs w:val="24"/>
              </w:rPr>
            </w:pPr>
            <w:r w:rsidRPr="00773F21">
              <w:rPr>
                <w:rFonts w:eastAsia="MS Mincho" w:cs="Arial"/>
                <w:bCs/>
                <w:szCs w:val="24"/>
              </w:rPr>
              <w:t>7</w:t>
            </w:r>
            <w:r w:rsidR="00B443CC">
              <w:rPr>
                <w:rFonts w:eastAsia="MS Mincho" w:cs="Arial"/>
                <w:bCs/>
                <w:szCs w:val="24"/>
              </w:rPr>
              <w:t>00</w:t>
            </w:r>
          </w:p>
        </w:tc>
        <w:tc>
          <w:tcPr>
            <w:tcW w:w="720" w:type="dxa"/>
            <w:gridSpan w:val="2"/>
            <w:shd w:val="clear" w:color="auto" w:fill="auto"/>
          </w:tcPr>
          <w:p w14:paraId="40F19129" w14:textId="57EAE3AC" w:rsidR="00773F21" w:rsidRPr="00773F21" w:rsidRDefault="00773F21" w:rsidP="00773F21">
            <w:pPr>
              <w:spacing w:after="0" w:line="276" w:lineRule="auto"/>
              <w:jc w:val="left"/>
              <w:rPr>
                <w:rFonts w:eastAsia="MS Mincho" w:cs="Arial"/>
                <w:bCs/>
                <w:szCs w:val="24"/>
              </w:rPr>
            </w:pPr>
            <w:r w:rsidRPr="00773F21">
              <w:rPr>
                <w:rFonts w:eastAsia="MS Mincho" w:cs="Arial"/>
                <w:bCs/>
                <w:szCs w:val="24"/>
              </w:rPr>
              <w:t>9</w:t>
            </w:r>
            <w:r w:rsidR="00B443CC">
              <w:rPr>
                <w:rFonts w:eastAsia="MS Mincho" w:cs="Arial"/>
                <w:bCs/>
                <w:szCs w:val="24"/>
              </w:rPr>
              <w:t>00</w:t>
            </w:r>
          </w:p>
        </w:tc>
        <w:tc>
          <w:tcPr>
            <w:tcW w:w="630" w:type="dxa"/>
            <w:gridSpan w:val="2"/>
            <w:shd w:val="clear" w:color="auto" w:fill="auto"/>
          </w:tcPr>
          <w:p w14:paraId="0E5AAD3C" w14:textId="42BE27DF" w:rsidR="00773F21" w:rsidRPr="00773F21" w:rsidRDefault="00773F21" w:rsidP="00773F21">
            <w:pPr>
              <w:spacing w:after="0" w:line="276" w:lineRule="auto"/>
              <w:jc w:val="left"/>
              <w:rPr>
                <w:rFonts w:eastAsia="MS Mincho" w:cs="Arial"/>
                <w:bCs/>
                <w:szCs w:val="24"/>
              </w:rPr>
            </w:pPr>
            <w:r w:rsidRPr="00773F21">
              <w:rPr>
                <w:rFonts w:eastAsia="MS Mincho" w:cs="Arial"/>
                <w:bCs/>
                <w:szCs w:val="24"/>
              </w:rPr>
              <w:t>12</w:t>
            </w:r>
            <w:r w:rsidR="00B443CC">
              <w:rPr>
                <w:rFonts w:eastAsia="MS Mincho" w:cs="Arial"/>
                <w:bCs/>
                <w:szCs w:val="24"/>
              </w:rPr>
              <w:t>00</w:t>
            </w:r>
          </w:p>
        </w:tc>
        <w:tc>
          <w:tcPr>
            <w:tcW w:w="630" w:type="dxa"/>
            <w:shd w:val="clear" w:color="auto" w:fill="auto"/>
          </w:tcPr>
          <w:p w14:paraId="47B49A62" w14:textId="7BF7F6D4" w:rsidR="00773F21" w:rsidRPr="00773F21" w:rsidRDefault="00773F21" w:rsidP="00773F21">
            <w:pPr>
              <w:spacing w:after="0" w:line="276" w:lineRule="auto"/>
              <w:jc w:val="left"/>
              <w:rPr>
                <w:rFonts w:eastAsia="MS Mincho" w:cs="Arial"/>
                <w:bCs/>
                <w:szCs w:val="24"/>
              </w:rPr>
            </w:pPr>
            <w:r w:rsidRPr="00773F21">
              <w:rPr>
                <w:rFonts w:eastAsia="MS Mincho" w:cs="Arial"/>
                <w:bCs/>
                <w:szCs w:val="24"/>
              </w:rPr>
              <w:t>1</w:t>
            </w:r>
            <w:r w:rsidR="00B443CC">
              <w:rPr>
                <w:rFonts w:eastAsia="MS Mincho" w:cs="Arial"/>
                <w:bCs/>
                <w:szCs w:val="24"/>
              </w:rPr>
              <w:t>600</w:t>
            </w:r>
          </w:p>
        </w:tc>
        <w:tc>
          <w:tcPr>
            <w:tcW w:w="1676" w:type="dxa"/>
            <w:shd w:val="clear" w:color="auto" w:fill="auto"/>
          </w:tcPr>
          <w:p w14:paraId="7693754B" w14:textId="66B0753C" w:rsidR="00773F21" w:rsidRPr="00773F21" w:rsidRDefault="00773F21" w:rsidP="00773F21">
            <w:pPr>
              <w:spacing w:after="0" w:line="276" w:lineRule="auto"/>
              <w:rPr>
                <w:rFonts w:eastAsia="MS Mincho" w:cs="Arial"/>
                <w:bCs/>
                <w:szCs w:val="24"/>
              </w:rPr>
            </w:pPr>
            <w:r w:rsidRPr="00773F21">
              <w:rPr>
                <w:rFonts w:cs="Arial"/>
                <w:bCs/>
                <w:kern w:val="36"/>
                <w:lang w:val="en-US"/>
              </w:rPr>
              <w:t xml:space="preserve">ISO </w:t>
            </w:r>
            <w:r w:rsidR="00C40905">
              <w:rPr>
                <w:rFonts w:cs="Arial"/>
                <w:bCs/>
                <w:kern w:val="36"/>
                <w:lang w:val="en-US"/>
              </w:rPr>
              <w:t>3689</w:t>
            </w:r>
            <w:r w:rsidR="005916CD">
              <w:rPr>
                <w:rFonts w:cs="Arial"/>
                <w:bCs/>
                <w:kern w:val="36"/>
                <w:lang w:val="en-US"/>
              </w:rPr>
              <w:t xml:space="preserve">, </w:t>
            </w:r>
            <w:r w:rsidR="005916CD" w:rsidRPr="005916CD">
              <w:rPr>
                <w:rFonts w:cs="Arial"/>
                <w:bCs/>
                <w:kern w:val="36"/>
                <w:lang w:val="en-US"/>
              </w:rPr>
              <w:t>ISO 2758, ISO 2759</w:t>
            </w:r>
          </w:p>
        </w:tc>
      </w:tr>
      <w:tr w:rsidR="00773F21" w:rsidRPr="00773F21" w14:paraId="5595599D" w14:textId="77777777" w:rsidTr="00401756">
        <w:trPr>
          <w:trHeight w:val="359"/>
        </w:trPr>
        <w:tc>
          <w:tcPr>
            <w:tcW w:w="993" w:type="dxa"/>
            <w:shd w:val="clear" w:color="auto" w:fill="auto"/>
          </w:tcPr>
          <w:p w14:paraId="4D83FA90"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vii)</w:t>
            </w:r>
          </w:p>
        </w:tc>
        <w:tc>
          <w:tcPr>
            <w:tcW w:w="1854" w:type="dxa"/>
            <w:shd w:val="clear" w:color="auto" w:fill="auto"/>
          </w:tcPr>
          <w:p w14:paraId="5B303C2E" w14:textId="1CF0E50F" w:rsidR="00773F21" w:rsidRPr="00773F21" w:rsidRDefault="00773F21" w:rsidP="00773F21">
            <w:pPr>
              <w:spacing w:after="0" w:line="276" w:lineRule="auto"/>
              <w:rPr>
                <w:rFonts w:eastAsia="MS Mincho" w:cs="Arial"/>
                <w:bCs/>
                <w:szCs w:val="24"/>
              </w:rPr>
            </w:pPr>
            <w:r w:rsidRPr="00773F21">
              <w:rPr>
                <w:rFonts w:eastAsia="MS Mincho" w:cs="Arial"/>
                <w:bCs/>
                <w:szCs w:val="24"/>
              </w:rPr>
              <w:t>Burst factor (bursting*10.2gsm)</w:t>
            </w:r>
            <w:r w:rsidR="00391CB7">
              <w:rPr>
                <w:rFonts w:eastAsia="MS Mincho" w:cs="Arial"/>
                <w:bCs/>
                <w:szCs w:val="24"/>
              </w:rPr>
              <w:t xml:space="preserve"> (minimum)</w:t>
            </w:r>
          </w:p>
        </w:tc>
        <w:tc>
          <w:tcPr>
            <w:tcW w:w="5400" w:type="dxa"/>
            <w:gridSpan w:val="15"/>
            <w:shd w:val="clear" w:color="auto" w:fill="auto"/>
          </w:tcPr>
          <w:p w14:paraId="648190B1" w14:textId="4A230963"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 xml:space="preserve">4 </w:t>
            </w:r>
          </w:p>
        </w:tc>
        <w:tc>
          <w:tcPr>
            <w:tcW w:w="1676" w:type="dxa"/>
            <w:shd w:val="clear" w:color="auto" w:fill="auto"/>
          </w:tcPr>
          <w:p w14:paraId="5998CA4A" w14:textId="1696288E" w:rsidR="00773F21" w:rsidRPr="00773F21" w:rsidRDefault="0066102A" w:rsidP="00773F21">
            <w:pPr>
              <w:spacing w:after="0" w:line="276" w:lineRule="auto"/>
              <w:rPr>
                <w:rFonts w:cs="Arial"/>
                <w:bCs/>
                <w:kern w:val="36"/>
                <w:lang w:val="en-US"/>
              </w:rPr>
            </w:pPr>
            <w:r>
              <w:rPr>
                <w:rFonts w:cs="Arial"/>
                <w:bCs/>
                <w:kern w:val="36"/>
                <w:lang w:val="en-US"/>
              </w:rPr>
              <w:t>ISO 3689</w:t>
            </w:r>
            <w:r w:rsidR="00786A11">
              <w:rPr>
                <w:rFonts w:cs="Arial"/>
                <w:bCs/>
                <w:kern w:val="36"/>
                <w:lang w:val="en-US"/>
              </w:rPr>
              <w:t>, ISO 2758, ISO 2759</w:t>
            </w:r>
          </w:p>
        </w:tc>
      </w:tr>
      <w:tr w:rsidR="00773F21" w:rsidRPr="00773F21" w14:paraId="78D771AA" w14:textId="77777777" w:rsidTr="00401756">
        <w:trPr>
          <w:trHeight w:val="359"/>
        </w:trPr>
        <w:tc>
          <w:tcPr>
            <w:tcW w:w="993" w:type="dxa"/>
            <w:shd w:val="clear" w:color="auto" w:fill="auto"/>
          </w:tcPr>
          <w:p w14:paraId="5D9BC8FB"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viii)</w:t>
            </w:r>
          </w:p>
        </w:tc>
        <w:tc>
          <w:tcPr>
            <w:tcW w:w="1854" w:type="dxa"/>
            <w:shd w:val="clear" w:color="auto" w:fill="auto"/>
          </w:tcPr>
          <w:p w14:paraId="3C7A2312" w14:textId="77777777" w:rsidR="00773F21" w:rsidRPr="00773F21" w:rsidRDefault="00773F21" w:rsidP="00773F21">
            <w:pPr>
              <w:spacing w:after="0" w:line="276" w:lineRule="auto"/>
              <w:rPr>
                <w:rFonts w:eastAsia="MS Mincho" w:cs="Arial"/>
                <w:bCs/>
                <w:szCs w:val="24"/>
              </w:rPr>
            </w:pPr>
            <w:r w:rsidRPr="00773F21">
              <w:rPr>
                <w:rFonts w:eastAsia="MS Mincho" w:cs="Arial"/>
                <w:bCs/>
                <w:szCs w:val="24"/>
              </w:rPr>
              <w:t>Porosity, max</w:t>
            </w:r>
          </w:p>
        </w:tc>
        <w:tc>
          <w:tcPr>
            <w:tcW w:w="5400" w:type="dxa"/>
            <w:gridSpan w:val="15"/>
            <w:shd w:val="clear" w:color="auto" w:fill="auto"/>
          </w:tcPr>
          <w:p w14:paraId="34A033DE"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150</w:t>
            </w:r>
          </w:p>
        </w:tc>
        <w:tc>
          <w:tcPr>
            <w:tcW w:w="1676" w:type="dxa"/>
            <w:shd w:val="clear" w:color="auto" w:fill="auto"/>
          </w:tcPr>
          <w:p w14:paraId="00F2ACAF" w14:textId="77777777" w:rsidR="00773F21" w:rsidRPr="00773F21" w:rsidRDefault="00773F21" w:rsidP="00773F21">
            <w:pPr>
              <w:spacing w:after="0" w:line="276" w:lineRule="auto"/>
              <w:rPr>
                <w:rFonts w:cs="Arial"/>
                <w:bCs/>
                <w:kern w:val="36"/>
                <w:lang w:val="en-US"/>
              </w:rPr>
            </w:pPr>
            <w:bookmarkStart w:id="4" w:name="_Hlk191545412"/>
            <w:r w:rsidRPr="00773F21">
              <w:rPr>
                <w:rFonts w:cs="Arial"/>
                <w:bCs/>
                <w:kern w:val="36"/>
                <w:lang w:val="en-US"/>
              </w:rPr>
              <w:t>ISO 5636</w:t>
            </w:r>
            <w:bookmarkEnd w:id="4"/>
          </w:p>
        </w:tc>
      </w:tr>
      <w:tr w:rsidR="00773F21" w:rsidRPr="00773F21" w14:paraId="230EE2AB" w14:textId="77777777" w:rsidTr="00401756">
        <w:trPr>
          <w:trHeight w:val="359"/>
        </w:trPr>
        <w:tc>
          <w:tcPr>
            <w:tcW w:w="993" w:type="dxa"/>
            <w:shd w:val="clear" w:color="auto" w:fill="auto"/>
          </w:tcPr>
          <w:p w14:paraId="7C307A85"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ix)</w:t>
            </w:r>
          </w:p>
        </w:tc>
        <w:tc>
          <w:tcPr>
            <w:tcW w:w="1854" w:type="dxa"/>
            <w:shd w:val="clear" w:color="auto" w:fill="auto"/>
          </w:tcPr>
          <w:p w14:paraId="6AD93E1E" w14:textId="445E3117" w:rsidR="00773F21" w:rsidRPr="00773F21" w:rsidRDefault="00773F21" w:rsidP="00773F21">
            <w:pPr>
              <w:spacing w:after="0" w:line="276" w:lineRule="auto"/>
              <w:rPr>
                <w:rFonts w:eastAsia="MS Mincho" w:cs="Arial"/>
                <w:bCs/>
                <w:szCs w:val="24"/>
              </w:rPr>
            </w:pPr>
            <w:r w:rsidRPr="00773F21">
              <w:rPr>
                <w:rFonts w:eastAsia="MS Mincho" w:cs="Arial"/>
                <w:bCs/>
                <w:szCs w:val="24"/>
              </w:rPr>
              <w:t xml:space="preserve">Roughness </w:t>
            </w:r>
            <w:proofErr w:type="spellStart"/>
            <w:r w:rsidRPr="00773F21">
              <w:rPr>
                <w:rFonts w:eastAsia="MS Mincho" w:cs="Arial"/>
                <w:bCs/>
                <w:szCs w:val="24"/>
              </w:rPr>
              <w:t>Bendsten</w:t>
            </w:r>
            <w:proofErr w:type="spellEnd"/>
            <w:r w:rsidRPr="00773F21">
              <w:rPr>
                <w:rFonts w:eastAsia="MS Mincho" w:cs="Arial"/>
                <w:bCs/>
                <w:szCs w:val="24"/>
              </w:rPr>
              <w:t xml:space="preserve"> TS (ml/min</w:t>
            </w:r>
            <w:r w:rsidR="00F8747E">
              <w:rPr>
                <w:rFonts w:eastAsia="MS Mincho" w:cs="Arial"/>
                <w:bCs/>
                <w:szCs w:val="24"/>
              </w:rPr>
              <w:t>)</w:t>
            </w:r>
          </w:p>
        </w:tc>
        <w:tc>
          <w:tcPr>
            <w:tcW w:w="675" w:type="dxa"/>
            <w:gridSpan w:val="2"/>
            <w:shd w:val="clear" w:color="auto" w:fill="auto"/>
          </w:tcPr>
          <w:p w14:paraId="2B310434" w14:textId="77777777" w:rsidR="00773F21" w:rsidRPr="00773F21" w:rsidRDefault="00773F21" w:rsidP="00773F21">
            <w:pPr>
              <w:spacing w:after="0" w:line="276" w:lineRule="auto"/>
              <w:jc w:val="center"/>
              <w:rPr>
                <w:rFonts w:eastAsia="MS Mincho" w:cs="Arial"/>
                <w:bCs/>
                <w:szCs w:val="24"/>
              </w:rPr>
            </w:pPr>
          </w:p>
        </w:tc>
        <w:tc>
          <w:tcPr>
            <w:tcW w:w="675" w:type="dxa"/>
            <w:gridSpan w:val="2"/>
            <w:shd w:val="clear" w:color="auto" w:fill="auto"/>
          </w:tcPr>
          <w:p w14:paraId="127B09BF"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560</w:t>
            </w:r>
          </w:p>
        </w:tc>
        <w:tc>
          <w:tcPr>
            <w:tcW w:w="675" w:type="dxa"/>
            <w:gridSpan w:val="2"/>
            <w:shd w:val="clear" w:color="auto" w:fill="auto"/>
          </w:tcPr>
          <w:p w14:paraId="1531A979"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600</w:t>
            </w:r>
          </w:p>
        </w:tc>
        <w:tc>
          <w:tcPr>
            <w:tcW w:w="675" w:type="dxa"/>
            <w:shd w:val="clear" w:color="auto" w:fill="auto"/>
          </w:tcPr>
          <w:p w14:paraId="2D3F4C91"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650</w:t>
            </w:r>
          </w:p>
        </w:tc>
        <w:tc>
          <w:tcPr>
            <w:tcW w:w="675" w:type="dxa"/>
            <w:gridSpan w:val="2"/>
            <w:shd w:val="clear" w:color="auto" w:fill="auto"/>
          </w:tcPr>
          <w:p w14:paraId="706926B2"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700</w:t>
            </w:r>
          </w:p>
        </w:tc>
        <w:tc>
          <w:tcPr>
            <w:tcW w:w="675" w:type="dxa"/>
            <w:gridSpan w:val="2"/>
            <w:shd w:val="clear" w:color="auto" w:fill="auto"/>
          </w:tcPr>
          <w:p w14:paraId="0CFE7A92"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800</w:t>
            </w:r>
          </w:p>
        </w:tc>
        <w:tc>
          <w:tcPr>
            <w:tcW w:w="675" w:type="dxa"/>
            <w:gridSpan w:val="2"/>
            <w:shd w:val="clear" w:color="auto" w:fill="auto"/>
          </w:tcPr>
          <w:p w14:paraId="19B0E8EA"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980</w:t>
            </w:r>
          </w:p>
        </w:tc>
        <w:tc>
          <w:tcPr>
            <w:tcW w:w="675" w:type="dxa"/>
            <w:gridSpan w:val="2"/>
            <w:shd w:val="clear" w:color="auto" w:fill="auto"/>
          </w:tcPr>
          <w:p w14:paraId="32E4237D" w14:textId="77777777" w:rsidR="00773F21" w:rsidRPr="00773F21" w:rsidRDefault="00773F21" w:rsidP="00773F21">
            <w:pPr>
              <w:spacing w:after="0" w:line="276" w:lineRule="auto"/>
              <w:jc w:val="center"/>
              <w:rPr>
                <w:rFonts w:eastAsia="MS Mincho" w:cs="Arial"/>
                <w:bCs/>
                <w:szCs w:val="24"/>
              </w:rPr>
            </w:pPr>
          </w:p>
        </w:tc>
        <w:tc>
          <w:tcPr>
            <w:tcW w:w="1676" w:type="dxa"/>
            <w:shd w:val="clear" w:color="auto" w:fill="auto"/>
          </w:tcPr>
          <w:p w14:paraId="75323B03" w14:textId="77777777" w:rsidR="00773F21" w:rsidRPr="00773F21" w:rsidRDefault="00773F21" w:rsidP="00773F21">
            <w:pPr>
              <w:spacing w:after="0" w:line="276" w:lineRule="auto"/>
              <w:rPr>
                <w:rFonts w:cs="Arial"/>
                <w:bCs/>
                <w:kern w:val="36"/>
                <w:lang w:val="en-US"/>
              </w:rPr>
            </w:pPr>
            <w:bookmarkStart w:id="5" w:name="_Hlk191545645"/>
            <w:r w:rsidRPr="00773F21">
              <w:rPr>
                <w:rFonts w:cs="Arial"/>
                <w:bCs/>
                <w:kern w:val="36"/>
                <w:lang w:val="en-US"/>
              </w:rPr>
              <w:t>ISO 8791</w:t>
            </w:r>
            <w:bookmarkEnd w:id="5"/>
          </w:p>
        </w:tc>
      </w:tr>
      <w:tr w:rsidR="00773F21" w:rsidRPr="00773F21" w14:paraId="0C02B1FD" w14:textId="77777777" w:rsidTr="00401756">
        <w:trPr>
          <w:trHeight w:val="359"/>
        </w:trPr>
        <w:tc>
          <w:tcPr>
            <w:tcW w:w="993" w:type="dxa"/>
            <w:shd w:val="clear" w:color="auto" w:fill="auto"/>
          </w:tcPr>
          <w:p w14:paraId="0D1A8846"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x</w:t>
            </w:r>
          </w:p>
        </w:tc>
        <w:tc>
          <w:tcPr>
            <w:tcW w:w="1854" w:type="dxa"/>
            <w:shd w:val="clear" w:color="auto" w:fill="auto"/>
          </w:tcPr>
          <w:p w14:paraId="4DEAAA37" w14:textId="51934A12" w:rsidR="00773F21" w:rsidRPr="00773F21" w:rsidRDefault="00773F21" w:rsidP="00773F21">
            <w:pPr>
              <w:spacing w:after="0" w:line="276" w:lineRule="auto"/>
              <w:rPr>
                <w:rFonts w:eastAsia="MS Mincho" w:cs="Arial"/>
                <w:bCs/>
                <w:szCs w:val="24"/>
              </w:rPr>
            </w:pPr>
            <w:r w:rsidRPr="00773F21">
              <w:rPr>
                <w:rFonts w:eastAsia="MS Mincho" w:cs="Arial"/>
                <w:bCs/>
                <w:szCs w:val="24"/>
              </w:rPr>
              <w:t>RCT</w:t>
            </w:r>
            <w:r w:rsidR="00320568">
              <w:rPr>
                <w:rFonts w:eastAsia="MS Mincho" w:cs="Arial"/>
                <w:bCs/>
                <w:szCs w:val="24"/>
              </w:rPr>
              <w:t xml:space="preserve"> </w:t>
            </w:r>
            <w:r w:rsidR="004B5A16">
              <w:rPr>
                <w:rFonts w:eastAsia="MS Mincho" w:cs="Arial"/>
                <w:bCs/>
                <w:szCs w:val="24"/>
              </w:rPr>
              <w:t>(KN/m)</w:t>
            </w:r>
          </w:p>
        </w:tc>
        <w:tc>
          <w:tcPr>
            <w:tcW w:w="675" w:type="dxa"/>
            <w:gridSpan w:val="2"/>
            <w:shd w:val="clear" w:color="auto" w:fill="auto"/>
          </w:tcPr>
          <w:p w14:paraId="3E90D014"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1.02</w:t>
            </w:r>
          </w:p>
        </w:tc>
        <w:tc>
          <w:tcPr>
            <w:tcW w:w="675" w:type="dxa"/>
            <w:gridSpan w:val="2"/>
            <w:shd w:val="clear" w:color="auto" w:fill="auto"/>
          </w:tcPr>
          <w:p w14:paraId="548B6FC6"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1.09</w:t>
            </w:r>
          </w:p>
        </w:tc>
        <w:tc>
          <w:tcPr>
            <w:tcW w:w="675" w:type="dxa"/>
            <w:gridSpan w:val="2"/>
            <w:shd w:val="clear" w:color="auto" w:fill="auto"/>
          </w:tcPr>
          <w:p w14:paraId="044BD6F9"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1.41</w:t>
            </w:r>
          </w:p>
        </w:tc>
        <w:tc>
          <w:tcPr>
            <w:tcW w:w="675" w:type="dxa"/>
            <w:shd w:val="clear" w:color="auto" w:fill="auto"/>
          </w:tcPr>
          <w:p w14:paraId="6C82D257"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1.51</w:t>
            </w:r>
          </w:p>
        </w:tc>
        <w:tc>
          <w:tcPr>
            <w:tcW w:w="675" w:type="dxa"/>
            <w:gridSpan w:val="2"/>
            <w:shd w:val="clear" w:color="auto" w:fill="auto"/>
          </w:tcPr>
          <w:p w14:paraId="71CC432C"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1.90</w:t>
            </w:r>
          </w:p>
        </w:tc>
        <w:tc>
          <w:tcPr>
            <w:tcW w:w="675" w:type="dxa"/>
            <w:gridSpan w:val="2"/>
            <w:shd w:val="clear" w:color="auto" w:fill="auto"/>
          </w:tcPr>
          <w:p w14:paraId="4439DAA8"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2.62</w:t>
            </w:r>
          </w:p>
        </w:tc>
        <w:tc>
          <w:tcPr>
            <w:tcW w:w="675" w:type="dxa"/>
            <w:gridSpan w:val="2"/>
            <w:shd w:val="clear" w:color="auto" w:fill="auto"/>
          </w:tcPr>
          <w:p w14:paraId="7A86399E"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3.26</w:t>
            </w:r>
          </w:p>
        </w:tc>
        <w:tc>
          <w:tcPr>
            <w:tcW w:w="675" w:type="dxa"/>
            <w:gridSpan w:val="2"/>
            <w:shd w:val="clear" w:color="auto" w:fill="auto"/>
          </w:tcPr>
          <w:p w14:paraId="0A5D5365" w14:textId="77777777" w:rsidR="00773F21" w:rsidRPr="00773F21" w:rsidRDefault="00773F21" w:rsidP="00773F21">
            <w:pPr>
              <w:spacing w:after="0" w:line="276" w:lineRule="auto"/>
              <w:jc w:val="center"/>
              <w:rPr>
                <w:rFonts w:eastAsia="MS Mincho" w:cs="Arial"/>
                <w:bCs/>
                <w:szCs w:val="24"/>
              </w:rPr>
            </w:pPr>
            <w:r w:rsidRPr="00773F21">
              <w:rPr>
                <w:rFonts w:eastAsia="MS Mincho" w:cs="Arial"/>
                <w:bCs/>
                <w:szCs w:val="24"/>
              </w:rPr>
              <w:t>5.61</w:t>
            </w:r>
          </w:p>
        </w:tc>
        <w:tc>
          <w:tcPr>
            <w:tcW w:w="1676" w:type="dxa"/>
            <w:shd w:val="clear" w:color="auto" w:fill="auto"/>
          </w:tcPr>
          <w:p w14:paraId="3954F9DF" w14:textId="77777777" w:rsidR="00773F21" w:rsidRPr="00773F21" w:rsidRDefault="00773F21" w:rsidP="00773F21">
            <w:pPr>
              <w:spacing w:after="0" w:line="276" w:lineRule="auto"/>
              <w:rPr>
                <w:rFonts w:cs="Arial"/>
                <w:bCs/>
                <w:kern w:val="36"/>
                <w:lang w:val="en-US"/>
              </w:rPr>
            </w:pPr>
          </w:p>
        </w:tc>
      </w:tr>
    </w:tbl>
    <w:p w14:paraId="14B6306D" w14:textId="275604C9" w:rsidR="006223A5" w:rsidRPr="006223A5" w:rsidRDefault="006223A5" w:rsidP="006223A5">
      <w:pPr>
        <w:pStyle w:val="Heading1"/>
        <w:rPr>
          <w:color w:val="auto"/>
        </w:rPr>
      </w:pPr>
      <w:r w:rsidRPr="006223A5">
        <w:rPr>
          <w:color w:val="auto"/>
        </w:rPr>
        <w:lastRenderedPageBreak/>
        <w:t>5</w:t>
      </w:r>
      <w:r w:rsidRPr="006223A5">
        <w:rPr>
          <w:color w:val="auto"/>
        </w:rPr>
        <w:tab/>
        <w:t>Packaging</w:t>
      </w:r>
    </w:p>
    <w:p w14:paraId="2C6C7DDF" w14:textId="77777777" w:rsidR="006223A5" w:rsidRPr="006223A5" w:rsidRDefault="006223A5" w:rsidP="006223A5">
      <w:pPr>
        <w:pStyle w:val="Heading1"/>
        <w:rPr>
          <w:color w:val="auto"/>
        </w:rPr>
      </w:pPr>
    </w:p>
    <w:p w14:paraId="5925974C" w14:textId="77777777" w:rsidR="006223A5" w:rsidRPr="00773F21" w:rsidRDefault="006223A5" w:rsidP="006223A5">
      <w:pPr>
        <w:pStyle w:val="Heading1"/>
        <w:rPr>
          <w:b w:val="0"/>
          <w:bCs/>
          <w:color w:val="auto"/>
          <w:sz w:val="22"/>
          <w:szCs w:val="22"/>
        </w:rPr>
      </w:pPr>
      <w:r w:rsidRPr="00773F21">
        <w:rPr>
          <w:b w:val="0"/>
          <w:bCs/>
          <w:color w:val="auto"/>
          <w:sz w:val="22"/>
          <w:szCs w:val="22"/>
        </w:rPr>
        <w:t>Kraft liner paper shall be supplied in reels on a one-piece core of 76 mm or 100 mm inside diameter and in length corresponding to the width of the paper.</w:t>
      </w:r>
    </w:p>
    <w:p w14:paraId="122A1CCC" w14:textId="77777777" w:rsidR="006223A5" w:rsidRPr="006223A5" w:rsidRDefault="006223A5" w:rsidP="006223A5">
      <w:pPr>
        <w:pStyle w:val="Heading1"/>
        <w:rPr>
          <w:color w:val="auto"/>
        </w:rPr>
      </w:pPr>
    </w:p>
    <w:p w14:paraId="749F7DF2" w14:textId="4C1C92FA" w:rsidR="006223A5" w:rsidRPr="006223A5" w:rsidRDefault="00773F21" w:rsidP="00CB67A5">
      <w:pPr>
        <w:pStyle w:val="Heading1"/>
        <w:numPr>
          <w:ilvl w:val="0"/>
          <w:numId w:val="41"/>
        </w:numPr>
        <w:rPr>
          <w:color w:val="auto"/>
        </w:rPr>
      </w:pPr>
      <w:r>
        <w:rPr>
          <w:color w:val="auto"/>
        </w:rPr>
        <w:t>Labelling</w:t>
      </w:r>
    </w:p>
    <w:p w14:paraId="25AFA3D4" w14:textId="77777777" w:rsidR="006223A5" w:rsidRPr="006223A5" w:rsidRDefault="006223A5" w:rsidP="006223A5">
      <w:pPr>
        <w:pStyle w:val="Heading1"/>
        <w:rPr>
          <w:color w:val="auto"/>
        </w:rPr>
      </w:pPr>
    </w:p>
    <w:p w14:paraId="3CC5B767" w14:textId="77777777" w:rsidR="00CB67A5" w:rsidRDefault="006223A5" w:rsidP="00CB67A5">
      <w:pPr>
        <w:pStyle w:val="Heading1"/>
        <w:rPr>
          <w:b w:val="0"/>
          <w:bCs/>
          <w:color w:val="auto"/>
          <w:sz w:val="22"/>
          <w:szCs w:val="22"/>
        </w:rPr>
      </w:pPr>
      <w:r w:rsidRPr="00773F21">
        <w:rPr>
          <w:b w:val="0"/>
          <w:bCs/>
          <w:color w:val="auto"/>
          <w:sz w:val="22"/>
          <w:szCs w:val="22"/>
        </w:rPr>
        <w:t xml:space="preserve">Each reel shall be </w:t>
      </w:r>
      <w:r w:rsidR="00773F21">
        <w:rPr>
          <w:b w:val="0"/>
          <w:bCs/>
          <w:color w:val="auto"/>
          <w:sz w:val="22"/>
          <w:szCs w:val="22"/>
        </w:rPr>
        <w:t>legibly and indelibly labelled</w:t>
      </w:r>
      <w:r w:rsidRPr="00773F21">
        <w:rPr>
          <w:b w:val="0"/>
          <w:bCs/>
          <w:color w:val="auto"/>
          <w:sz w:val="22"/>
          <w:szCs w:val="22"/>
        </w:rPr>
        <w:t xml:space="preserve"> with the following information:</w:t>
      </w:r>
      <w:bookmarkStart w:id="6" w:name="_Hlk190874885"/>
    </w:p>
    <w:p w14:paraId="5FF82D54" w14:textId="59F1FB68" w:rsidR="00CB67A5" w:rsidRDefault="00773F21" w:rsidP="00CB67A5">
      <w:pPr>
        <w:pStyle w:val="Heading1"/>
        <w:numPr>
          <w:ilvl w:val="0"/>
          <w:numId w:val="40"/>
        </w:numPr>
        <w:rPr>
          <w:b w:val="0"/>
          <w:bCs/>
          <w:color w:val="auto"/>
          <w:sz w:val="22"/>
          <w:szCs w:val="22"/>
        </w:rPr>
      </w:pPr>
      <w:r w:rsidRPr="00773F21">
        <w:rPr>
          <w:b w:val="0"/>
          <w:bCs/>
          <w:color w:val="auto"/>
          <w:sz w:val="22"/>
          <w:szCs w:val="22"/>
        </w:rPr>
        <w:t>Name and address of the manufacturer or his registered trademark</w:t>
      </w:r>
      <w:r w:rsidR="006223A5" w:rsidRPr="00773F21">
        <w:rPr>
          <w:b w:val="0"/>
          <w:bCs/>
          <w:color w:val="auto"/>
          <w:sz w:val="22"/>
          <w:szCs w:val="22"/>
        </w:rPr>
        <w:t>.</w:t>
      </w:r>
      <w:bookmarkEnd w:id="6"/>
    </w:p>
    <w:p w14:paraId="1BE4D939" w14:textId="77777777" w:rsidR="00CB67A5" w:rsidRDefault="006223A5" w:rsidP="006223A5">
      <w:pPr>
        <w:pStyle w:val="Heading1"/>
        <w:numPr>
          <w:ilvl w:val="0"/>
          <w:numId w:val="40"/>
        </w:numPr>
        <w:rPr>
          <w:b w:val="0"/>
          <w:bCs/>
          <w:color w:val="auto"/>
          <w:sz w:val="22"/>
          <w:szCs w:val="22"/>
        </w:rPr>
      </w:pPr>
      <w:r w:rsidRPr="00773F21">
        <w:rPr>
          <w:b w:val="0"/>
          <w:bCs/>
          <w:color w:val="auto"/>
          <w:sz w:val="22"/>
          <w:szCs w:val="22"/>
        </w:rPr>
        <w:t>Width of the reel.</w:t>
      </w:r>
    </w:p>
    <w:p w14:paraId="3F1E5C22" w14:textId="77777777" w:rsidR="00CB67A5" w:rsidRDefault="006223A5" w:rsidP="006223A5">
      <w:pPr>
        <w:pStyle w:val="Heading1"/>
        <w:numPr>
          <w:ilvl w:val="0"/>
          <w:numId w:val="40"/>
        </w:numPr>
        <w:rPr>
          <w:b w:val="0"/>
          <w:bCs/>
          <w:color w:val="auto"/>
          <w:sz w:val="22"/>
          <w:szCs w:val="22"/>
        </w:rPr>
      </w:pPr>
      <w:r w:rsidRPr="00CB67A5">
        <w:rPr>
          <w:b w:val="0"/>
          <w:bCs/>
          <w:color w:val="auto"/>
          <w:sz w:val="22"/>
          <w:szCs w:val="22"/>
        </w:rPr>
        <w:t>Mass in kilograms of the reel.</w:t>
      </w:r>
    </w:p>
    <w:p w14:paraId="50C19B82" w14:textId="77777777" w:rsidR="00CB67A5" w:rsidRDefault="006223A5" w:rsidP="00773F21">
      <w:pPr>
        <w:pStyle w:val="Heading1"/>
        <w:numPr>
          <w:ilvl w:val="0"/>
          <w:numId w:val="40"/>
        </w:numPr>
        <w:rPr>
          <w:b w:val="0"/>
          <w:bCs/>
          <w:color w:val="auto"/>
          <w:sz w:val="22"/>
          <w:szCs w:val="22"/>
        </w:rPr>
      </w:pPr>
      <w:r w:rsidRPr="00CB67A5">
        <w:rPr>
          <w:b w:val="0"/>
          <w:bCs/>
          <w:color w:val="auto"/>
          <w:sz w:val="22"/>
          <w:szCs w:val="22"/>
        </w:rPr>
        <w:t>Date of manufacture, lot number; and</w:t>
      </w:r>
    </w:p>
    <w:p w14:paraId="1DBB87AB" w14:textId="14F33193" w:rsidR="00773F21" w:rsidRPr="00CB67A5" w:rsidRDefault="00773F21" w:rsidP="00773F21">
      <w:pPr>
        <w:pStyle w:val="Heading1"/>
        <w:numPr>
          <w:ilvl w:val="0"/>
          <w:numId w:val="40"/>
        </w:numPr>
        <w:rPr>
          <w:b w:val="0"/>
          <w:bCs/>
          <w:color w:val="auto"/>
          <w:sz w:val="22"/>
          <w:szCs w:val="22"/>
        </w:rPr>
      </w:pPr>
      <w:r w:rsidRPr="00CB67A5">
        <w:rPr>
          <w:b w:val="0"/>
          <w:bCs/>
          <w:color w:val="auto"/>
          <w:sz w:val="22"/>
          <w:szCs w:val="22"/>
        </w:rPr>
        <w:t>Description and grammage of the paper.</w:t>
      </w:r>
    </w:p>
    <w:p w14:paraId="63A972DE" w14:textId="77777777" w:rsidR="00492B6B" w:rsidRDefault="00134592" w:rsidP="00967CEE">
      <w:pPr>
        <w:pStyle w:val="ANNEX"/>
      </w:pPr>
      <w:bookmarkStart w:id="7" w:name="_Toc150117491"/>
      <w:bookmarkEnd w:id="3"/>
      <w:r>
        <w:lastRenderedPageBreak/>
        <w:t>B</w:t>
      </w:r>
      <w:r w:rsidR="00967CEE">
        <w:t>ibliography</w:t>
      </w:r>
      <w:bookmarkEnd w:id="7"/>
    </w:p>
    <w:p w14:paraId="76A89C91" w14:textId="04CE3370" w:rsidR="00492B6B" w:rsidRDefault="00134592" w:rsidP="00492B6B">
      <w:pPr>
        <w:pStyle w:val="Bibliography1"/>
      </w:pPr>
      <w:r w:rsidRPr="0FCF3DED">
        <w:t>[1]</w:t>
      </w:r>
      <w:r>
        <w:tab/>
      </w:r>
      <w:r w:rsidR="00CB67A5">
        <w:t xml:space="preserve">KS 921:2018 </w:t>
      </w:r>
      <w:r w:rsidR="00CB67A5" w:rsidRPr="00CB67A5">
        <w:rPr>
          <w:i/>
          <w:iCs/>
        </w:rPr>
        <w:t>Kraft liner ― Specification</w:t>
      </w:r>
      <w:r w:rsidR="00CB67A5">
        <w:t xml:space="preserve"> </w:t>
      </w:r>
    </w:p>
    <w:p w14:paraId="7BC73966" w14:textId="77777777" w:rsidR="00870E88" w:rsidRDefault="00870E88" w:rsidP="00E80A01">
      <w:pPr>
        <w:pStyle w:val="zzHelp"/>
        <w:spacing w:line="230" w:lineRule="exact"/>
      </w:pPr>
    </w:p>
    <w:p w14:paraId="5FCB9AF7" w14:textId="39C06E75" w:rsidR="00870E88" w:rsidRDefault="00870E88" w:rsidP="00E80A01">
      <w:pPr>
        <w:pStyle w:val="zzHelp"/>
        <w:spacing w:line="230" w:lineRule="exact"/>
        <w:sectPr w:rsidR="00870E88" w:rsidSect="00FE4597">
          <w:headerReference w:type="even" r:id="rId22"/>
          <w:headerReference w:type="default" r:id="rId23"/>
          <w:footerReference w:type="even" r:id="rId24"/>
          <w:footerReference w:type="default" r:id="rId25"/>
          <w:headerReference w:type="first" r:id="rId26"/>
          <w:type w:val="oddPage"/>
          <w:pgSz w:w="11906" w:h="16838" w:code="9"/>
          <w:pgMar w:top="794" w:right="737" w:bottom="567" w:left="851" w:header="720" w:footer="284" w:gutter="567"/>
          <w:pgNumType w:start="1"/>
          <w:cols w:space="720"/>
          <w:titlePg/>
        </w:sectPr>
      </w:pPr>
    </w:p>
    <w:p w14:paraId="55BD8A9C" w14:textId="77777777" w:rsidR="00E80A01" w:rsidRDefault="00E80A01" w:rsidP="00E80A01">
      <w:pPr>
        <w:pStyle w:val="zzHelp"/>
        <w:spacing w:line="230" w:lineRule="exact"/>
        <w:sectPr w:rsidR="00E80A01" w:rsidSect="00AF35AA">
          <w:type w:val="continuous"/>
          <w:pgSz w:w="11906" w:h="16838" w:code="9"/>
          <w:pgMar w:top="794" w:right="737" w:bottom="567" w:left="851" w:header="720" w:footer="284" w:gutter="567"/>
          <w:pgNumType w:start="1"/>
          <w:cols w:space="720"/>
          <w:titlePg/>
        </w:sectPr>
      </w:pPr>
    </w:p>
    <w:p w14:paraId="637B588A" w14:textId="77777777" w:rsidR="00B13409" w:rsidRPr="00CB5F59" w:rsidRDefault="00B13409" w:rsidP="00492B6B">
      <w:pPr>
        <w:pStyle w:val="HelpNotes"/>
      </w:pPr>
    </w:p>
    <w:p w14:paraId="0E00861F" w14:textId="0D279DE9" w:rsidR="00EC4B78" w:rsidRDefault="00EC4B78" w:rsidP="006307DD"/>
    <w:sectPr w:rsidR="00EC4B78" w:rsidSect="00A51FE5">
      <w:headerReference w:type="even" r:id="rId27"/>
      <w:headerReference w:type="default" r:id="rId28"/>
      <w:headerReference w:type="first" r:id="rId29"/>
      <w:footerReference w:type="first" r:id="rId30"/>
      <w:type w:val="even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47238" w14:textId="77777777" w:rsidR="00B7753C" w:rsidRDefault="00B7753C">
      <w:pPr>
        <w:spacing w:after="0" w:line="240" w:lineRule="auto"/>
      </w:pPr>
      <w:r>
        <w:separator/>
      </w:r>
    </w:p>
  </w:endnote>
  <w:endnote w:type="continuationSeparator" w:id="0">
    <w:p w14:paraId="264BC09D" w14:textId="77777777" w:rsidR="00B7753C" w:rsidRDefault="00B77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BC418" w14:textId="74A599C0" w:rsidR="008E3166" w:rsidRPr="0083546C" w:rsidRDefault="00134592" w:rsidP="00F96EF2">
    <w:pPr>
      <w:pStyle w:val="Coverfooter"/>
      <w:tabs>
        <w:tab w:val="center" w:pos="4453"/>
        <w:tab w:val="left" w:pos="6390"/>
      </w:tabs>
      <w:jc w:val="left"/>
      <w:rPr>
        <w:rFonts w:ascii="Times New Roman" w:hAnsi="Times New Roman"/>
        <w:sz w:val="24"/>
      </w:rPr>
    </w:pPr>
    <w:r>
      <w:tab/>
    </w:r>
    <w:r w:rsidRPr="0083546C">
      <w:t xml:space="preserve">© KEBS </w:t>
    </w:r>
    <w:r w:rsidR="006223A5">
      <w:t>2025</w:t>
    </w:r>
  </w:p>
  <w:p w14:paraId="7E6E97B8" w14:textId="77777777" w:rsidR="008E3166" w:rsidRDefault="008E3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544C1" w14:paraId="6DA74F55" w14:textId="77777777" w:rsidTr="0FCF3DED">
      <w:trPr>
        <w:cantSplit/>
        <w:jc w:val="center"/>
      </w:trPr>
      <w:tc>
        <w:tcPr>
          <w:tcW w:w="4876" w:type="dxa"/>
        </w:tcPr>
        <w:p w14:paraId="4542162D" w14:textId="77777777" w:rsidR="00E80A01" w:rsidRDefault="00134592">
          <w:pPr>
            <w:pStyle w:val="Footer"/>
            <w:spacing w:before="540"/>
            <w:rPr>
              <w:b/>
              <w:sz w:val="22"/>
            </w:rPr>
          </w:pPr>
          <w:r>
            <w:rPr>
              <w:b/>
              <w:sz w:val="22"/>
            </w:rPr>
            <w:fldChar w:fldCharType="begin"/>
          </w:r>
          <w:r>
            <w:rPr>
              <w:b/>
              <w:sz w:val="22"/>
            </w:rPr>
            <w:instrText xml:space="preserve">PAGE \* ARABIC \* CHARFORMAT </w:instrText>
          </w:r>
          <w:r>
            <w:rPr>
              <w:b/>
              <w:sz w:val="22"/>
            </w:rPr>
            <w:fldChar w:fldCharType="separate"/>
          </w:r>
          <w:r>
            <w:rPr>
              <w:b/>
              <w:noProof/>
              <w:sz w:val="22"/>
            </w:rPr>
            <w:t>4</w:t>
          </w:r>
          <w:r>
            <w:rPr>
              <w:b/>
              <w:sz w:val="22"/>
            </w:rPr>
            <w:fldChar w:fldCharType="end"/>
          </w:r>
        </w:p>
      </w:tc>
      <w:tc>
        <w:tcPr>
          <w:tcW w:w="4876" w:type="dxa"/>
        </w:tcPr>
        <w:p w14:paraId="13598DF3" w14:textId="6AF077F3" w:rsidR="00E80A01" w:rsidRDefault="0FCF3DED" w:rsidP="0069693D">
          <w:pPr>
            <w:pStyle w:val="Footer"/>
            <w:spacing w:before="540"/>
            <w:jc w:val="right"/>
          </w:pPr>
          <w:r w:rsidRPr="0FCF3DED">
            <w:t>© KEBS:</w:t>
          </w:r>
          <w:permStart w:id="1918521031" w:edGrp="everyone"/>
          <w:r w:rsidR="008B4920">
            <w:t>2025</w:t>
          </w:r>
          <w:permEnd w:id="1918521031"/>
          <w:r w:rsidRPr="0FCF3DED">
            <w:t xml:space="preserve"> – All rights reserved</w:t>
          </w:r>
        </w:p>
      </w:tc>
    </w:tr>
  </w:tbl>
  <w:p w14:paraId="469B6897" w14:textId="77777777" w:rsidR="00E80A01" w:rsidRDefault="00E80A01">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544C1" w14:paraId="40EB7239" w14:textId="77777777" w:rsidTr="0FCF3DED">
      <w:trPr>
        <w:cantSplit/>
        <w:jc w:val="center"/>
      </w:trPr>
      <w:tc>
        <w:tcPr>
          <w:tcW w:w="4876" w:type="dxa"/>
        </w:tcPr>
        <w:p w14:paraId="7CCB912A" w14:textId="0DAA31EF" w:rsidR="00E80A01" w:rsidRDefault="0FCF3DED" w:rsidP="0FCF3DED">
          <w:pPr>
            <w:pStyle w:val="Footer"/>
            <w:spacing w:before="540"/>
            <w:rPr>
              <w:b/>
              <w:bCs/>
            </w:rPr>
          </w:pPr>
          <w:r w:rsidRPr="0FCF3DED">
            <w:t xml:space="preserve">© KEBS </w:t>
          </w:r>
          <w:permStart w:id="1666000350" w:edGrp="everyone"/>
          <w:r w:rsidR="00773F21">
            <w:t>2025</w:t>
          </w:r>
          <w:permEnd w:id="1666000350"/>
          <w:r w:rsidRPr="0FCF3DED">
            <w:t xml:space="preserve"> – All rights reserved</w:t>
          </w:r>
        </w:p>
      </w:tc>
      <w:tc>
        <w:tcPr>
          <w:tcW w:w="4876" w:type="dxa"/>
        </w:tcPr>
        <w:p w14:paraId="288CE9A0" w14:textId="77777777" w:rsidR="00E80A01" w:rsidRDefault="00134592">
          <w:pPr>
            <w:pStyle w:val="Footer"/>
            <w:spacing w:before="540"/>
            <w:jc w:val="right"/>
            <w:rPr>
              <w:b/>
            </w:rPr>
          </w:pPr>
          <w:r>
            <w:rPr>
              <w:b/>
            </w:rPr>
            <w:fldChar w:fldCharType="begin"/>
          </w:r>
          <w:r>
            <w:rPr>
              <w:b/>
            </w:rPr>
            <w:instrText xml:space="preserve">PAGE \* ARABIC \* CHARFORMAT </w:instrText>
          </w:r>
          <w:r>
            <w:rPr>
              <w:b/>
            </w:rPr>
            <w:fldChar w:fldCharType="separate"/>
          </w:r>
          <w:r>
            <w:rPr>
              <w:b/>
              <w:noProof/>
            </w:rPr>
            <w:t>5</w:t>
          </w:r>
          <w:r>
            <w:rPr>
              <w:b/>
            </w:rPr>
            <w:fldChar w:fldCharType="end"/>
          </w:r>
        </w:p>
      </w:tc>
    </w:tr>
  </w:tbl>
  <w:p w14:paraId="2389B90B" w14:textId="77777777" w:rsidR="00E80A01" w:rsidRDefault="00E80A01">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4" w:type="dxa"/>
      <w:jc w:val="center"/>
      <w:tblLayout w:type="fixed"/>
      <w:tblCellMar>
        <w:left w:w="0" w:type="dxa"/>
        <w:right w:w="0" w:type="dxa"/>
      </w:tblCellMar>
      <w:tblLook w:val="0000" w:firstRow="0" w:lastRow="0" w:firstColumn="0" w:lastColumn="0" w:noHBand="0" w:noVBand="0"/>
    </w:tblPr>
    <w:tblGrid>
      <w:gridCol w:w="4876"/>
      <w:gridCol w:w="5048"/>
    </w:tblGrid>
    <w:tr w:rsidR="005544C1" w14:paraId="33A45BCB" w14:textId="77777777" w:rsidTr="0FCF3DED">
      <w:trPr>
        <w:cantSplit/>
        <w:jc w:val="center"/>
      </w:trPr>
      <w:tc>
        <w:tcPr>
          <w:tcW w:w="4876" w:type="dxa"/>
        </w:tcPr>
        <w:p w14:paraId="131F2965" w14:textId="1DA9743F" w:rsidR="008E3166" w:rsidRDefault="0FCF3DED" w:rsidP="0FCF3DED">
          <w:pPr>
            <w:pStyle w:val="Footer"/>
            <w:spacing w:before="540"/>
            <w:rPr>
              <w:b/>
              <w:bCs/>
            </w:rPr>
          </w:pPr>
          <w:r w:rsidRPr="0FCF3DED">
            <w:rPr>
              <w:color w:val="000000" w:themeColor="text1"/>
            </w:rPr>
            <w:t xml:space="preserve">© KEBS </w:t>
          </w:r>
          <w:permStart w:id="1546729207" w:edGrp="everyone"/>
          <w:r w:rsidR="00CB67A5">
            <w:t>2025</w:t>
          </w:r>
          <w:permEnd w:id="1546729207"/>
          <w:r w:rsidRPr="0FCF3DED">
            <w:rPr>
              <w:color w:val="000000" w:themeColor="text1"/>
            </w:rPr>
            <w:t xml:space="preserve"> – All rights reserved</w:t>
          </w:r>
        </w:p>
      </w:tc>
      <w:tc>
        <w:tcPr>
          <w:tcW w:w="5048" w:type="dxa"/>
        </w:tcPr>
        <w:p w14:paraId="2D83C835" w14:textId="77777777" w:rsidR="008E3166" w:rsidRDefault="008E3166">
          <w:pPr>
            <w:pStyle w:val="Footer"/>
            <w:spacing w:before="540"/>
            <w:jc w:val="right"/>
            <w:rPr>
              <w:b/>
            </w:rPr>
          </w:pPr>
        </w:p>
      </w:tc>
    </w:tr>
  </w:tbl>
  <w:p w14:paraId="4362399C" w14:textId="77777777" w:rsidR="008E3166" w:rsidRDefault="008E31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7E485" w14:textId="77777777" w:rsidR="00B7753C" w:rsidRDefault="00B7753C">
      <w:r>
        <w:separator/>
      </w:r>
    </w:p>
    <w:p w14:paraId="34268EF8" w14:textId="77777777" w:rsidR="00B7753C" w:rsidRDefault="00B7753C"/>
  </w:footnote>
  <w:footnote w:type="continuationSeparator" w:id="0">
    <w:p w14:paraId="42DDE386" w14:textId="77777777" w:rsidR="00B7753C" w:rsidRDefault="00B7753C">
      <w:r>
        <w:continuationSeparator/>
      </w:r>
    </w:p>
    <w:p w14:paraId="556E64B2" w14:textId="77777777" w:rsidR="00B7753C" w:rsidRDefault="00B7753C"/>
  </w:footnote>
  <w:footnote w:type="continuationNotice" w:id="1">
    <w:p w14:paraId="04A9E682" w14:textId="77777777" w:rsidR="00B7753C" w:rsidRDefault="00B775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90B53" w14:textId="0B0080D4" w:rsidR="005B1C14" w:rsidRDefault="00000000">
    <w:pPr>
      <w:pStyle w:val="Header"/>
    </w:pPr>
    <w:r>
      <w:rPr>
        <w:noProof/>
      </w:rPr>
      <w:pict w14:anchorId="11768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16672" o:spid="_x0000_s1026" type="#_x0000_t136" style="position:absolute;left:0;text-align:left;margin-left:0;margin-top:0;width:611pt;height:76.35pt;rotation:315;z-index:-25165516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93599" w14:textId="5E2E73E1" w:rsidR="005B1C14" w:rsidRDefault="00000000">
    <w:pPr>
      <w:pStyle w:val="Header"/>
    </w:pPr>
    <w:r>
      <w:rPr>
        <w:noProof/>
      </w:rPr>
      <w:pict w14:anchorId="6F7B0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16681" o:spid="_x0000_s1035" type="#_x0000_t136" style="position:absolute;left:0;text-align:left;margin-left:0;margin-top:0;width:611pt;height:76.35pt;rotation:315;z-index:-25163673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68372" w14:textId="6A8D8CEE" w:rsidR="005B1C14" w:rsidRDefault="00000000">
    <w:pPr>
      <w:pStyle w:val="Header"/>
    </w:pPr>
    <w:r>
      <w:rPr>
        <w:noProof/>
      </w:rPr>
      <w:pict w14:anchorId="49194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16682" o:spid="_x0000_s1036" type="#_x0000_t136" style="position:absolute;left:0;text-align:left;margin-left:0;margin-top:0;width:611pt;height:76.35pt;rotation:315;z-index:-25163468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5544C1" w14:paraId="12CE92E8" w14:textId="77777777" w:rsidTr="0FCF3DED">
      <w:trPr>
        <w:cantSplit/>
        <w:jc w:val="center"/>
      </w:trPr>
      <w:tc>
        <w:tcPr>
          <w:tcW w:w="5387" w:type="dxa"/>
        </w:tcPr>
        <w:p w14:paraId="63AA24B2" w14:textId="5EF07BE7" w:rsidR="008E3166" w:rsidRDefault="00F63068" w:rsidP="00E679E3">
          <w:pPr>
            <w:pStyle w:val="KSNumberevenpages"/>
          </w:pPr>
          <w:r>
            <w:t>D</w:t>
          </w:r>
          <w:r w:rsidR="0FCF3DED" w:rsidRPr="0FCF3DED">
            <w:t xml:space="preserve">KS </w:t>
          </w:r>
          <w:permStart w:id="1426551924" w:edGrp="everyone"/>
          <w:r w:rsidR="00CB67A5">
            <w:t>921</w:t>
          </w:r>
          <w:r w:rsidR="0FCF3DED" w:rsidRPr="0FCF3DED">
            <w:t xml:space="preserve">: </w:t>
          </w:r>
          <w:r w:rsidR="00CB67A5">
            <w:t>202</w:t>
          </w:r>
          <w:r>
            <w:t>4</w:t>
          </w:r>
          <w:permEnd w:id="1426551924"/>
        </w:p>
      </w:tc>
      <w:tc>
        <w:tcPr>
          <w:tcW w:w="4366" w:type="dxa"/>
        </w:tcPr>
        <w:p w14:paraId="114EB04F" w14:textId="77777777" w:rsidR="008E3166" w:rsidRDefault="00134592">
          <w:pPr>
            <w:pStyle w:val="Header"/>
            <w:spacing w:before="120" w:after="120" w:line="230" w:lineRule="exact"/>
            <w:jc w:val="right"/>
          </w:pPr>
          <w:r>
            <w:rPr>
              <w:color w:val="FF0000"/>
            </w:rPr>
            <w:t xml:space="preserve"> </w:t>
          </w:r>
        </w:p>
      </w:tc>
    </w:tr>
  </w:tbl>
  <w:p w14:paraId="19E67758" w14:textId="24F4DFDA" w:rsidR="008E3166" w:rsidRDefault="00000000">
    <w:pPr>
      <w:pStyle w:val="Header"/>
    </w:pPr>
    <w:r>
      <w:rPr>
        <w:noProof/>
      </w:rPr>
      <w:pict w14:anchorId="32D4B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16680" o:spid="_x0000_s1034" type="#_x0000_t136" style="position:absolute;left:0;text-align:left;margin-left:0;margin-top:0;width:611pt;height:76.35pt;rotation:315;z-index:-25163878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C16F" w14:textId="10907CE2" w:rsidR="005B1C14" w:rsidRDefault="00000000">
    <w:pPr>
      <w:pStyle w:val="Header"/>
    </w:pPr>
    <w:r>
      <w:rPr>
        <w:noProof/>
      </w:rPr>
      <w:pict w14:anchorId="7768F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16673" o:spid="_x0000_s1027" type="#_x0000_t136" style="position:absolute;left:0;text-align:left;margin-left:0;margin-top:0;width:611pt;height:76.35pt;rotation:315;z-index:-25165312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overheadertable"/>
      <w:tblW w:w="8647" w:type="dxa"/>
      <w:tblLook w:val="04A0" w:firstRow="1" w:lastRow="0" w:firstColumn="1" w:lastColumn="0" w:noHBand="0" w:noVBand="1"/>
    </w:tblPr>
    <w:tblGrid>
      <w:gridCol w:w="6379"/>
      <w:gridCol w:w="2268"/>
    </w:tblGrid>
    <w:tr w:rsidR="005544C1" w14:paraId="0C647C0F" w14:textId="77777777" w:rsidTr="0FCF3DED">
      <w:tc>
        <w:tcPr>
          <w:tcW w:w="6379" w:type="dxa"/>
        </w:tcPr>
        <w:p w14:paraId="0DA8F428" w14:textId="77777777" w:rsidR="008E3166" w:rsidRPr="00673549" w:rsidRDefault="00134592" w:rsidP="0083546C">
          <w:pPr>
            <w:pStyle w:val="CoverPageHeader"/>
          </w:pPr>
          <w:r w:rsidRPr="00673549">
            <w:t>KENYA STANDARD</w:t>
          </w:r>
        </w:p>
      </w:tc>
      <w:tc>
        <w:tcPr>
          <w:tcW w:w="2268" w:type="dxa"/>
        </w:tcPr>
        <w:p w14:paraId="25AB50FD" w14:textId="3CC15D8A" w:rsidR="008E3166" w:rsidRPr="00C5061E" w:rsidRDefault="00AD74EF" w:rsidP="0FCF3DED">
          <w:pPr>
            <w:pStyle w:val="KSNumberOddpages"/>
            <w:rPr>
              <w:rStyle w:val="CoverKSNumber"/>
              <w:b/>
              <w:bCs/>
            </w:rPr>
          </w:pPr>
          <w:r>
            <w:t>D</w:t>
          </w:r>
          <w:r w:rsidR="0FCF3DED" w:rsidRPr="0FCF3DED">
            <w:t>KS</w:t>
          </w:r>
          <w:r w:rsidR="0FCF3DED" w:rsidRPr="0FCF3DED">
            <w:rPr>
              <w:rStyle w:val="CoverKSNumber"/>
              <w:b/>
              <w:bCs/>
            </w:rPr>
            <w:t xml:space="preserve"> </w:t>
          </w:r>
          <w:permStart w:id="479535253" w:edGrp="everyone"/>
          <w:r w:rsidR="00143215">
            <w:rPr>
              <w:rStyle w:val="CoverKSNumber"/>
              <w:b/>
              <w:bCs/>
            </w:rPr>
            <w:t>921</w:t>
          </w:r>
          <w:r w:rsidR="0FCF3DED" w:rsidRPr="0FCF3DED">
            <w:t xml:space="preserve">: </w:t>
          </w:r>
          <w:r w:rsidR="00143215">
            <w:t>202</w:t>
          </w:r>
          <w:r w:rsidR="00F63068">
            <w:t>4</w:t>
          </w:r>
          <w:permEnd w:id="479535253"/>
        </w:p>
        <w:p w14:paraId="384EC510" w14:textId="7152F548" w:rsidR="008E3166" w:rsidRPr="00BC749A" w:rsidRDefault="0FCF3DED" w:rsidP="00BC749A">
          <w:pPr>
            <w:pStyle w:val="ICS"/>
          </w:pPr>
          <w:r w:rsidRPr="0FCF3DED">
            <w:t xml:space="preserve">ICS </w:t>
          </w:r>
          <w:permStart w:id="1222066358" w:edGrp="everyone"/>
          <w:r w:rsidR="006223A5">
            <w:t>85</w:t>
          </w:r>
          <w:r w:rsidRPr="0FCF3DED">
            <w:t>.</w:t>
          </w:r>
          <w:r w:rsidR="006223A5">
            <w:t>080</w:t>
          </w:r>
          <w:permEnd w:id="1222066358"/>
        </w:p>
        <w:p w14:paraId="40EAD7C5" w14:textId="20E150B0" w:rsidR="008E3166" w:rsidRPr="00511DD3" w:rsidRDefault="006223A5" w:rsidP="0083546C">
          <w:pPr>
            <w:pStyle w:val="Edition"/>
          </w:pPr>
          <w:permStart w:id="1027876086" w:edGrp="everyone"/>
          <w:r>
            <w:t>Third</w:t>
          </w:r>
          <w:r w:rsidR="0FCF3DED" w:rsidRPr="0FCF3DED">
            <w:t xml:space="preserve"> </w:t>
          </w:r>
          <w:permEnd w:id="1027876086"/>
          <w:r w:rsidR="0FCF3DED" w:rsidRPr="0FCF3DED">
            <w:t>Edition</w:t>
          </w:r>
        </w:p>
      </w:tc>
    </w:tr>
  </w:tbl>
  <w:p w14:paraId="05F7F69D" w14:textId="0948F62A" w:rsidR="008E3166" w:rsidRPr="009044AB" w:rsidRDefault="00000000" w:rsidP="0069693D">
    <w:pPr>
      <w:tabs>
        <w:tab w:val="left" w:pos="1800"/>
      </w:tabs>
      <w:rPr>
        <w:rFonts w:cs="Arial"/>
        <w:b/>
        <w:sz w:val="28"/>
        <w:szCs w:val="28"/>
      </w:rPr>
    </w:pPr>
    <w:r>
      <w:rPr>
        <w:noProof/>
      </w:rPr>
      <w:pict w14:anchorId="1645A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16671" o:spid="_x0000_s1025" type="#_x0000_t136" style="position:absolute;left:0;text-align:left;margin-left:0;margin-top:0;width:611pt;height:76.35pt;rotation:315;z-index:-25165721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50076" w14:textId="2A77A3F4" w:rsidR="005B1C14" w:rsidRDefault="00000000">
    <w:pPr>
      <w:pStyle w:val="Header"/>
    </w:pPr>
    <w:r>
      <w:rPr>
        <w:noProof/>
      </w:rPr>
      <w:pict w14:anchorId="52B7A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16675" o:spid="_x0000_s1029" type="#_x0000_t136" style="position:absolute;left:0;text-align:left;margin-left:0;margin-top:0;width:611pt;height:76.35pt;rotation:315;z-index:-25164902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134592">
      <w:t>DKS 921:2024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13748" w14:textId="60A33973" w:rsidR="008E3166" w:rsidRPr="007775E5" w:rsidRDefault="00000000" w:rsidP="007775E5">
    <w:pPr>
      <w:pStyle w:val="KSNumberOddpages"/>
    </w:pPr>
    <w:r>
      <w:rPr>
        <w:noProof/>
      </w:rPr>
      <w:pict w14:anchorId="0CDC0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16676" o:spid="_x0000_s1030" type="#_x0000_t136" style="position:absolute;left:0;text-align:left;margin-left:0;margin-top:0;width:611pt;height:76.35pt;rotation:315;z-index:-25164697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AD74EF">
      <w:t>D</w:t>
    </w:r>
    <w:r w:rsidR="0FCF3DED" w:rsidRPr="0FCF3DED">
      <w:t xml:space="preserve">KS </w:t>
    </w:r>
    <w:permStart w:id="1339178613" w:edGrp="everyone"/>
    <w:r w:rsidR="0078751D">
      <w:t>921</w:t>
    </w:r>
    <w:r w:rsidR="0FCF3DED" w:rsidRPr="0FCF3DED">
      <w:t xml:space="preserve">: </w:t>
    </w:r>
    <w:r w:rsidR="0078751D">
      <w:t>202</w:t>
    </w:r>
    <w:r w:rsidR="00F63068">
      <w:t>4</w:t>
    </w:r>
    <w:permEnd w:id="1339178613"/>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89FE" w14:textId="6ABA3C77" w:rsidR="005B1C14" w:rsidRDefault="00000000">
    <w:pPr>
      <w:pStyle w:val="Header"/>
    </w:pPr>
    <w:r>
      <w:rPr>
        <w:noProof/>
      </w:rPr>
      <w:pict w14:anchorId="61509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16674" o:spid="_x0000_s1028" type="#_x0000_t136" style="position:absolute;left:0;text-align:left;margin-left:0;margin-top:0;width:611pt;height:76.35pt;rotation:315;z-index:-25165107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BDAAE" w14:textId="0181372E" w:rsidR="005B1C14" w:rsidRDefault="00000000">
    <w:pPr>
      <w:pStyle w:val="Header"/>
    </w:pPr>
    <w:r>
      <w:rPr>
        <w:noProof/>
      </w:rPr>
      <w:pict w14:anchorId="4141F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16678" o:spid="_x0000_s1032" type="#_x0000_t136" style="position:absolute;left:0;text-align:left;margin-left:0;margin-top:0;width:611pt;height:76.35pt;rotation:315;z-index:-25164288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F63068">
      <w:t>DKS 921:2024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ABF2E" w14:textId="6ED2B24E" w:rsidR="00E80A01" w:rsidRDefault="00000000" w:rsidP="002D5BF7">
    <w:pPr>
      <w:pStyle w:val="KSNumberOddpages"/>
    </w:pPr>
    <w:r>
      <w:rPr>
        <w:noProof/>
      </w:rPr>
      <w:pict w14:anchorId="212AB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16679" o:spid="_x0000_s1033" type="#_x0000_t136" style="position:absolute;left:0;text-align:left;margin-left:0;margin-top:0;width:611pt;height:76.35pt;rotation:315;z-index:-25164083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F63068">
      <w:t>D</w:t>
    </w:r>
    <w:r w:rsidR="0FCF3DED" w:rsidRPr="0FCF3DED">
      <w:t xml:space="preserve">KS </w:t>
    </w:r>
    <w:permStart w:id="1331719684" w:edGrp="everyone"/>
    <w:r w:rsidR="00773F21">
      <w:t>921</w:t>
    </w:r>
    <w:r w:rsidR="0FCF3DED" w:rsidRPr="0FCF3DED">
      <w:t xml:space="preserve">: </w:t>
    </w:r>
    <w:r w:rsidR="00773F21">
      <w:t>202</w:t>
    </w:r>
    <w:r w:rsidR="00F63068">
      <w:t>4</w:t>
    </w:r>
    <w:permEnd w:id="133171968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3" w:type="dxa"/>
      <w:jc w:val="center"/>
      <w:tblLayout w:type="fixed"/>
      <w:tblCellMar>
        <w:left w:w="0" w:type="dxa"/>
        <w:right w:w="0" w:type="dxa"/>
      </w:tblCellMar>
      <w:tblLook w:val="0000" w:firstRow="0" w:lastRow="0" w:firstColumn="0" w:lastColumn="0" w:noHBand="0" w:noVBand="0"/>
    </w:tblPr>
    <w:tblGrid>
      <w:gridCol w:w="5387"/>
      <w:gridCol w:w="4366"/>
    </w:tblGrid>
    <w:tr w:rsidR="005544C1" w14:paraId="5F248FD5" w14:textId="77777777" w:rsidTr="0FCF3DED">
      <w:trPr>
        <w:cantSplit/>
        <w:jc w:val="center"/>
      </w:trPr>
      <w:tc>
        <w:tcPr>
          <w:tcW w:w="5387" w:type="dxa"/>
          <w:tcBorders>
            <w:top w:val="single" w:sz="18" w:space="0" w:color="auto"/>
            <w:bottom w:val="single" w:sz="18" w:space="0" w:color="auto"/>
          </w:tcBorders>
        </w:tcPr>
        <w:p w14:paraId="30085E2D" w14:textId="77777777" w:rsidR="00E80A01" w:rsidRDefault="00134592" w:rsidP="003C35EB">
          <w:pPr>
            <w:pStyle w:val="Header"/>
            <w:spacing w:before="120" w:after="120" w:line="230" w:lineRule="exact"/>
          </w:pPr>
          <w:r>
            <w:t>KENYA STANDARD</w:t>
          </w:r>
        </w:p>
      </w:tc>
      <w:tc>
        <w:tcPr>
          <w:tcW w:w="4366" w:type="dxa"/>
          <w:tcBorders>
            <w:top w:val="single" w:sz="18" w:space="0" w:color="auto"/>
            <w:bottom w:val="single" w:sz="18" w:space="0" w:color="auto"/>
          </w:tcBorders>
        </w:tcPr>
        <w:p w14:paraId="4C11BA4A" w14:textId="24E5FE93" w:rsidR="00E80A01" w:rsidRDefault="00F63068" w:rsidP="003C35EB">
          <w:pPr>
            <w:pStyle w:val="Header"/>
            <w:spacing w:before="120" w:after="120" w:line="230" w:lineRule="exact"/>
            <w:jc w:val="right"/>
          </w:pPr>
          <w:r>
            <w:t>D</w:t>
          </w:r>
          <w:r w:rsidR="0FCF3DED" w:rsidRPr="0FCF3DED">
            <w:t xml:space="preserve">KS </w:t>
          </w:r>
          <w:permStart w:id="1026318093" w:edGrp="everyone"/>
          <w:r w:rsidR="00246941">
            <w:t>921</w:t>
          </w:r>
          <w:r w:rsidR="0FCF3DED" w:rsidRPr="0FCF3DED">
            <w:t xml:space="preserve">: </w:t>
          </w:r>
          <w:r w:rsidR="00246941">
            <w:t>202</w:t>
          </w:r>
          <w:r>
            <w:t>4</w:t>
          </w:r>
          <w:permEnd w:id="1026318093"/>
        </w:p>
      </w:tc>
    </w:tr>
  </w:tbl>
  <w:p w14:paraId="18AECE40" w14:textId="59CBB978" w:rsidR="00E80A01" w:rsidRDefault="00000000" w:rsidP="00047290">
    <w:pPr>
      <w:pStyle w:val="Header"/>
      <w:tabs>
        <w:tab w:val="left" w:pos="740"/>
      </w:tabs>
    </w:pPr>
    <w:r>
      <w:rPr>
        <w:noProof/>
      </w:rPr>
      <w:pict w14:anchorId="6D2C5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16677" o:spid="_x0000_s1031" type="#_x0000_t136" style="position:absolute;left:0;text-align:left;margin-left:0;margin-top:0;width:611pt;height:76.35pt;rotation:315;z-index:-25164492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F8786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0918776" o:spid="_x0000_i1025" type="#_x0000_t75" alt="if twitter 246011" style="width:32.5pt;height:32.5pt;visibility:visible;mso-wrap-style:square">
            <v:imagedata r:id="rId1" o:title="if twitter 246011"/>
          </v:shape>
        </w:pict>
      </mc:Choice>
      <mc:Fallback>
        <w:drawing>
          <wp:inline distT="0" distB="0" distL="0" distR="0" wp14:anchorId="513471FA" wp14:editId="64057077">
            <wp:extent cx="412750" cy="412750"/>
            <wp:effectExtent l="0" t="0" r="0" b="0"/>
            <wp:docPr id="1450918776" name="Picture 1450918776" descr="if twitter 24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f twitter 2460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750" cy="4127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5452391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8CA869F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F4981D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0ECE8E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FFFFFFFF"/>
    <w:lvl w:ilvl="0">
      <w:start w:val="1"/>
      <w:numFmt w:val="decimal"/>
      <w:lvlText w:val="%1"/>
      <w:legacy w:legacy="1" w:legacySpace="170" w:legacyIndent="0"/>
      <w:lvlJc w:val="left"/>
    </w:lvl>
    <w:lvl w:ilvl="1">
      <w:start w:val="1"/>
      <w:numFmt w:val="decimal"/>
      <w:lvlText w:val="%1.%2"/>
      <w:legacy w:legacy="1" w:legacySpace="170"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 w15:restartNumberingAfterBreak="0">
    <w:nsid w:val="007A72F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5B21BF"/>
    <w:multiLevelType w:val="hybridMultilevel"/>
    <w:tmpl w:val="A4969E9A"/>
    <w:lvl w:ilvl="0" w:tplc="80745C48">
      <w:start w:val="1"/>
      <w:numFmt w:val="bullet"/>
      <w:lvlText w:val=""/>
      <w:lvlJc w:val="left"/>
      <w:pPr>
        <w:ind w:left="720" w:hanging="360"/>
      </w:pPr>
      <w:rPr>
        <w:rFonts w:ascii="Symbol" w:hAnsi="Symbol" w:hint="default"/>
      </w:rPr>
    </w:lvl>
    <w:lvl w:ilvl="1" w:tplc="B2F879BA" w:tentative="1">
      <w:start w:val="1"/>
      <w:numFmt w:val="bullet"/>
      <w:lvlText w:val="o"/>
      <w:lvlJc w:val="left"/>
      <w:pPr>
        <w:ind w:left="1440" w:hanging="360"/>
      </w:pPr>
      <w:rPr>
        <w:rFonts w:ascii="Courier New" w:hAnsi="Courier New" w:cs="Courier New" w:hint="default"/>
      </w:rPr>
    </w:lvl>
    <w:lvl w:ilvl="2" w:tplc="73CA80EE" w:tentative="1">
      <w:start w:val="1"/>
      <w:numFmt w:val="bullet"/>
      <w:lvlText w:val=""/>
      <w:lvlJc w:val="left"/>
      <w:pPr>
        <w:ind w:left="2160" w:hanging="360"/>
      </w:pPr>
      <w:rPr>
        <w:rFonts w:ascii="Wingdings" w:hAnsi="Wingdings" w:hint="default"/>
      </w:rPr>
    </w:lvl>
    <w:lvl w:ilvl="3" w:tplc="A8C288D2" w:tentative="1">
      <w:start w:val="1"/>
      <w:numFmt w:val="bullet"/>
      <w:lvlText w:val=""/>
      <w:lvlJc w:val="left"/>
      <w:pPr>
        <w:ind w:left="2880" w:hanging="360"/>
      </w:pPr>
      <w:rPr>
        <w:rFonts w:ascii="Symbol" w:hAnsi="Symbol" w:hint="default"/>
      </w:rPr>
    </w:lvl>
    <w:lvl w:ilvl="4" w:tplc="708622AC" w:tentative="1">
      <w:start w:val="1"/>
      <w:numFmt w:val="bullet"/>
      <w:lvlText w:val="o"/>
      <w:lvlJc w:val="left"/>
      <w:pPr>
        <w:ind w:left="3600" w:hanging="360"/>
      </w:pPr>
      <w:rPr>
        <w:rFonts w:ascii="Courier New" w:hAnsi="Courier New" w:cs="Courier New" w:hint="default"/>
      </w:rPr>
    </w:lvl>
    <w:lvl w:ilvl="5" w:tplc="75D86A26" w:tentative="1">
      <w:start w:val="1"/>
      <w:numFmt w:val="bullet"/>
      <w:lvlText w:val=""/>
      <w:lvlJc w:val="left"/>
      <w:pPr>
        <w:ind w:left="4320" w:hanging="360"/>
      </w:pPr>
      <w:rPr>
        <w:rFonts w:ascii="Wingdings" w:hAnsi="Wingdings" w:hint="default"/>
      </w:rPr>
    </w:lvl>
    <w:lvl w:ilvl="6" w:tplc="CA04B400" w:tentative="1">
      <w:start w:val="1"/>
      <w:numFmt w:val="bullet"/>
      <w:lvlText w:val=""/>
      <w:lvlJc w:val="left"/>
      <w:pPr>
        <w:ind w:left="5040" w:hanging="360"/>
      </w:pPr>
      <w:rPr>
        <w:rFonts w:ascii="Symbol" w:hAnsi="Symbol" w:hint="default"/>
      </w:rPr>
    </w:lvl>
    <w:lvl w:ilvl="7" w:tplc="0BF2B140" w:tentative="1">
      <w:start w:val="1"/>
      <w:numFmt w:val="bullet"/>
      <w:lvlText w:val="o"/>
      <w:lvlJc w:val="left"/>
      <w:pPr>
        <w:ind w:left="5760" w:hanging="360"/>
      </w:pPr>
      <w:rPr>
        <w:rFonts w:ascii="Courier New" w:hAnsi="Courier New" w:cs="Courier New" w:hint="default"/>
      </w:rPr>
    </w:lvl>
    <w:lvl w:ilvl="8" w:tplc="5EF08B56" w:tentative="1">
      <w:start w:val="1"/>
      <w:numFmt w:val="bullet"/>
      <w:lvlText w:val=""/>
      <w:lvlJc w:val="left"/>
      <w:pPr>
        <w:ind w:left="6480" w:hanging="360"/>
      </w:pPr>
      <w:rPr>
        <w:rFonts w:ascii="Wingdings" w:hAnsi="Wingdings" w:hint="default"/>
      </w:rPr>
    </w:lvl>
  </w:abstractNum>
  <w:abstractNum w:abstractNumId="7" w15:restartNumberingAfterBreak="0">
    <w:nsid w:val="0B346F8A"/>
    <w:multiLevelType w:val="hybridMultilevel"/>
    <w:tmpl w:val="BC300FCE"/>
    <w:lvl w:ilvl="0" w:tplc="5130F1C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C4FCE"/>
    <w:multiLevelType w:val="hybridMultilevel"/>
    <w:tmpl w:val="C1E27404"/>
    <w:lvl w:ilvl="0" w:tplc="C53E944C">
      <w:start w:val="1"/>
      <w:numFmt w:val="bullet"/>
      <w:lvlText w:val=""/>
      <w:lvlJc w:val="left"/>
      <w:pPr>
        <w:ind w:left="720" w:hanging="360"/>
      </w:pPr>
      <w:rPr>
        <w:rFonts w:ascii="Symbol" w:hAnsi="Symbol" w:hint="default"/>
      </w:rPr>
    </w:lvl>
    <w:lvl w:ilvl="1" w:tplc="B9DA5316" w:tentative="1">
      <w:start w:val="1"/>
      <w:numFmt w:val="bullet"/>
      <w:lvlText w:val="o"/>
      <w:lvlJc w:val="left"/>
      <w:pPr>
        <w:ind w:left="1440" w:hanging="360"/>
      </w:pPr>
      <w:rPr>
        <w:rFonts w:ascii="Courier New" w:hAnsi="Courier New" w:cs="Courier New" w:hint="default"/>
      </w:rPr>
    </w:lvl>
    <w:lvl w:ilvl="2" w:tplc="E13674A6" w:tentative="1">
      <w:start w:val="1"/>
      <w:numFmt w:val="bullet"/>
      <w:lvlText w:val=""/>
      <w:lvlJc w:val="left"/>
      <w:pPr>
        <w:ind w:left="2160" w:hanging="360"/>
      </w:pPr>
      <w:rPr>
        <w:rFonts w:ascii="Wingdings" w:hAnsi="Wingdings" w:hint="default"/>
      </w:rPr>
    </w:lvl>
    <w:lvl w:ilvl="3" w:tplc="8976E86E" w:tentative="1">
      <w:start w:val="1"/>
      <w:numFmt w:val="bullet"/>
      <w:lvlText w:val=""/>
      <w:lvlJc w:val="left"/>
      <w:pPr>
        <w:ind w:left="2880" w:hanging="360"/>
      </w:pPr>
      <w:rPr>
        <w:rFonts w:ascii="Symbol" w:hAnsi="Symbol" w:hint="default"/>
      </w:rPr>
    </w:lvl>
    <w:lvl w:ilvl="4" w:tplc="4F4CABAC" w:tentative="1">
      <w:start w:val="1"/>
      <w:numFmt w:val="bullet"/>
      <w:lvlText w:val="o"/>
      <w:lvlJc w:val="left"/>
      <w:pPr>
        <w:ind w:left="3600" w:hanging="360"/>
      </w:pPr>
      <w:rPr>
        <w:rFonts w:ascii="Courier New" w:hAnsi="Courier New" w:cs="Courier New" w:hint="default"/>
      </w:rPr>
    </w:lvl>
    <w:lvl w:ilvl="5" w:tplc="5E2C4BAE" w:tentative="1">
      <w:start w:val="1"/>
      <w:numFmt w:val="bullet"/>
      <w:lvlText w:val=""/>
      <w:lvlJc w:val="left"/>
      <w:pPr>
        <w:ind w:left="4320" w:hanging="360"/>
      </w:pPr>
      <w:rPr>
        <w:rFonts w:ascii="Wingdings" w:hAnsi="Wingdings" w:hint="default"/>
      </w:rPr>
    </w:lvl>
    <w:lvl w:ilvl="6" w:tplc="DD68686E" w:tentative="1">
      <w:start w:val="1"/>
      <w:numFmt w:val="bullet"/>
      <w:lvlText w:val=""/>
      <w:lvlJc w:val="left"/>
      <w:pPr>
        <w:ind w:left="5040" w:hanging="360"/>
      </w:pPr>
      <w:rPr>
        <w:rFonts w:ascii="Symbol" w:hAnsi="Symbol" w:hint="default"/>
      </w:rPr>
    </w:lvl>
    <w:lvl w:ilvl="7" w:tplc="CBF283FA" w:tentative="1">
      <w:start w:val="1"/>
      <w:numFmt w:val="bullet"/>
      <w:lvlText w:val="o"/>
      <w:lvlJc w:val="left"/>
      <w:pPr>
        <w:ind w:left="5760" w:hanging="360"/>
      </w:pPr>
      <w:rPr>
        <w:rFonts w:ascii="Courier New" w:hAnsi="Courier New" w:cs="Courier New" w:hint="default"/>
      </w:rPr>
    </w:lvl>
    <w:lvl w:ilvl="8" w:tplc="A550A096" w:tentative="1">
      <w:start w:val="1"/>
      <w:numFmt w:val="bullet"/>
      <w:lvlText w:val=""/>
      <w:lvlJc w:val="left"/>
      <w:pPr>
        <w:ind w:left="6480" w:hanging="360"/>
      </w:pPr>
      <w:rPr>
        <w:rFonts w:ascii="Wingdings" w:hAnsi="Wingdings" w:hint="default"/>
      </w:rPr>
    </w:lvl>
  </w:abstractNum>
  <w:abstractNum w:abstractNumId="9" w15:restartNumberingAfterBreak="0">
    <w:nsid w:val="14C6243A"/>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CB17391"/>
    <w:multiLevelType w:val="singleLevel"/>
    <w:tmpl w:val="BBFC6A2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330440"/>
    <w:multiLevelType w:val="hybridMultilevel"/>
    <w:tmpl w:val="724A0CFC"/>
    <w:lvl w:ilvl="0" w:tplc="96689EE8">
      <w:start w:val="1"/>
      <w:numFmt w:val="bullet"/>
      <w:lvlText w:val=""/>
      <w:lvlJc w:val="left"/>
      <w:pPr>
        <w:tabs>
          <w:tab w:val="num" w:pos="720"/>
        </w:tabs>
        <w:ind w:left="720" w:hanging="360"/>
      </w:pPr>
      <w:rPr>
        <w:rFonts w:ascii="Symbol" w:hAnsi="Symbol" w:hint="default"/>
      </w:rPr>
    </w:lvl>
    <w:lvl w:ilvl="1" w:tplc="C83C63A6" w:tentative="1">
      <w:start w:val="1"/>
      <w:numFmt w:val="bullet"/>
      <w:lvlText w:val="o"/>
      <w:lvlJc w:val="left"/>
      <w:pPr>
        <w:tabs>
          <w:tab w:val="num" w:pos="1440"/>
        </w:tabs>
        <w:ind w:left="1440" w:hanging="360"/>
      </w:pPr>
      <w:rPr>
        <w:rFonts w:ascii="Courier New" w:hAnsi="Courier New" w:hint="default"/>
      </w:rPr>
    </w:lvl>
    <w:lvl w:ilvl="2" w:tplc="5C4A148E" w:tentative="1">
      <w:start w:val="1"/>
      <w:numFmt w:val="bullet"/>
      <w:lvlText w:val=""/>
      <w:lvlJc w:val="left"/>
      <w:pPr>
        <w:tabs>
          <w:tab w:val="num" w:pos="2160"/>
        </w:tabs>
        <w:ind w:left="2160" w:hanging="360"/>
      </w:pPr>
      <w:rPr>
        <w:rFonts w:ascii="Wingdings" w:hAnsi="Wingdings" w:hint="default"/>
      </w:rPr>
    </w:lvl>
    <w:lvl w:ilvl="3" w:tplc="127C7426" w:tentative="1">
      <w:start w:val="1"/>
      <w:numFmt w:val="bullet"/>
      <w:lvlText w:val=""/>
      <w:lvlJc w:val="left"/>
      <w:pPr>
        <w:tabs>
          <w:tab w:val="num" w:pos="2880"/>
        </w:tabs>
        <w:ind w:left="2880" w:hanging="360"/>
      </w:pPr>
      <w:rPr>
        <w:rFonts w:ascii="Symbol" w:hAnsi="Symbol" w:hint="default"/>
      </w:rPr>
    </w:lvl>
    <w:lvl w:ilvl="4" w:tplc="6F64EEF0" w:tentative="1">
      <w:start w:val="1"/>
      <w:numFmt w:val="bullet"/>
      <w:lvlText w:val="o"/>
      <w:lvlJc w:val="left"/>
      <w:pPr>
        <w:tabs>
          <w:tab w:val="num" w:pos="3600"/>
        </w:tabs>
        <w:ind w:left="3600" w:hanging="360"/>
      </w:pPr>
      <w:rPr>
        <w:rFonts w:ascii="Courier New" w:hAnsi="Courier New" w:hint="default"/>
      </w:rPr>
    </w:lvl>
    <w:lvl w:ilvl="5" w:tplc="2C9CB5D4" w:tentative="1">
      <w:start w:val="1"/>
      <w:numFmt w:val="bullet"/>
      <w:lvlText w:val=""/>
      <w:lvlJc w:val="left"/>
      <w:pPr>
        <w:tabs>
          <w:tab w:val="num" w:pos="4320"/>
        </w:tabs>
        <w:ind w:left="4320" w:hanging="360"/>
      </w:pPr>
      <w:rPr>
        <w:rFonts w:ascii="Wingdings" w:hAnsi="Wingdings" w:hint="default"/>
      </w:rPr>
    </w:lvl>
    <w:lvl w:ilvl="6" w:tplc="12D241B4" w:tentative="1">
      <w:start w:val="1"/>
      <w:numFmt w:val="bullet"/>
      <w:lvlText w:val=""/>
      <w:lvlJc w:val="left"/>
      <w:pPr>
        <w:tabs>
          <w:tab w:val="num" w:pos="5040"/>
        </w:tabs>
        <w:ind w:left="5040" w:hanging="360"/>
      </w:pPr>
      <w:rPr>
        <w:rFonts w:ascii="Symbol" w:hAnsi="Symbol" w:hint="default"/>
      </w:rPr>
    </w:lvl>
    <w:lvl w:ilvl="7" w:tplc="14042FBE" w:tentative="1">
      <w:start w:val="1"/>
      <w:numFmt w:val="bullet"/>
      <w:lvlText w:val="o"/>
      <w:lvlJc w:val="left"/>
      <w:pPr>
        <w:tabs>
          <w:tab w:val="num" w:pos="5760"/>
        </w:tabs>
        <w:ind w:left="5760" w:hanging="360"/>
      </w:pPr>
      <w:rPr>
        <w:rFonts w:ascii="Courier New" w:hAnsi="Courier New" w:hint="default"/>
      </w:rPr>
    </w:lvl>
    <w:lvl w:ilvl="8" w:tplc="049C1C2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830B4"/>
    <w:multiLevelType w:val="singleLevel"/>
    <w:tmpl w:val="6804C004"/>
    <w:lvl w:ilvl="0">
      <w:start w:val="1"/>
      <w:numFmt w:val="lowerRoman"/>
      <w:lvlText w:val="(%1)"/>
      <w:lvlJc w:val="left"/>
      <w:pPr>
        <w:tabs>
          <w:tab w:val="num" w:pos="720"/>
        </w:tabs>
        <w:ind w:left="720" w:hanging="720"/>
      </w:pPr>
      <w:rPr>
        <w:rFonts w:hint="default"/>
      </w:rPr>
    </w:lvl>
  </w:abstractNum>
  <w:abstractNum w:abstractNumId="13" w15:restartNumberingAfterBreak="0">
    <w:nsid w:val="2D12519A"/>
    <w:multiLevelType w:val="hybridMultilevel"/>
    <w:tmpl w:val="A06A8B68"/>
    <w:lvl w:ilvl="0" w:tplc="52444BB4">
      <w:start w:val="1"/>
      <w:numFmt w:val="bullet"/>
      <w:lvlText w:val=""/>
      <w:lvlJc w:val="left"/>
      <w:pPr>
        <w:ind w:left="720" w:hanging="360"/>
      </w:pPr>
      <w:rPr>
        <w:rFonts w:ascii="Symbol" w:hAnsi="Symbol" w:hint="default"/>
      </w:rPr>
    </w:lvl>
    <w:lvl w:ilvl="1" w:tplc="BF36EFA2" w:tentative="1">
      <w:start w:val="1"/>
      <w:numFmt w:val="bullet"/>
      <w:lvlText w:val="o"/>
      <w:lvlJc w:val="left"/>
      <w:pPr>
        <w:ind w:left="1440" w:hanging="360"/>
      </w:pPr>
      <w:rPr>
        <w:rFonts w:ascii="Courier New" w:hAnsi="Courier New" w:cs="Courier New" w:hint="default"/>
      </w:rPr>
    </w:lvl>
    <w:lvl w:ilvl="2" w:tplc="99E6867A" w:tentative="1">
      <w:start w:val="1"/>
      <w:numFmt w:val="bullet"/>
      <w:lvlText w:val=""/>
      <w:lvlJc w:val="left"/>
      <w:pPr>
        <w:ind w:left="2160" w:hanging="360"/>
      </w:pPr>
      <w:rPr>
        <w:rFonts w:ascii="Wingdings" w:hAnsi="Wingdings" w:hint="default"/>
      </w:rPr>
    </w:lvl>
    <w:lvl w:ilvl="3" w:tplc="7C56948E" w:tentative="1">
      <w:start w:val="1"/>
      <w:numFmt w:val="bullet"/>
      <w:lvlText w:val=""/>
      <w:lvlJc w:val="left"/>
      <w:pPr>
        <w:ind w:left="2880" w:hanging="360"/>
      </w:pPr>
      <w:rPr>
        <w:rFonts w:ascii="Symbol" w:hAnsi="Symbol" w:hint="default"/>
      </w:rPr>
    </w:lvl>
    <w:lvl w:ilvl="4" w:tplc="B70E24A8" w:tentative="1">
      <w:start w:val="1"/>
      <w:numFmt w:val="bullet"/>
      <w:lvlText w:val="o"/>
      <w:lvlJc w:val="left"/>
      <w:pPr>
        <w:ind w:left="3600" w:hanging="360"/>
      </w:pPr>
      <w:rPr>
        <w:rFonts w:ascii="Courier New" w:hAnsi="Courier New" w:cs="Courier New" w:hint="default"/>
      </w:rPr>
    </w:lvl>
    <w:lvl w:ilvl="5" w:tplc="90106100" w:tentative="1">
      <w:start w:val="1"/>
      <w:numFmt w:val="bullet"/>
      <w:lvlText w:val=""/>
      <w:lvlJc w:val="left"/>
      <w:pPr>
        <w:ind w:left="4320" w:hanging="360"/>
      </w:pPr>
      <w:rPr>
        <w:rFonts w:ascii="Wingdings" w:hAnsi="Wingdings" w:hint="default"/>
      </w:rPr>
    </w:lvl>
    <w:lvl w:ilvl="6" w:tplc="95D8E2CA" w:tentative="1">
      <w:start w:val="1"/>
      <w:numFmt w:val="bullet"/>
      <w:lvlText w:val=""/>
      <w:lvlJc w:val="left"/>
      <w:pPr>
        <w:ind w:left="5040" w:hanging="360"/>
      </w:pPr>
      <w:rPr>
        <w:rFonts w:ascii="Symbol" w:hAnsi="Symbol" w:hint="default"/>
      </w:rPr>
    </w:lvl>
    <w:lvl w:ilvl="7" w:tplc="DFDA27BA" w:tentative="1">
      <w:start w:val="1"/>
      <w:numFmt w:val="bullet"/>
      <w:lvlText w:val="o"/>
      <w:lvlJc w:val="left"/>
      <w:pPr>
        <w:ind w:left="5760" w:hanging="360"/>
      </w:pPr>
      <w:rPr>
        <w:rFonts w:ascii="Courier New" w:hAnsi="Courier New" w:cs="Courier New" w:hint="default"/>
      </w:rPr>
    </w:lvl>
    <w:lvl w:ilvl="8" w:tplc="8B3E68BA" w:tentative="1">
      <w:start w:val="1"/>
      <w:numFmt w:val="bullet"/>
      <w:lvlText w:val=""/>
      <w:lvlJc w:val="left"/>
      <w:pPr>
        <w:ind w:left="6480" w:hanging="360"/>
      </w:pPr>
      <w:rPr>
        <w:rFonts w:ascii="Wingdings" w:hAnsi="Wingdings" w:hint="default"/>
      </w:rPr>
    </w:lvl>
  </w:abstractNum>
  <w:abstractNum w:abstractNumId="14" w15:restartNumberingAfterBreak="0">
    <w:nsid w:val="2EE0733C"/>
    <w:multiLevelType w:val="hybridMultilevel"/>
    <w:tmpl w:val="184A33E8"/>
    <w:lvl w:ilvl="0" w:tplc="6CAA4640">
      <w:start w:val="1"/>
      <w:numFmt w:val="bullet"/>
      <w:pStyle w:val="ListNumberbullets"/>
      <w:lvlText w:val=""/>
      <w:lvlJc w:val="left"/>
      <w:pPr>
        <w:ind w:left="720" w:hanging="360"/>
      </w:pPr>
      <w:rPr>
        <w:rFonts w:ascii="Symbol" w:hAnsi="Symbol" w:hint="default"/>
      </w:rPr>
    </w:lvl>
    <w:lvl w:ilvl="1" w:tplc="7B8AEBB0" w:tentative="1">
      <w:start w:val="1"/>
      <w:numFmt w:val="bullet"/>
      <w:lvlText w:val="o"/>
      <w:lvlJc w:val="left"/>
      <w:pPr>
        <w:ind w:left="1440" w:hanging="360"/>
      </w:pPr>
      <w:rPr>
        <w:rFonts w:ascii="Courier New" w:hAnsi="Courier New" w:cs="Courier New" w:hint="default"/>
      </w:rPr>
    </w:lvl>
    <w:lvl w:ilvl="2" w:tplc="52AADCA4" w:tentative="1">
      <w:start w:val="1"/>
      <w:numFmt w:val="bullet"/>
      <w:lvlText w:val=""/>
      <w:lvlJc w:val="left"/>
      <w:pPr>
        <w:ind w:left="2160" w:hanging="360"/>
      </w:pPr>
      <w:rPr>
        <w:rFonts w:ascii="Wingdings" w:hAnsi="Wingdings" w:hint="default"/>
      </w:rPr>
    </w:lvl>
    <w:lvl w:ilvl="3" w:tplc="10DAB736" w:tentative="1">
      <w:start w:val="1"/>
      <w:numFmt w:val="bullet"/>
      <w:lvlText w:val=""/>
      <w:lvlJc w:val="left"/>
      <w:pPr>
        <w:ind w:left="2880" w:hanging="360"/>
      </w:pPr>
      <w:rPr>
        <w:rFonts w:ascii="Symbol" w:hAnsi="Symbol" w:hint="default"/>
      </w:rPr>
    </w:lvl>
    <w:lvl w:ilvl="4" w:tplc="017E889A" w:tentative="1">
      <w:start w:val="1"/>
      <w:numFmt w:val="bullet"/>
      <w:lvlText w:val="o"/>
      <w:lvlJc w:val="left"/>
      <w:pPr>
        <w:ind w:left="3600" w:hanging="360"/>
      </w:pPr>
      <w:rPr>
        <w:rFonts w:ascii="Courier New" w:hAnsi="Courier New" w:cs="Courier New" w:hint="default"/>
      </w:rPr>
    </w:lvl>
    <w:lvl w:ilvl="5" w:tplc="240E6F76" w:tentative="1">
      <w:start w:val="1"/>
      <w:numFmt w:val="bullet"/>
      <w:lvlText w:val=""/>
      <w:lvlJc w:val="left"/>
      <w:pPr>
        <w:ind w:left="4320" w:hanging="360"/>
      </w:pPr>
      <w:rPr>
        <w:rFonts w:ascii="Wingdings" w:hAnsi="Wingdings" w:hint="default"/>
      </w:rPr>
    </w:lvl>
    <w:lvl w:ilvl="6" w:tplc="75DE2676" w:tentative="1">
      <w:start w:val="1"/>
      <w:numFmt w:val="bullet"/>
      <w:lvlText w:val=""/>
      <w:lvlJc w:val="left"/>
      <w:pPr>
        <w:ind w:left="5040" w:hanging="360"/>
      </w:pPr>
      <w:rPr>
        <w:rFonts w:ascii="Symbol" w:hAnsi="Symbol" w:hint="default"/>
      </w:rPr>
    </w:lvl>
    <w:lvl w:ilvl="7" w:tplc="E050EF52" w:tentative="1">
      <w:start w:val="1"/>
      <w:numFmt w:val="bullet"/>
      <w:lvlText w:val="o"/>
      <w:lvlJc w:val="left"/>
      <w:pPr>
        <w:ind w:left="5760" w:hanging="360"/>
      </w:pPr>
      <w:rPr>
        <w:rFonts w:ascii="Courier New" w:hAnsi="Courier New" w:cs="Courier New" w:hint="default"/>
      </w:rPr>
    </w:lvl>
    <w:lvl w:ilvl="8" w:tplc="CE9E2220" w:tentative="1">
      <w:start w:val="1"/>
      <w:numFmt w:val="bullet"/>
      <w:lvlText w:val=""/>
      <w:lvlJc w:val="left"/>
      <w:pPr>
        <w:ind w:left="6480" w:hanging="360"/>
      </w:pPr>
      <w:rPr>
        <w:rFonts w:ascii="Wingdings" w:hAnsi="Wingdings" w:hint="default"/>
      </w:rPr>
    </w:lvl>
  </w:abstractNum>
  <w:abstractNum w:abstractNumId="15" w15:restartNumberingAfterBreak="0">
    <w:nsid w:val="30D17CE9"/>
    <w:multiLevelType w:val="singleLevel"/>
    <w:tmpl w:val="04090019"/>
    <w:lvl w:ilvl="0">
      <w:start w:val="1"/>
      <w:numFmt w:val="lowerLetter"/>
      <w:lvlText w:val="(%1)"/>
      <w:lvlJc w:val="left"/>
      <w:pPr>
        <w:tabs>
          <w:tab w:val="num" w:pos="360"/>
        </w:tabs>
        <w:ind w:left="360" w:hanging="360"/>
      </w:pPr>
    </w:lvl>
  </w:abstractNum>
  <w:abstractNum w:abstractNumId="16" w15:restartNumberingAfterBreak="0">
    <w:nsid w:val="31F959E3"/>
    <w:multiLevelType w:val="singleLevel"/>
    <w:tmpl w:val="BC42DCAA"/>
    <w:lvl w:ilvl="0">
      <w:start w:val="1"/>
      <w:numFmt w:val="decimal"/>
      <w:lvlText w:val="%1)"/>
      <w:lvlJc w:val="left"/>
      <w:pPr>
        <w:tabs>
          <w:tab w:val="num" w:pos="360"/>
        </w:tabs>
        <w:ind w:left="360" w:hanging="360"/>
      </w:pPr>
    </w:lvl>
  </w:abstractNum>
  <w:abstractNum w:abstractNumId="17"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18" w15:restartNumberingAfterBreak="0">
    <w:nsid w:val="39110385"/>
    <w:multiLevelType w:val="hybridMultilevel"/>
    <w:tmpl w:val="8132DE0A"/>
    <w:lvl w:ilvl="0" w:tplc="EE4C6110">
      <w:start w:val="1"/>
      <w:numFmt w:val="bullet"/>
      <w:lvlText w:val=""/>
      <w:lvlPicBulletId w:val="0"/>
      <w:lvlJc w:val="left"/>
      <w:pPr>
        <w:tabs>
          <w:tab w:val="num" w:pos="720"/>
        </w:tabs>
        <w:ind w:left="720" w:hanging="360"/>
      </w:pPr>
      <w:rPr>
        <w:rFonts w:ascii="Symbol" w:hAnsi="Symbol" w:hint="default"/>
      </w:rPr>
    </w:lvl>
    <w:lvl w:ilvl="1" w:tplc="256C2AF0" w:tentative="1">
      <w:start w:val="1"/>
      <w:numFmt w:val="bullet"/>
      <w:lvlText w:val="o"/>
      <w:lvlJc w:val="left"/>
      <w:pPr>
        <w:ind w:left="1440" w:hanging="360"/>
      </w:pPr>
      <w:rPr>
        <w:rFonts w:ascii="Courier New" w:hAnsi="Courier New" w:cs="Courier New" w:hint="default"/>
      </w:rPr>
    </w:lvl>
    <w:lvl w:ilvl="2" w:tplc="9886D006" w:tentative="1">
      <w:start w:val="1"/>
      <w:numFmt w:val="bullet"/>
      <w:lvlText w:val=""/>
      <w:lvlJc w:val="left"/>
      <w:pPr>
        <w:ind w:left="2160" w:hanging="360"/>
      </w:pPr>
      <w:rPr>
        <w:rFonts w:ascii="Wingdings" w:hAnsi="Wingdings" w:hint="default"/>
      </w:rPr>
    </w:lvl>
    <w:lvl w:ilvl="3" w:tplc="11B22612" w:tentative="1">
      <w:start w:val="1"/>
      <w:numFmt w:val="bullet"/>
      <w:lvlText w:val=""/>
      <w:lvlJc w:val="left"/>
      <w:pPr>
        <w:ind w:left="2880" w:hanging="360"/>
      </w:pPr>
      <w:rPr>
        <w:rFonts w:ascii="Symbol" w:hAnsi="Symbol" w:hint="default"/>
      </w:rPr>
    </w:lvl>
    <w:lvl w:ilvl="4" w:tplc="00BCA3F0" w:tentative="1">
      <w:start w:val="1"/>
      <w:numFmt w:val="bullet"/>
      <w:lvlText w:val="o"/>
      <w:lvlJc w:val="left"/>
      <w:pPr>
        <w:ind w:left="3600" w:hanging="360"/>
      </w:pPr>
      <w:rPr>
        <w:rFonts w:ascii="Courier New" w:hAnsi="Courier New" w:cs="Courier New" w:hint="default"/>
      </w:rPr>
    </w:lvl>
    <w:lvl w:ilvl="5" w:tplc="DB1C3F66" w:tentative="1">
      <w:start w:val="1"/>
      <w:numFmt w:val="bullet"/>
      <w:lvlText w:val=""/>
      <w:lvlJc w:val="left"/>
      <w:pPr>
        <w:ind w:left="4320" w:hanging="360"/>
      </w:pPr>
      <w:rPr>
        <w:rFonts w:ascii="Wingdings" w:hAnsi="Wingdings" w:hint="default"/>
      </w:rPr>
    </w:lvl>
    <w:lvl w:ilvl="6" w:tplc="A5F4F6FE" w:tentative="1">
      <w:start w:val="1"/>
      <w:numFmt w:val="bullet"/>
      <w:lvlText w:val=""/>
      <w:lvlJc w:val="left"/>
      <w:pPr>
        <w:ind w:left="5040" w:hanging="360"/>
      </w:pPr>
      <w:rPr>
        <w:rFonts w:ascii="Symbol" w:hAnsi="Symbol" w:hint="default"/>
      </w:rPr>
    </w:lvl>
    <w:lvl w:ilvl="7" w:tplc="F1481B28" w:tentative="1">
      <w:start w:val="1"/>
      <w:numFmt w:val="bullet"/>
      <w:lvlText w:val="o"/>
      <w:lvlJc w:val="left"/>
      <w:pPr>
        <w:ind w:left="5760" w:hanging="360"/>
      </w:pPr>
      <w:rPr>
        <w:rFonts w:ascii="Courier New" w:hAnsi="Courier New" w:cs="Courier New" w:hint="default"/>
      </w:rPr>
    </w:lvl>
    <w:lvl w:ilvl="8" w:tplc="27EE4872" w:tentative="1">
      <w:start w:val="1"/>
      <w:numFmt w:val="bullet"/>
      <w:lvlText w:val=""/>
      <w:lvlJc w:val="left"/>
      <w:pPr>
        <w:ind w:left="6480" w:hanging="360"/>
      </w:pPr>
      <w:rPr>
        <w:rFonts w:ascii="Wingdings" w:hAnsi="Wingdings" w:hint="default"/>
      </w:rPr>
    </w:lvl>
  </w:abstractNum>
  <w:abstractNum w:abstractNumId="19" w15:restartNumberingAfterBreak="0">
    <w:nsid w:val="43500438"/>
    <w:multiLevelType w:val="singleLevel"/>
    <w:tmpl w:val="29C6F17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FC5CFB"/>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5DB16DA"/>
    <w:multiLevelType w:val="hybridMultilevel"/>
    <w:tmpl w:val="E2683900"/>
    <w:lvl w:ilvl="0" w:tplc="47260E0C">
      <w:start w:val="1"/>
      <w:numFmt w:val="bullet"/>
      <w:lvlText w:val=""/>
      <w:lvlJc w:val="left"/>
      <w:pPr>
        <w:ind w:left="720" w:hanging="360"/>
      </w:pPr>
      <w:rPr>
        <w:rFonts w:ascii="Symbol" w:hAnsi="Symbol" w:hint="default"/>
      </w:rPr>
    </w:lvl>
    <w:lvl w:ilvl="1" w:tplc="667E6A9E" w:tentative="1">
      <w:start w:val="1"/>
      <w:numFmt w:val="bullet"/>
      <w:lvlText w:val="o"/>
      <w:lvlJc w:val="left"/>
      <w:pPr>
        <w:ind w:left="1440" w:hanging="360"/>
      </w:pPr>
      <w:rPr>
        <w:rFonts w:ascii="Courier New" w:hAnsi="Courier New" w:cs="Courier New" w:hint="default"/>
      </w:rPr>
    </w:lvl>
    <w:lvl w:ilvl="2" w:tplc="AE64C3BE" w:tentative="1">
      <w:start w:val="1"/>
      <w:numFmt w:val="bullet"/>
      <w:lvlText w:val=""/>
      <w:lvlJc w:val="left"/>
      <w:pPr>
        <w:ind w:left="2160" w:hanging="360"/>
      </w:pPr>
      <w:rPr>
        <w:rFonts w:ascii="Wingdings" w:hAnsi="Wingdings" w:hint="default"/>
      </w:rPr>
    </w:lvl>
    <w:lvl w:ilvl="3" w:tplc="CAF6F296" w:tentative="1">
      <w:start w:val="1"/>
      <w:numFmt w:val="bullet"/>
      <w:lvlText w:val=""/>
      <w:lvlJc w:val="left"/>
      <w:pPr>
        <w:ind w:left="2880" w:hanging="360"/>
      </w:pPr>
      <w:rPr>
        <w:rFonts w:ascii="Symbol" w:hAnsi="Symbol" w:hint="default"/>
      </w:rPr>
    </w:lvl>
    <w:lvl w:ilvl="4" w:tplc="1B5C007C" w:tentative="1">
      <w:start w:val="1"/>
      <w:numFmt w:val="bullet"/>
      <w:lvlText w:val="o"/>
      <w:lvlJc w:val="left"/>
      <w:pPr>
        <w:ind w:left="3600" w:hanging="360"/>
      </w:pPr>
      <w:rPr>
        <w:rFonts w:ascii="Courier New" w:hAnsi="Courier New" w:cs="Courier New" w:hint="default"/>
      </w:rPr>
    </w:lvl>
    <w:lvl w:ilvl="5" w:tplc="CBD8BBAE" w:tentative="1">
      <w:start w:val="1"/>
      <w:numFmt w:val="bullet"/>
      <w:lvlText w:val=""/>
      <w:lvlJc w:val="left"/>
      <w:pPr>
        <w:ind w:left="4320" w:hanging="360"/>
      </w:pPr>
      <w:rPr>
        <w:rFonts w:ascii="Wingdings" w:hAnsi="Wingdings" w:hint="default"/>
      </w:rPr>
    </w:lvl>
    <w:lvl w:ilvl="6" w:tplc="7452ED30" w:tentative="1">
      <w:start w:val="1"/>
      <w:numFmt w:val="bullet"/>
      <w:lvlText w:val=""/>
      <w:lvlJc w:val="left"/>
      <w:pPr>
        <w:ind w:left="5040" w:hanging="360"/>
      </w:pPr>
      <w:rPr>
        <w:rFonts w:ascii="Symbol" w:hAnsi="Symbol" w:hint="default"/>
      </w:rPr>
    </w:lvl>
    <w:lvl w:ilvl="7" w:tplc="F138B0C2" w:tentative="1">
      <w:start w:val="1"/>
      <w:numFmt w:val="bullet"/>
      <w:lvlText w:val="o"/>
      <w:lvlJc w:val="left"/>
      <w:pPr>
        <w:ind w:left="5760" w:hanging="360"/>
      </w:pPr>
      <w:rPr>
        <w:rFonts w:ascii="Courier New" w:hAnsi="Courier New" w:cs="Courier New" w:hint="default"/>
      </w:rPr>
    </w:lvl>
    <w:lvl w:ilvl="8" w:tplc="8E6C4ED4" w:tentative="1">
      <w:start w:val="1"/>
      <w:numFmt w:val="bullet"/>
      <w:lvlText w:val=""/>
      <w:lvlJc w:val="left"/>
      <w:pPr>
        <w:ind w:left="6480" w:hanging="360"/>
      </w:pPr>
      <w:rPr>
        <w:rFonts w:ascii="Wingdings" w:hAnsi="Wingdings" w:hint="default"/>
      </w:rPr>
    </w:lvl>
  </w:abstractNum>
  <w:abstractNum w:abstractNumId="22" w15:restartNumberingAfterBreak="0">
    <w:nsid w:val="51C52760"/>
    <w:multiLevelType w:val="singleLevel"/>
    <w:tmpl w:val="2A30C6D0"/>
    <w:lvl w:ilvl="0">
      <w:start w:val="1"/>
      <w:numFmt w:val="decimal"/>
      <w:lvlText w:val="%1)"/>
      <w:lvlJc w:val="left"/>
      <w:pPr>
        <w:tabs>
          <w:tab w:val="num" w:pos="360"/>
        </w:tabs>
        <w:ind w:left="360" w:hanging="360"/>
      </w:pPr>
    </w:lvl>
  </w:abstractNum>
  <w:abstractNum w:abstractNumId="23" w15:restartNumberingAfterBreak="0">
    <w:nsid w:val="59F840C7"/>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A651EE6"/>
    <w:multiLevelType w:val="hybridMultilevel"/>
    <w:tmpl w:val="27BCDDA0"/>
    <w:lvl w:ilvl="0" w:tplc="F90283FC">
      <w:start w:val="1"/>
      <w:numFmt w:val="bullet"/>
      <w:lvlText w:val=""/>
      <w:lvlJc w:val="left"/>
      <w:pPr>
        <w:ind w:left="720" w:hanging="360"/>
      </w:pPr>
      <w:rPr>
        <w:rFonts w:ascii="Symbol" w:hAnsi="Symbol" w:hint="default"/>
      </w:rPr>
    </w:lvl>
    <w:lvl w:ilvl="1" w:tplc="C8026ED6" w:tentative="1">
      <w:start w:val="1"/>
      <w:numFmt w:val="bullet"/>
      <w:lvlText w:val="o"/>
      <w:lvlJc w:val="left"/>
      <w:pPr>
        <w:ind w:left="1440" w:hanging="360"/>
      </w:pPr>
      <w:rPr>
        <w:rFonts w:ascii="Courier New" w:hAnsi="Courier New" w:cs="Courier New" w:hint="default"/>
      </w:rPr>
    </w:lvl>
    <w:lvl w:ilvl="2" w:tplc="72049B5C" w:tentative="1">
      <w:start w:val="1"/>
      <w:numFmt w:val="bullet"/>
      <w:lvlText w:val=""/>
      <w:lvlJc w:val="left"/>
      <w:pPr>
        <w:ind w:left="2160" w:hanging="360"/>
      </w:pPr>
      <w:rPr>
        <w:rFonts w:ascii="Wingdings" w:hAnsi="Wingdings" w:hint="default"/>
      </w:rPr>
    </w:lvl>
    <w:lvl w:ilvl="3" w:tplc="989E9524" w:tentative="1">
      <w:start w:val="1"/>
      <w:numFmt w:val="bullet"/>
      <w:lvlText w:val=""/>
      <w:lvlJc w:val="left"/>
      <w:pPr>
        <w:ind w:left="2880" w:hanging="360"/>
      </w:pPr>
      <w:rPr>
        <w:rFonts w:ascii="Symbol" w:hAnsi="Symbol" w:hint="default"/>
      </w:rPr>
    </w:lvl>
    <w:lvl w:ilvl="4" w:tplc="0BBA241E" w:tentative="1">
      <w:start w:val="1"/>
      <w:numFmt w:val="bullet"/>
      <w:lvlText w:val="o"/>
      <w:lvlJc w:val="left"/>
      <w:pPr>
        <w:ind w:left="3600" w:hanging="360"/>
      </w:pPr>
      <w:rPr>
        <w:rFonts w:ascii="Courier New" w:hAnsi="Courier New" w:cs="Courier New" w:hint="default"/>
      </w:rPr>
    </w:lvl>
    <w:lvl w:ilvl="5" w:tplc="EA100D40" w:tentative="1">
      <w:start w:val="1"/>
      <w:numFmt w:val="bullet"/>
      <w:lvlText w:val=""/>
      <w:lvlJc w:val="left"/>
      <w:pPr>
        <w:ind w:left="4320" w:hanging="360"/>
      </w:pPr>
      <w:rPr>
        <w:rFonts w:ascii="Wingdings" w:hAnsi="Wingdings" w:hint="default"/>
      </w:rPr>
    </w:lvl>
    <w:lvl w:ilvl="6" w:tplc="BBC02E34" w:tentative="1">
      <w:start w:val="1"/>
      <w:numFmt w:val="bullet"/>
      <w:lvlText w:val=""/>
      <w:lvlJc w:val="left"/>
      <w:pPr>
        <w:ind w:left="5040" w:hanging="360"/>
      </w:pPr>
      <w:rPr>
        <w:rFonts w:ascii="Symbol" w:hAnsi="Symbol" w:hint="default"/>
      </w:rPr>
    </w:lvl>
    <w:lvl w:ilvl="7" w:tplc="D730DF34" w:tentative="1">
      <w:start w:val="1"/>
      <w:numFmt w:val="bullet"/>
      <w:lvlText w:val="o"/>
      <w:lvlJc w:val="left"/>
      <w:pPr>
        <w:ind w:left="5760" w:hanging="360"/>
      </w:pPr>
      <w:rPr>
        <w:rFonts w:ascii="Courier New" w:hAnsi="Courier New" w:cs="Courier New" w:hint="default"/>
      </w:rPr>
    </w:lvl>
    <w:lvl w:ilvl="8" w:tplc="4CFE20EA" w:tentative="1">
      <w:start w:val="1"/>
      <w:numFmt w:val="bullet"/>
      <w:lvlText w:val=""/>
      <w:lvlJc w:val="left"/>
      <w:pPr>
        <w:ind w:left="6480" w:hanging="360"/>
      </w:pPr>
      <w:rPr>
        <w:rFonts w:ascii="Wingdings" w:hAnsi="Wingdings" w:hint="default"/>
      </w:rPr>
    </w:lvl>
  </w:abstractNum>
  <w:abstractNum w:abstractNumId="25" w15:restartNumberingAfterBreak="0">
    <w:nsid w:val="5C586D56"/>
    <w:multiLevelType w:val="singleLevel"/>
    <w:tmpl w:val="D1DC922A"/>
    <w:lvl w:ilvl="0">
      <w:start w:val="1"/>
      <w:numFmt w:val="lowerLetter"/>
      <w:lvlText w:val="%1)"/>
      <w:lvlJc w:val="left"/>
      <w:pPr>
        <w:tabs>
          <w:tab w:val="num" w:pos="360"/>
        </w:tabs>
        <w:ind w:left="357" w:hanging="357"/>
      </w:pPr>
    </w:lvl>
  </w:abstractNum>
  <w:abstractNum w:abstractNumId="26" w15:restartNumberingAfterBreak="0">
    <w:nsid w:val="5CC77742"/>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DF83D1A"/>
    <w:multiLevelType w:val="hybridMultilevel"/>
    <w:tmpl w:val="986CCC3A"/>
    <w:lvl w:ilvl="0" w:tplc="2DD0EE82">
      <w:start w:val="1"/>
      <w:numFmt w:val="bullet"/>
      <w:lvlText w:val=""/>
      <w:lvlJc w:val="left"/>
      <w:pPr>
        <w:ind w:left="720" w:hanging="360"/>
      </w:pPr>
      <w:rPr>
        <w:rFonts w:ascii="Symbol" w:hAnsi="Symbol" w:hint="default"/>
      </w:rPr>
    </w:lvl>
    <w:lvl w:ilvl="1" w:tplc="A380FAB0" w:tentative="1">
      <w:start w:val="1"/>
      <w:numFmt w:val="bullet"/>
      <w:lvlText w:val="o"/>
      <w:lvlJc w:val="left"/>
      <w:pPr>
        <w:ind w:left="1440" w:hanging="360"/>
      </w:pPr>
      <w:rPr>
        <w:rFonts w:ascii="Courier New" w:hAnsi="Courier New" w:cs="Courier New" w:hint="default"/>
      </w:rPr>
    </w:lvl>
    <w:lvl w:ilvl="2" w:tplc="EEA2528C" w:tentative="1">
      <w:start w:val="1"/>
      <w:numFmt w:val="bullet"/>
      <w:lvlText w:val=""/>
      <w:lvlJc w:val="left"/>
      <w:pPr>
        <w:ind w:left="2160" w:hanging="360"/>
      </w:pPr>
      <w:rPr>
        <w:rFonts w:ascii="Wingdings" w:hAnsi="Wingdings" w:hint="default"/>
      </w:rPr>
    </w:lvl>
    <w:lvl w:ilvl="3" w:tplc="18E4254A" w:tentative="1">
      <w:start w:val="1"/>
      <w:numFmt w:val="bullet"/>
      <w:lvlText w:val=""/>
      <w:lvlJc w:val="left"/>
      <w:pPr>
        <w:ind w:left="2880" w:hanging="360"/>
      </w:pPr>
      <w:rPr>
        <w:rFonts w:ascii="Symbol" w:hAnsi="Symbol" w:hint="default"/>
      </w:rPr>
    </w:lvl>
    <w:lvl w:ilvl="4" w:tplc="0E485BD4" w:tentative="1">
      <w:start w:val="1"/>
      <w:numFmt w:val="bullet"/>
      <w:lvlText w:val="o"/>
      <w:lvlJc w:val="left"/>
      <w:pPr>
        <w:ind w:left="3600" w:hanging="360"/>
      </w:pPr>
      <w:rPr>
        <w:rFonts w:ascii="Courier New" w:hAnsi="Courier New" w:cs="Courier New" w:hint="default"/>
      </w:rPr>
    </w:lvl>
    <w:lvl w:ilvl="5" w:tplc="58345858" w:tentative="1">
      <w:start w:val="1"/>
      <w:numFmt w:val="bullet"/>
      <w:lvlText w:val=""/>
      <w:lvlJc w:val="left"/>
      <w:pPr>
        <w:ind w:left="4320" w:hanging="360"/>
      </w:pPr>
      <w:rPr>
        <w:rFonts w:ascii="Wingdings" w:hAnsi="Wingdings" w:hint="default"/>
      </w:rPr>
    </w:lvl>
    <w:lvl w:ilvl="6" w:tplc="8F867F2E" w:tentative="1">
      <w:start w:val="1"/>
      <w:numFmt w:val="bullet"/>
      <w:lvlText w:val=""/>
      <w:lvlJc w:val="left"/>
      <w:pPr>
        <w:ind w:left="5040" w:hanging="360"/>
      </w:pPr>
      <w:rPr>
        <w:rFonts w:ascii="Symbol" w:hAnsi="Symbol" w:hint="default"/>
      </w:rPr>
    </w:lvl>
    <w:lvl w:ilvl="7" w:tplc="7E5AB0BC" w:tentative="1">
      <w:start w:val="1"/>
      <w:numFmt w:val="bullet"/>
      <w:lvlText w:val="o"/>
      <w:lvlJc w:val="left"/>
      <w:pPr>
        <w:ind w:left="5760" w:hanging="360"/>
      </w:pPr>
      <w:rPr>
        <w:rFonts w:ascii="Courier New" w:hAnsi="Courier New" w:cs="Courier New" w:hint="default"/>
      </w:rPr>
    </w:lvl>
    <w:lvl w:ilvl="8" w:tplc="97FC4B3E" w:tentative="1">
      <w:start w:val="1"/>
      <w:numFmt w:val="bullet"/>
      <w:lvlText w:val=""/>
      <w:lvlJc w:val="left"/>
      <w:pPr>
        <w:ind w:left="6480" w:hanging="360"/>
      </w:pPr>
      <w:rPr>
        <w:rFonts w:ascii="Wingdings" w:hAnsi="Wingdings" w:hint="default"/>
      </w:rPr>
    </w:lvl>
  </w:abstractNum>
  <w:abstractNum w:abstractNumId="28" w15:restartNumberingAfterBreak="0">
    <w:nsid w:val="61886B2C"/>
    <w:multiLevelType w:val="hybridMultilevel"/>
    <w:tmpl w:val="89FE7AD0"/>
    <w:lvl w:ilvl="0" w:tplc="E66C82AC">
      <w:start w:val="1"/>
      <w:numFmt w:val="bullet"/>
      <w:lvlText w:val=""/>
      <w:lvlJc w:val="left"/>
      <w:pPr>
        <w:tabs>
          <w:tab w:val="num" w:pos="400"/>
        </w:tabs>
        <w:ind w:left="400" w:hanging="400"/>
      </w:pPr>
      <w:rPr>
        <w:rFonts w:ascii="Symbol" w:hAnsi="Symbol" w:hint="default"/>
      </w:rPr>
    </w:lvl>
    <w:lvl w:ilvl="1" w:tplc="6A52574A" w:tentative="1">
      <w:start w:val="1"/>
      <w:numFmt w:val="bullet"/>
      <w:lvlText w:val="o"/>
      <w:lvlJc w:val="left"/>
      <w:pPr>
        <w:tabs>
          <w:tab w:val="num" w:pos="1440"/>
        </w:tabs>
        <w:ind w:left="1440" w:hanging="360"/>
      </w:pPr>
      <w:rPr>
        <w:rFonts w:ascii="Courier New" w:hAnsi="Courier New" w:hint="default"/>
      </w:rPr>
    </w:lvl>
    <w:lvl w:ilvl="2" w:tplc="4044C544" w:tentative="1">
      <w:start w:val="1"/>
      <w:numFmt w:val="bullet"/>
      <w:lvlText w:val=""/>
      <w:lvlJc w:val="left"/>
      <w:pPr>
        <w:tabs>
          <w:tab w:val="num" w:pos="2160"/>
        </w:tabs>
        <w:ind w:left="2160" w:hanging="360"/>
      </w:pPr>
      <w:rPr>
        <w:rFonts w:ascii="Wingdings" w:hAnsi="Wingdings" w:hint="default"/>
      </w:rPr>
    </w:lvl>
    <w:lvl w:ilvl="3" w:tplc="3F308240" w:tentative="1">
      <w:start w:val="1"/>
      <w:numFmt w:val="bullet"/>
      <w:lvlText w:val=""/>
      <w:lvlJc w:val="left"/>
      <w:pPr>
        <w:tabs>
          <w:tab w:val="num" w:pos="2880"/>
        </w:tabs>
        <w:ind w:left="2880" w:hanging="360"/>
      </w:pPr>
      <w:rPr>
        <w:rFonts w:ascii="Symbol" w:hAnsi="Symbol" w:hint="default"/>
      </w:rPr>
    </w:lvl>
    <w:lvl w:ilvl="4" w:tplc="75D87010" w:tentative="1">
      <w:start w:val="1"/>
      <w:numFmt w:val="bullet"/>
      <w:lvlText w:val="o"/>
      <w:lvlJc w:val="left"/>
      <w:pPr>
        <w:tabs>
          <w:tab w:val="num" w:pos="3600"/>
        </w:tabs>
        <w:ind w:left="3600" w:hanging="360"/>
      </w:pPr>
      <w:rPr>
        <w:rFonts w:ascii="Courier New" w:hAnsi="Courier New" w:hint="default"/>
      </w:rPr>
    </w:lvl>
    <w:lvl w:ilvl="5" w:tplc="9E689F74" w:tentative="1">
      <w:start w:val="1"/>
      <w:numFmt w:val="bullet"/>
      <w:lvlText w:val=""/>
      <w:lvlJc w:val="left"/>
      <w:pPr>
        <w:tabs>
          <w:tab w:val="num" w:pos="4320"/>
        </w:tabs>
        <w:ind w:left="4320" w:hanging="360"/>
      </w:pPr>
      <w:rPr>
        <w:rFonts w:ascii="Wingdings" w:hAnsi="Wingdings" w:hint="default"/>
      </w:rPr>
    </w:lvl>
    <w:lvl w:ilvl="6" w:tplc="C3D65C42" w:tentative="1">
      <w:start w:val="1"/>
      <w:numFmt w:val="bullet"/>
      <w:lvlText w:val=""/>
      <w:lvlJc w:val="left"/>
      <w:pPr>
        <w:tabs>
          <w:tab w:val="num" w:pos="5040"/>
        </w:tabs>
        <w:ind w:left="5040" w:hanging="360"/>
      </w:pPr>
      <w:rPr>
        <w:rFonts w:ascii="Symbol" w:hAnsi="Symbol" w:hint="default"/>
      </w:rPr>
    </w:lvl>
    <w:lvl w:ilvl="7" w:tplc="EE18BF76" w:tentative="1">
      <w:start w:val="1"/>
      <w:numFmt w:val="bullet"/>
      <w:lvlText w:val="o"/>
      <w:lvlJc w:val="left"/>
      <w:pPr>
        <w:tabs>
          <w:tab w:val="num" w:pos="5760"/>
        </w:tabs>
        <w:ind w:left="5760" w:hanging="360"/>
      </w:pPr>
      <w:rPr>
        <w:rFonts w:ascii="Courier New" w:hAnsi="Courier New" w:hint="default"/>
      </w:rPr>
    </w:lvl>
    <w:lvl w:ilvl="8" w:tplc="B7608B7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794892"/>
    <w:multiLevelType w:val="hybridMultilevel"/>
    <w:tmpl w:val="724A0CFC"/>
    <w:lvl w:ilvl="0" w:tplc="2ECA82EE">
      <w:start w:val="1"/>
      <w:numFmt w:val="bullet"/>
      <w:lvlText w:val=""/>
      <w:lvlJc w:val="left"/>
      <w:pPr>
        <w:tabs>
          <w:tab w:val="num" w:pos="720"/>
        </w:tabs>
        <w:ind w:left="720" w:hanging="720"/>
      </w:pPr>
      <w:rPr>
        <w:rFonts w:ascii="Symbol" w:hAnsi="Symbol" w:hint="default"/>
      </w:rPr>
    </w:lvl>
    <w:lvl w:ilvl="1" w:tplc="7A56AB2E" w:tentative="1">
      <w:start w:val="1"/>
      <w:numFmt w:val="bullet"/>
      <w:lvlText w:val="o"/>
      <w:lvlJc w:val="left"/>
      <w:pPr>
        <w:tabs>
          <w:tab w:val="num" w:pos="1440"/>
        </w:tabs>
        <w:ind w:left="1440" w:hanging="360"/>
      </w:pPr>
      <w:rPr>
        <w:rFonts w:ascii="Courier New" w:hAnsi="Courier New" w:hint="default"/>
      </w:rPr>
    </w:lvl>
    <w:lvl w:ilvl="2" w:tplc="95E28670" w:tentative="1">
      <w:start w:val="1"/>
      <w:numFmt w:val="bullet"/>
      <w:lvlText w:val=""/>
      <w:lvlJc w:val="left"/>
      <w:pPr>
        <w:tabs>
          <w:tab w:val="num" w:pos="2160"/>
        </w:tabs>
        <w:ind w:left="2160" w:hanging="360"/>
      </w:pPr>
      <w:rPr>
        <w:rFonts w:ascii="Wingdings" w:hAnsi="Wingdings" w:hint="default"/>
      </w:rPr>
    </w:lvl>
    <w:lvl w:ilvl="3" w:tplc="E1003938" w:tentative="1">
      <w:start w:val="1"/>
      <w:numFmt w:val="bullet"/>
      <w:lvlText w:val=""/>
      <w:lvlJc w:val="left"/>
      <w:pPr>
        <w:tabs>
          <w:tab w:val="num" w:pos="2880"/>
        </w:tabs>
        <w:ind w:left="2880" w:hanging="360"/>
      </w:pPr>
      <w:rPr>
        <w:rFonts w:ascii="Symbol" w:hAnsi="Symbol" w:hint="default"/>
      </w:rPr>
    </w:lvl>
    <w:lvl w:ilvl="4" w:tplc="85D235A6" w:tentative="1">
      <w:start w:val="1"/>
      <w:numFmt w:val="bullet"/>
      <w:lvlText w:val="o"/>
      <w:lvlJc w:val="left"/>
      <w:pPr>
        <w:tabs>
          <w:tab w:val="num" w:pos="3600"/>
        </w:tabs>
        <w:ind w:left="3600" w:hanging="360"/>
      </w:pPr>
      <w:rPr>
        <w:rFonts w:ascii="Courier New" w:hAnsi="Courier New" w:hint="default"/>
      </w:rPr>
    </w:lvl>
    <w:lvl w:ilvl="5" w:tplc="7B10B62C" w:tentative="1">
      <w:start w:val="1"/>
      <w:numFmt w:val="bullet"/>
      <w:lvlText w:val=""/>
      <w:lvlJc w:val="left"/>
      <w:pPr>
        <w:tabs>
          <w:tab w:val="num" w:pos="4320"/>
        </w:tabs>
        <w:ind w:left="4320" w:hanging="360"/>
      </w:pPr>
      <w:rPr>
        <w:rFonts w:ascii="Wingdings" w:hAnsi="Wingdings" w:hint="default"/>
      </w:rPr>
    </w:lvl>
    <w:lvl w:ilvl="6" w:tplc="5FB8A7C2" w:tentative="1">
      <w:start w:val="1"/>
      <w:numFmt w:val="bullet"/>
      <w:lvlText w:val=""/>
      <w:lvlJc w:val="left"/>
      <w:pPr>
        <w:tabs>
          <w:tab w:val="num" w:pos="5040"/>
        </w:tabs>
        <w:ind w:left="5040" w:hanging="360"/>
      </w:pPr>
      <w:rPr>
        <w:rFonts w:ascii="Symbol" w:hAnsi="Symbol" w:hint="default"/>
      </w:rPr>
    </w:lvl>
    <w:lvl w:ilvl="7" w:tplc="6D9C83D4" w:tentative="1">
      <w:start w:val="1"/>
      <w:numFmt w:val="bullet"/>
      <w:lvlText w:val="o"/>
      <w:lvlJc w:val="left"/>
      <w:pPr>
        <w:tabs>
          <w:tab w:val="num" w:pos="5760"/>
        </w:tabs>
        <w:ind w:left="5760" w:hanging="360"/>
      </w:pPr>
      <w:rPr>
        <w:rFonts w:ascii="Courier New" w:hAnsi="Courier New" w:hint="default"/>
      </w:rPr>
    </w:lvl>
    <w:lvl w:ilvl="8" w:tplc="D9169CB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2D07DB"/>
    <w:multiLevelType w:val="hybridMultilevel"/>
    <w:tmpl w:val="83CCA756"/>
    <w:lvl w:ilvl="0" w:tplc="E10C3A72">
      <w:start w:val="1"/>
      <w:numFmt w:val="bullet"/>
      <w:lvlText w:val=""/>
      <w:lvlJc w:val="left"/>
      <w:pPr>
        <w:ind w:left="720" w:hanging="360"/>
      </w:pPr>
      <w:rPr>
        <w:rFonts w:ascii="Symbol" w:hAnsi="Symbol" w:hint="default"/>
      </w:rPr>
    </w:lvl>
    <w:lvl w:ilvl="1" w:tplc="8B92C2F2" w:tentative="1">
      <w:start w:val="1"/>
      <w:numFmt w:val="bullet"/>
      <w:lvlText w:val="o"/>
      <w:lvlJc w:val="left"/>
      <w:pPr>
        <w:ind w:left="1440" w:hanging="360"/>
      </w:pPr>
      <w:rPr>
        <w:rFonts w:ascii="Courier New" w:hAnsi="Courier New" w:cs="Courier New" w:hint="default"/>
      </w:rPr>
    </w:lvl>
    <w:lvl w:ilvl="2" w:tplc="5C8A8DDC" w:tentative="1">
      <w:start w:val="1"/>
      <w:numFmt w:val="bullet"/>
      <w:lvlText w:val=""/>
      <w:lvlJc w:val="left"/>
      <w:pPr>
        <w:ind w:left="2160" w:hanging="360"/>
      </w:pPr>
      <w:rPr>
        <w:rFonts w:ascii="Wingdings" w:hAnsi="Wingdings" w:hint="default"/>
      </w:rPr>
    </w:lvl>
    <w:lvl w:ilvl="3" w:tplc="D1485C38" w:tentative="1">
      <w:start w:val="1"/>
      <w:numFmt w:val="bullet"/>
      <w:lvlText w:val=""/>
      <w:lvlJc w:val="left"/>
      <w:pPr>
        <w:ind w:left="2880" w:hanging="360"/>
      </w:pPr>
      <w:rPr>
        <w:rFonts w:ascii="Symbol" w:hAnsi="Symbol" w:hint="default"/>
      </w:rPr>
    </w:lvl>
    <w:lvl w:ilvl="4" w:tplc="47FE340A" w:tentative="1">
      <w:start w:val="1"/>
      <w:numFmt w:val="bullet"/>
      <w:lvlText w:val="o"/>
      <w:lvlJc w:val="left"/>
      <w:pPr>
        <w:ind w:left="3600" w:hanging="360"/>
      </w:pPr>
      <w:rPr>
        <w:rFonts w:ascii="Courier New" w:hAnsi="Courier New" w:cs="Courier New" w:hint="default"/>
      </w:rPr>
    </w:lvl>
    <w:lvl w:ilvl="5" w:tplc="BEBCAE88" w:tentative="1">
      <w:start w:val="1"/>
      <w:numFmt w:val="bullet"/>
      <w:lvlText w:val=""/>
      <w:lvlJc w:val="left"/>
      <w:pPr>
        <w:ind w:left="4320" w:hanging="360"/>
      </w:pPr>
      <w:rPr>
        <w:rFonts w:ascii="Wingdings" w:hAnsi="Wingdings" w:hint="default"/>
      </w:rPr>
    </w:lvl>
    <w:lvl w:ilvl="6" w:tplc="2B34BC62" w:tentative="1">
      <w:start w:val="1"/>
      <w:numFmt w:val="bullet"/>
      <w:lvlText w:val=""/>
      <w:lvlJc w:val="left"/>
      <w:pPr>
        <w:ind w:left="5040" w:hanging="360"/>
      </w:pPr>
      <w:rPr>
        <w:rFonts w:ascii="Symbol" w:hAnsi="Symbol" w:hint="default"/>
      </w:rPr>
    </w:lvl>
    <w:lvl w:ilvl="7" w:tplc="9A368272" w:tentative="1">
      <w:start w:val="1"/>
      <w:numFmt w:val="bullet"/>
      <w:lvlText w:val="o"/>
      <w:lvlJc w:val="left"/>
      <w:pPr>
        <w:ind w:left="5760" w:hanging="360"/>
      </w:pPr>
      <w:rPr>
        <w:rFonts w:ascii="Courier New" w:hAnsi="Courier New" w:cs="Courier New" w:hint="default"/>
      </w:rPr>
    </w:lvl>
    <w:lvl w:ilvl="8" w:tplc="F678DA2C" w:tentative="1">
      <w:start w:val="1"/>
      <w:numFmt w:val="bullet"/>
      <w:lvlText w:val=""/>
      <w:lvlJc w:val="left"/>
      <w:pPr>
        <w:ind w:left="6480" w:hanging="360"/>
      </w:pPr>
      <w:rPr>
        <w:rFonts w:ascii="Wingdings" w:hAnsi="Wingdings" w:hint="default"/>
      </w:rPr>
    </w:lvl>
  </w:abstractNum>
  <w:abstractNum w:abstractNumId="31" w15:restartNumberingAfterBreak="0">
    <w:nsid w:val="6A230229"/>
    <w:multiLevelType w:val="hybridMultilevel"/>
    <w:tmpl w:val="1C6A92B8"/>
    <w:lvl w:ilvl="0" w:tplc="2318C4E8">
      <w:start w:val="1"/>
      <w:numFmt w:val="bullet"/>
      <w:lvlText w:val=""/>
      <w:lvlJc w:val="left"/>
      <w:pPr>
        <w:ind w:left="720" w:hanging="360"/>
      </w:pPr>
      <w:rPr>
        <w:rFonts w:ascii="Symbol" w:hAnsi="Symbol" w:hint="default"/>
      </w:rPr>
    </w:lvl>
    <w:lvl w:ilvl="1" w:tplc="6A2CB814" w:tentative="1">
      <w:start w:val="1"/>
      <w:numFmt w:val="bullet"/>
      <w:lvlText w:val="o"/>
      <w:lvlJc w:val="left"/>
      <w:pPr>
        <w:ind w:left="1440" w:hanging="360"/>
      </w:pPr>
      <w:rPr>
        <w:rFonts w:ascii="Courier New" w:hAnsi="Courier New" w:cs="Courier New" w:hint="default"/>
      </w:rPr>
    </w:lvl>
    <w:lvl w:ilvl="2" w:tplc="756AD6DE" w:tentative="1">
      <w:start w:val="1"/>
      <w:numFmt w:val="bullet"/>
      <w:lvlText w:val=""/>
      <w:lvlJc w:val="left"/>
      <w:pPr>
        <w:ind w:left="2160" w:hanging="360"/>
      </w:pPr>
      <w:rPr>
        <w:rFonts w:ascii="Wingdings" w:hAnsi="Wingdings" w:hint="default"/>
      </w:rPr>
    </w:lvl>
    <w:lvl w:ilvl="3" w:tplc="9CCCB41C" w:tentative="1">
      <w:start w:val="1"/>
      <w:numFmt w:val="bullet"/>
      <w:lvlText w:val=""/>
      <w:lvlJc w:val="left"/>
      <w:pPr>
        <w:ind w:left="2880" w:hanging="360"/>
      </w:pPr>
      <w:rPr>
        <w:rFonts w:ascii="Symbol" w:hAnsi="Symbol" w:hint="default"/>
      </w:rPr>
    </w:lvl>
    <w:lvl w:ilvl="4" w:tplc="025AB804" w:tentative="1">
      <w:start w:val="1"/>
      <w:numFmt w:val="bullet"/>
      <w:lvlText w:val="o"/>
      <w:lvlJc w:val="left"/>
      <w:pPr>
        <w:ind w:left="3600" w:hanging="360"/>
      </w:pPr>
      <w:rPr>
        <w:rFonts w:ascii="Courier New" w:hAnsi="Courier New" w:cs="Courier New" w:hint="default"/>
      </w:rPr>
    </w:lvl>
    <w:lvl w:ilvl="5" w:tplc="2A70903C" w:tentative="1">
      <w:start w:val="1"/>
      <w:numFmt w:val="bullet"/>
      <w:lvlText w:val=""/>
      <w:lvlJc w:val="left"/>
      <w:pPr>
        <w:ind w:left="4320" w:hanging="360"/>
      </w:pPr>
      <w:rPr>
        <w:rFonts w:ascii="Wingdings" w:hAnsi="Wingdings" w:hint="default"/>
      </w:rPr>
    </w:lvl>
    <w:lvl w:ilvl="6" w:tplc="DBCEE636" w:tentative="1">
      <w:start w:val="1"/>
      <w:numFmt w:val="bullet"/>
      <w:lvlText w:val=""/>
      <w:lvlJc w:val="left"/>
      <w:pPr>
        <w:ind w:left="5040" w:hanging="360"/>
      </w:pPr>
      <w:rPr>
        <w:rFonts w:ascii="Symbol" w:hAnsi="Symbol" w:hint="default"/>
      </w:rPr>
    </w:lvl>
    <w:lvl w:ilvl="7" w:tplc="3984DA30" w:tentative="1">
      <w:start w:val="1"/>
      <w:numFmt w:val="bullet"/>
      <w:lvlText w:val="o"/>
      <w:lvlJc w:val="left"/>
      <w:pPr>
        <w:ind w:left="5760" w:hanging="360"/>
      </w:pPr>
      <w:rPr>
        <w:rFonts w:ascii="Courier New" w:hAnsi="Courier New" w:cs="Courier New" w:hint="default"/>
      </w:rPr>
    </w:lvl>
    <w:lvl w:ilvl="8" w:tplc="E11C97C0" w:tentative="1">
      <w:start w:val="1"/>
      <w:numFmt w:val="bullet"/>
      <w:lvlText w:val=""/>
      <w:lvlJc w:val="left"/>
      <w:pPr>
        <w:ind w:left="6480" w:hanging="360"/>
      </w:pPr>
      <w:rPr>
        <w:rFonts w:ascii="Wingdings" w:hAnsi="Wingdings" w:hint="default"/>
      </w:rPr>
    </w:lvl>
  </w:abstractNum>
  <w:abstractNum w:abstractNumId="32" w15:restartNumberingAfterBreak="0">
    <w:nsid w:val="6B416674"/>
    <w:multiLevelType w:val="hybridMultilevel"/>
    <w:tmpl w:val="8036FE72"/>
    <w:lvl w:ilvl="0" w:tplc="CD54B628">
      <w:start w:val="1"/>
      <w:numFmt w:val="bullet"/>
      <w:lvlText w:val=""/>
      <w:lvlJc w:val="left"/>
      <w:pPr>
        <w:ind w:left="720" w:hanging="360"/>
      </w:pPr>
      <w:rPr>
        <w:rFonts w:ascii="Symbol" w:hAnsi="Symbol" w:hint="default"/>
      </w:rPr>
    </w:lvl>
    <w:lvl w:ilvl="1" w:tplc="9A2ACCD0" w:tentative="1">
      <w:start w:val="1"/>
      <w:numFmt w:val="bullet"/>
      <w:lvlText w:val="o"/>
      <w:lvlJc w:val="left"/>
      <w:pPr>
        <w:ind w:left="1440" w:hanging="360"/>
      </w:pPr>
      <w:rPr>
        <w:rFonts w:ascii="Courier New" w:hAnsi="Courier New" w:cs="Courier New" w:hint="default"/>
      </w:rPr>
    </w:lvl>
    <w:lvl w:ilvl="2" w:tplc="FB463076" w:tentative="1">
      <w:start w:val="1"/>
      <w:numFmt w:val="bullet"/>
      <w:lvlText w:val=""/>
      <w:lvlJc w:val="left"/>
      <w:pPr>
        <w:ind w:left="2160" w:hanging="360"/>
      </w:pPr>
      <w:rPr>
        <w:rFonts w:ascii="Wingdings" w:hAnsi="Wingdings" w:hint="default"/>
      </w:rPr>
    </w:lvl>
    <w:lvl w:ilvl="3" w:tplc="6C86CC38" w:tentative="1">
      <w:start w:val="1"/>
      <w:numFmt w:val="bullet"/>
      <w:lvlText w:val=""/>
      <w:lvlJc w:val="left"/>
      <w:pPr>
        <w:ind w:left="2880" w:hanging="360"/>
      </w:pPr>
      <w:rPr>
        <w:rFonts w:ascii="Symbol" w:hAnsi="Symbol" w:hint="default"/>
      </w:rPr>
    </w:lvl>
    <w:lvl w:ilvl="4" w:tplc="36EEDAB4" w:tentative="1">
      <w:start w:val="1"/>
      <w:numFmt w:val="bullet"/>
      <w:lvlText w:val="o"/>
      <w:lvlJc w:val="left"/>
      <w:pPr>
        <w:ind w:left="3600" w:hanging="360"/>
      </w:pPr>
      <w:rPr>
        <w:rFonts w:ascii="Courier New" w:hAnsi="Courier New" w:cs="Courier New" w:hint="default"/>
      </w:rPr>
    </w:lvl>
    <w:lvl w:ilvl="5" w:tplc="B3A8CA14" w:tentative="1">
      <w:start w:val="1"/>
      <w:numFmt w:val="bullet"/>
      <w:lvlText w:val=""/>
      <w:lvlJc w:val="left"/>
      <w:pPr>
        <w:ind w:left="4320" w:hanging="360"/>
      </w:pPr>
      <w:rPr>
        <w:rFonts w:ascii="Wingdings" w:hAnsi="Wingdings" w:hint="default"/>
      </w:rPr>
    </w:lvl>
    <w:lvl w:ilvl="6" w:tplc="F0823A3E" w:tentative="1">
      <w:start w:val="1"/>
      <w:numFmt w:val="bullet"/>
      <w:lvlText w:val=""/>
      <w:lvlJc w:val="left"/>
      <w:pPr>
        <w:ind w:left="5040" w:hanging="360"/>
      </w:pPr>
      <w:rPr>
        <w:rFonts w:ascii="Symbol" w:hAnsi="Symbol" w:hint="default"/>
      </w:rPr>
    </w:lvl>
    <w:lvl w:ilvl="7" w:tplc="E9643FA6" w:tentative="1">
      <w:start w:val="1"/>
      <w:numFmt w:val="bullet"/>
      <w:lvlText w:val="o"/>
      <w:lvlJc w:val="left"/>
      <w:pPr>
        <w:ind w:left="5760" w:hanging="360"/>
      </w:pPr>
      <w:rPr>
        <w:rFonts w:ascii="Courier New" w:hAnsi="Courier New" w:cs="Courier New" w:hint="default"/>
      </w:rPr>
    </w:lvl>
    <w:lvl w:ilvl="8" w:tplc="4EE419AE" w:tentative="1">
      <w:start w:val="1"/>
      <w:numFmt w:val="bullet"/>
      <w:lvlText w:val=""/>
      <w:lvlJc w:val="left"/>
      <w:pPr>
        <w:ind w:left="6480" w:hanging="360"/>
      </w:pPr>
      <w:rPr>
        <w:rFonts w:ascii="Wingdings" w:hAnsi="Wingdings" w:hint="default"/>
      </w:rPr>
    </w:lvl>
  </w:abstractNum>
  <w:abstractNum w:abstractNumId="33" w15:restartNumberingAfterBreak="0">
    <w:nsid w:val="6F2D5FB1"/>
    <w:multiLevelType w:val="hybridMultilevel"/>
    <w:tmpl w:val="724A0CFC"/>
    <w:lvl w:ilvl="0" w:tplc="AA3C31E6">
      <w:start w:val="1"/>
      <w:numFmt w:val="bullet"/>
      <w:lvlText w:val=""/>
      <w:lvlJc w:val="left"/>
      <w:pPr>
        <w:tabs>
          <w:tab w:val="num" w:pos="400"/>
        </w:tabs>
        <w:ind w:left="400" w:hanging="400"/>
      </w:pPr>
      <w:rPr>
        <w:rFonts w:ascii="Symbol" w:hAnsi="Symbol" w:hint="default"/>
      </w:rPr>
    </w:lvl>
    <w:lvl w:ilvl="1" w:tplc="BC5C845A" w:tentative="1">
      <w:start w:val="1"/>
      <w:numFmt w:val="bullet"/>
      <w:lvlText w:val="o"/>
      <w:lvlJc w:val="left"/>
      <w:pPr>
        <w:tabs>
          <w:tab w:val="num" w:pos="1440"/>
        </w:tabs>
        <w:ind w:left="1440" w:hanging="360"/>
      </w:pPr>
      <w:rPr>
        <w:rFonts w:ascii="Courier New" w:hAnsi="Courier New" w:hint="default"/>
      </w:rPr>
    </w:lvl>
    <w:lvl w:ilvl="2" w:tplc="D3F63D6A" w:tentative="1">
      <w:start w:val="1"/>
      <w:numFmt w:val="bullet"/>
      <w:lvlText w:val=""/>
      <w:lvlJc w:val="left"/>
      <w:pPr>
        <w:tabs>
          <w:tab w:val="num" w:pos="2160"/>
        </w:tabs>
        <w:ind w:left="2160" w:hanging="360"/>
      </w:pPr>
      <w:rPr>
        <w:rFonts w:ascii="Wingdings" w:hAnsi="Wingdings" w:hint="default"/>
      </w:rPr>
    </w:lvl>
    <w:lvl w:ilvl="3" w:tplc="59A43E7E" w:tentative="1">
      <w:start w:val="1"/>
      <w:numFmt w:val="bullet"/>
      <w:lvlText w:val=""/>
      <w:lvlJc w:val="left"/>
      <w:pPr>
        <w:tabs>
          <w:tab w:val="num" w:pos="2880"/>
        </w:tabs>
        <w:ind w:left="2880" w:hanging="360"/>
      </w:pPr>
      <w:rPr>
        <w:rFonts w:ascii="Symbol" w:hAnsi="Symbol" w:hint="default"/>
      </w:rPr>
    </w:lvl>
    <w:lvl w:ilvl="4" w:tplc="F3107802" w:tentative="1">
      <w:start w:val="1"/>
      <w:numFmt w:val="bullet"/>
      <w:lvlText w:val="o"/>
      <w:lvlJc w:val="left"/>
      <w:pPr>
        <w:tabs>
          <w:tab w:val="num" w:pos="3600"/>
        </w:tabs>
        <w:ind w:left="3600" w:hanging="360"/>
      </w:pPr>
      <w:rPr>
        <w:rFonts w:ascii="Courier New" w:hAnsi="Courier New" w:hint="default"/>
      </w:rPr>
    </w:lvl>
    <w:lvl w:ilvl="5" w:tplc="71960B9A" w:tentative="1">
      <w:start w:val="1"/>
      <w:numFmt w:val="bullet"/>
      <w:lvlText w:val=""/>
      <w:lvlJc w:val="left"/>
      <w:pPr>
        <w:tabs>
          <w:tab w:val="num" w:pos="4320"/>
        </w:tabs>
        <w:ind w:left="4320" w:hanging="360"/>
      </w:pPr>
      <w:rPr>
        <w:rFonts w:ascii="Wingdings" w:hAnsi="Wingdings" w:hint="default"/>
      </w:rPr>
    </w:lvl>
    <w:lvl w:ilvl="6" w:tplc="6A0845BA" w:tentative="1">
      <w:start w:val="1"/>
      <w:numFmt w:val="bullet"/>
      <w:lvlText w:val=""/>
      <w:lvlJc w:val="left"/>
      <w:pPr>
        <w:tabs>
          <w:tab w:val="num" w:pos="5040"/>
        </w:tabs>
        <w:ind w:left="5040" w:hanging="360"/>
      </w:pPr>
      <w:rPr>
        <w:rFonts w:ascii="Symbol" w:hAnsi="Symbol" w:hint="default"/>
      </w:rPr>
    </w:lvl>
    <w:lvl w:ilvl="7" w:tplc="6D3C1166" w:tentative="1">
      <w:start w:val="1"/>
      <w:numFmt w:val="bullet"/>
      <w:lvlText w:val="o"/>
      <w:lvlJc w:val="left"/>
      <w:pPr>
        <w:tabs>
          <w:tab w:val="num" w:pos="5760"/>
        </w:tabs>
        <w:ind w:left="5760" w:hanging="360"/>
      </w:pPr>
      <w:rPr>
        <w:rFonts w:ascii="Courier New" w:hAnsi="Courier New" w:hint="default"/>
      </w:rPr>
    </w:lvl>
    <w:lvl w:ilvl="8" w:tplc="B64CEFE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1F126B"/>
    <w:multiLevelType w:val="hybridMultilevel"/>
    <w:tmpl w:val="84FE9B66"/>
    <w:lvl w:ilvl="0" w:tplc="B0ECC2C0">
      <w:start w:val="1"/>
      <w:numFmt w:val="bullet"/>
      <w:lvlText w:val=""/>
      <w:lvlJc w:val="left"/>
      <w:pPr>
        <w:tabs>
          <w:tab w:val="num" w:pos="400"/>
        </w:tabs>
        <w:ind w:left="400" w:hanging="400"/>
      </w:pPr>
      <w:rPr>
        <w:rFonts w:ascii="Symbol" w:hAnsi="Symbol" w:hint="default"/>
      </w:rPr>
    </w:lvl>
    <w:lvl w:ilvl="1" w:tplc="D462737A" w:tentative="1">
      <w:start w:val="1"/>
      <w:numFmt w:val="bullet"/>
      <w:lvlText w:val="o"/>
      <w:lvlJc w:val="left"/>
      <w:pPr>
        <w:tabs>
          <w:tab w:val="num" w:pos="1440"/>
        </w:tabs>
        <w:ind w:left="1440" w:hanging="360"/>
      </w:pPr>
      <w:rPr>
        <w:rFonts w:ascii="Courier New" w:hAnsi="Courier New" w:hint="default"/>
      </w:rPr>
    </w:lvl>
    <w:lvl w:ilvl="2" w:tplc="AC9EA1C6" w:tentative="1">
      <w:start w:val="1"/>
      <w:numFmt w:val="bullet"/>
      <w:lvlText w:val=""/>
      <w:lvlJc w:val="left"/>
      <w:pPr>
        <w:tabs>
          <w:tab w:val="num" w:pos="2160"/>
        </w:tabs>
        <w:ind w:left="2160" w:hanging="360"/>
      </w:pPr>
      <w:rPr>
        <w:rFonts w:ascii="Wingdings" w:hAnsi="Wingdings" w:hint="default"/>
      </w:rPr>
    </w:lvl>
    <w:lvl w:ilvl="3" w:tplc="D7D6D7FA" w:tentative="1">
      <w:start w:val="1"/>
      <w:numFmt w:val="bullet"/>
      <w:lvlText w:val=""/>
      <w:lvlJc w:val="left"/>
      <w:pPr>
        <w:tabs>
          <w:tab w:val="num" w:pos="2880"/>
        </w:tabs>
        <w:ind w:left="2880" w:hanging="360"/>
      </w:pPr>
      <w:rPr>
        <w:rFonts w:ascii="Symbol" w:hAnsi="Symbol" w:hint="default"/>
      </w:rPr>
    </w:lvl>
    <w:lvl w:ilvl="4" w:tplc="51080A40" w:tentative="1">
      <w:start w:val="1"/>
      <w:numFmt w:val="bullet"/>
      <w:lvlText w:val="o"/>
      <w:lvlJc w:val="left"/>
      <w:pPr>
        <w:tabs>
          <w:tab w:val="num" w:pos="3600"/>
        </w:tabs>
        <w:ind w:left="3600" w:hanging="360"/>
      </w:pPr>
      <w:rPr>
        <w:rFonts w:ascii="Courier New" w:hAnsi="Courier New" w:hint="default"/>
      </w:rPr>
    </w:lvl>
    <w:lvl w:ilvl="5" w:tplc="A6967C60" w:tentative="1">
      <w:start w:val="1"/>
      <w:numFmt w:val="bullet"/>
      <w:lvlText w:val=""/>
      <w:lvlJc w:val="left"/>
      <w:pPr>
        <w:tabs>
          <w:tab w:val="num" w:pos="4320"/>
        </w:tabs>
        <w:ind w:left="4320" w:hanging="360"/>
      </w:pPr>
      <w:rPr>
        <w:rFonts w:ascii="Wingdings" w:hAnsi="Wingdings" w:hint="default"/>
      </w:rPr>
    </w:lvl>
    <w:lvl w:ilvl="6" w:tplc="D4A45528" w:tentative="1">
      <w:start w:val="1"/>
      <w:numFmt w:val="bullet"/>
      <w:lvlText w:val=""/>
      <w:lvlJc w:val="left"/>
      <w:pPr>
        <w:tabs>
          <w:tab w:val="num" w:pos="5040"/>
        </w:tabs>
        <w:ind w:left="5040" w:hanging="360"/>
      </w:pPr>
      <w:rPr>
        <w:rFonts w:ascii="Symbol" w:hAnsi="Symbol" w:hint="default"/>
      </w:rPr>
    </w:lvl>
    <w:lvl w:ilvl="7" w:tplc="46F20FD0" w:tentative="1">
      <w:start w:val="1"/>
      <w:numFmt w:val="bullet"/>
      <w:lvlText w:val="o"/>
      <w:lvlJc w:val="left"/>
      <w:pPr>
        <w:tabs>
          <w:tab w:val="num" w:pos="5760"/>
        </w:tabs>
        <w:ind w:left="5760" w:hanging="360"/>
      </w:pPr>
      <w:rPr>
        <w:rFonts w:ascii="Courier New" w:hAnsi="Courier New" w:hint="default"/>
      </w:rPr>
    </w:lvl>
    <w:lvl w:ilvl="8" w:tplc="F04ACB5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81439E"/>
    <w:multiLevelType w:val="hybridMultilevel"/>
    <w:tmpl w:val="968CEB4C"/>
    <w:lvl w:ilvl="0" w:tplc="EF588DBE">
      <w:start w:val="1"/>
      <w:numFmt w:val="bullet"/>
      <w:lvlText w:val=""/>
      <w:lvlPicBulletId w:val="0"/>
      <w:lvlJc w:val="left"/>
      <w:pPr>
        <w:tabs>
          <w:tab w:val="num" w:pos="720"/>
        </w:tabs>
        <w:ind w:left="720" w:hanging="360"/>
      </w:pPr>
      <w:rPr>
        <w:rFonts w:ascii="Symbol" w:hAnsi="Symbol" w:hint="default"/>
      </w:rPr>
    </w:lvl>
    <w:lvl w:ilvl="1" w:tplc="5CC8FCB6" w:tentative="1">
      <w:start w:val="1"/>
      <w:numFmt w:val="bullet"/>
      <w:lvlText w:val=""/>
      <w:lvlJc w:val="left"/>
      <w:pPr>
        <w:tabs>
          <w:tab w:val="num" w:pos="1440"/>
        </w:tabs>
        <w:ind w:left="1440" w:hanging="360"/>
      </w:pPr>
      <w:rPr>
        <w:rFonts w:ascii="Symbol" w:hAnsi="Symbol" w:hint="default"/>
      </w:rPr>
    </w:lvl>
    <w:lvl w:ilvl="2" w:tplc="6F92ADEC" w:tentative="1">
      <w:start w:val="1"/>
      <w:numFmt w:val="bullet"/>
      <w:lvlText w:val=""/>
      <w:lvlJc w:val="left"/>
      <w:pPr>
        <w:tabs>
          <w:tab w:val="num" w:pos="2160"/>
        </w:tabs>
        <w:ind w:left="2160" w:hanging="360"/>
      </w:pPr>
      <w:rPr>
        <w:rFonts w:ascii="Symbol" w:hAnsi="Symbol" w:hint="default"/>
      </w:rPr>
    </w:lvl>
    <w:lvl w:ilvl="3" w:tplc="C4C447D6" w:tentative="1">
      <w:start w:val="1"/>
      <w:numFmt w:val="bullet"/>
      <w:lvlText w:val=""/>
      <w:lvlJc w:val="left"/>
      <w:pPr>
        <w:tabs>
          <w:tab w:val="num" w:pos="2880"/>
        </w:tabs>
        <w:ind w:left="2880" w:hanging="360"/>
      </w:pPr>
      <w:rPr>
        <w:rFonts w:ascii="Symbol" w:hAnsi="Symbol" w:hint="default"/>
      </w:rPr>
    </w:lvl>
    <w:lvl w:ilvl="4" w:tplc="647A2374" w:tentative="1">
      <w:start w:val="1"/>
      <w:numFmt w:val="bullet"/>
      <w:lvlText w:val=""/>
      <w:lvlJc w:val="left"/>
      <w:pPr>
        <w:tabs>
          <w:tab w:val="num" w:pos="3600"/>
        </w:tabs>
        <w:ind w:left="3600" w:hanging="360"/>
      </w:pPr>
      <w:rPr>
        <w:rFonts w:ascii="Symbol" w:hAnsi="Symbol" w:hint="default"/>
      </w:rPr>
    </w:lvl>
    <w:lvl w:ilvl="5" w:tplc="9B2EC096" w:tentative="1">
      <w:start w:val="1"/>
      <w:numFmt w:val="bullet"/>
      <w:lvlText w:val=""/>
      <w:lvlJc w:val="left"/>
      <w:pPr>
        <w:tabs>
          <w:tab w:val="num" w:pos="4320"/>
        </w:tabs>
        <w:ind w:left="4320" w:hanging="360"/>
      </w:pPr>
      <w:rPr>
        <w:rFonts w:ascii="Symbol" w:hAnsi="Symbol" w:hint="default"/>
      </w:rPr>
    </w:lvl>
    <w:lvl w:ilvl="6" w:tplc="B2AACCAA" w:tentative="1">
      <w:start w:val="1"/>
      <w:numFmt w:val="bullet"/>
      <w:lvlText w:val=""/>
      <w:lvlJc w:val="left"/>
      <w:pPr>
        <w:tabs>
          <w:tab w:val="num" w:pos="5040"/>
        </w:tabs>
        <w:ind w:left="5040" w:hanging="360"/>
      </w:pPr>
      <w:rPr>
        <w:rFonts w:ascii="Symbol" w:hAnsi="Symbol" w:hint="default"/>
      </w:rPr>
    </w:lvl>
    <w:lvl w:ilvl="7" w:tplc="11E4A3E4" w:tentative="1">
      <w:start w:val="1"/>
      <w:numFmt w:val="bullet"/>
      <w:lvlText w:val=""/>
      <w:lvlJc w:val="left"/>
      <w:pPr>
        <w:tabs>
          <w:tab w:val="num" w:pos="5760"/>
        </w:tabs>
        <w:ind w:left="5760" w:hanging="360"/>
      </w:pPr>
      <w:rPr>
        <w:rFonts w:ascii="Symbol" w:hAnsi="Symbol" w:hint="default"/>
      </w:rPr>
    </w:lvl>
    <w:lvl w:ilvl="8" w:tplc="CB76FE8C"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49B3811"/>
    <w:multiLevelType w:val="hybridMultilevel"/>
    <w:tmpl w:val="3C808244"/>
    <w:lvl w:ilvl="0" w:tplc="55F88BCA">
      <w:start w:val="1"/>
      <w:numFmt w:val="bullet"/>
      <w:lvlText w:val=""/>
      <w:lvlJc w:val="left"/>
      <w:pPr>
        <w:ind w:left="720" w:hanging="360"/>
      </w:pPr>
      <w:rPr>
        <w:rFonts w:ascii="Symbol" w:hAnsi="Symbol" w:hint="default"/>
      </w:rPr>
    </w:lvl>
    <w:lvl w:ilvl="1" w:tplc="377041C6" w:tentative="1">
      <w:start w:val="1"/>
      <w:numFmt w:val="bullet"/>
      <w:lvlText w:val="o"/>
      <w:lvlJc w:val="left"/>
      <w:pPr>
        <w:ind w:left="1440" w:hanging="360"/>
      </w:pPr>
      <w:rPr>
        <w:rFonts w:ascii="Courier New" w:hAnsi="Courier New" w:cs="Courier New" w:hint="default"/>
      </w:rPr>
    </w:lvl>
    <w:lvl w:ilvl="2" w:tplc="C44E65E4" w:tentative="1">
      <w:start w:val="1"/>
      <w:numFmt w:val="bullet"/>
      <w:lvlText w:val=""/>
      <w:lvlJc w:val="left"/>
      <w:pPr>
        <w:ind w:left="2160" w:hanging="360"/>
      </w:pPr>
      <w:rPr>
        <w:rFonts w:ascii="Wingdings" w:hAnsi="Wingdings" w:hint="default"/>
      </w:rPr>
    </w:lvl>
    <w:lvl w:ilvl="3" w:tplc="7C9000B6" w:tentative="1">
      <w:start w:val="1"/>
      <w:numFmt w:val="bullet"/>
      <w:lvlText w:val=""/>
      <w:lvlJc w:val="left"/>
      <w:pPr>
        <w:ind w:left="2880" w:hanging="360"/>
      </w:pPr>
      <w:rPr>
        <w:rFonts w:ascii="Symbol" w:hAnsi="Symbol" w:hint="default"/>
      </w:rPr>
    </w:lvl>
    <w:lvl w:ilvl="4" w:tplc="89BC9C02" w:tentative="1">
      <w:start w:val="1"/>
      <w:numFmt w:val="bullet"/>
      <w:lvlText w:val="o"/>
      <w:lvlJc w:val="left"/>
      <w:pPr>
        <w:ind w:left="3600" w:hanging="360"/>
      </w:pPr>
      <w:rPr>
        <w:rFonts w:ascii="Courier New" w:hAnsi="Courier New" w:cs="Courier New" w:hint="default"/>
      </w:rPr>
    </w:lvl>
    <w:lvl w:ilvl="5" w:tplc="99AABC80" w:tentative="1">
      <w:start w:val="1"/>
      <w:numFmt w:val="bullet"/>
      <w:lvlText w:val=""/>
      <w:lvlJc w:val="left"/>
      <w:pPr>
        <w:ind w:left="4320" w:hanging="360"/>
      </w:pPr>
      <w:rPr>
        <w:rFonts w:ascii="Wingdings" w:hAnsi="Wingdings" w:hint="default"/>
      </w:rPr>
    </w:lvl>
    <w:lvl w:ilvl="6" w:tplc="01F67B3C" w:tentative="1">
      <w:start w:val="1"/>
      <w:numFmt w:val="bullet"/>
      <w:lvlText w:val=""/>
      <w:lvlJc w:val="left"/>
      <w:pPr>
        <w:ind w:left="5040" w:hanging="360"/>
      </w:pPr>
      <w:rPr>
        <w:rFonts w:ascii="Symbol" w:hAnsi="Symbol" w:hint="default"/>
      </w:rPr>
    </w:lvl>
    <w:lvl w:ilvl="7" w:tplc="1AEE99F8" w:tentative="1">
      <w:start w:val="1"/>
      <w:numFmt w:val="bullet"/>
      <w:lvlText w:val="o"/>
      <w:lvlJc w:val="left"/>
      <w:pPr>
        <w:ind w:left="5760" w:hanging="360"/>
      </w:pPr>
      <w:rPr>
        <w:rFonts w:ascii="Courier New" w:hAnsi="Courier New" w:cs="Courier New" w:hint="default"/>
      </w:rPr>
    </w:lvl>
    <w:lvl w:ilvl="8" w:tplc="3578CE58" w:tentative="1">
      <w:start w:val="1"/>
      <w:numFmt w:val="bullet"/>
      <w:lvlText w:val=""/>
      <w:lvlJc w:val="left"/>
      <w:pPr>
        <w:ind w:left="6480" w:hanging="360"/>
      </w:pPr>
      <w:rPr>
        <w:rFonts w:ascii="Wingdings" w:hAnsi="Wingdings" w:hint="default"/>
      </w:rPr>
    </w:lvl>
  </w:abstractNum>
  <w:abstractNum w:abstractNumId="37" w15:restartNumberingAfterBreak="0">
    <w:nsid w:val="78D8419C"/>
    <w:multiLevelType w:val="hybridMultilevel"/>
    <w:tmpl w:val="97400F82"/>
    <w:lvl w:ilvl="0" w:tplc="DC1825B2">
      <w:start w:val="1"/>
      <w:numFmt w:val="lowerRoman"/>
      <w:lvlText w:val="%1)"/>
      <w:lvlJc w:val="left"/>
      <w:pPr>
        <w:ind w:left="1166" w:hanging="360"/>
      </w:pPr>
      <w:rPr>
        <w:rFonts w:hint="default"/>
      </w:rPr>
    </w:lvl>
    <w:lvl w:ilvl="1" w:tplc="7982E1A8" w:tentative="1">
      <w:start w:val="1"/>
      <w:numFmt w:val="lowerLetter"/>
      <w:lvlText w:val="%2."/>
      <w:lvlJc w:val="left"/>
      <w:pPr>
        <w:ind w:left="1886" w:hanging="360"/>
      </w:pPr>
    </w:lvl>
    <w:lvl w:ilvl="2" w:tplc="92CE67CC" w:tentative="1">
      <w:start w:val="1"/>
      <w:numFmt w:val="lowerRoman"/>
      <w:lvlText w:val="%3."/>
      <w:lvlJc w:val="right"/>
      <w:pPr>
        <w:ind w:left="2606" w:hanging="180"/>
      </w:pPr>
    </w:lvl>
    <w:lvl w:ilvl="3" w:tplc="84E6E626" w:tentative="1">
      <w:start w:val="1"/>
      <w:numFmt w:val="decimal"/>
      <w:lvlText w:val="%4."/>
      <w:lvlJc w:val="left"/>
      <w:pPr>
        <w:ind w:left="3326" w:hanging="360"/>
      </w:pPr>
    </w:lvl>
    <w:lvl w:ilvl="4" w:tplc="E45EAC68" w:tentative="1">
      <w:start w:val="1"/>
      <w:numFmt w:val="lowerLetter"/>
      <w:lvlText w:val="%5."/>
      <w:lvlJc w:val="left"/>
      <w:pPr>
        <w:ind w:left="4046" w:hanging="360"/>
      </w:pPr>
    </w:lvl>
    <w:lvl w:ilvl="5" w:tplc="807A49EA" w:tentative="1">
      <w:start w:val="1"/>
      <w:numFmt w:val="lowerRoman"/>
      <w:lvlText w:val="%6."/>
      <w:lvlJc w:val="right"/>
      <w:pPr>
        <w:ind w:left="4766" w:hanging="180"/>
      </w:pPr>
    </w:lvl>
    <w:lvl w:ilvl="6" w:tplc="E378EF3C" w:tentative="1">
      <w:start w:val="1"/>
      <w:numFmt w:val="decimal"/>
      <w:lvlText w:val="%7."/>
      <w:lvlJc w:val="left"/>
      <w:pPr>
        <w:ind w:left="5486" w:hanging="360"/>
      </w:pPr>
    </w:lvl>
    <w:lvl w:ilvl="7" w:tplc="7DCEBB66" w:tentative="1">
      <w:start w:val="1"/>
      <w:numFmt w:val="lowerLetter"/>
      <w:lvlText w:val="%8."/>
      <w:lvlJc w:val="left"/>
      <w:pPr>
        <w:ind w:left="6206" w:hanging="360"/>
      </w:pPr>
    </w:lvl>
    <w:lvl w:ilvl="8" w:tplc="E7809AA0" w:tentative="1">
      <w:start w:val="1"/>
      <w:numFmt w:val="lowerRoman"/>
      <w:lvlText w:val="%9."/>
      <w:lvlJc w:val="right"/>
      <w:pPr>
        <w:ind w:left="6926" w:hanging="180"/>
      </w:pPr>
    </w:lvl>
  </w:abstractNum>
  <w:abstractNum w:abstractNumId="38" w15:restartNumberingAfterBreak="0">
    <w:nsid w:val="7A5B582F"/>
    <w:multiLevelType w:val="hybridMultilevel"/>
    <w:tmpl w:val="E59E9FE8"/>
    <w:lvl w:ilvl="0" w:tplc="08120BE8">
      <w:start w:val="1"/>
      <w:numFmt w:val="lowerLetter"/>
      <w:lvlText w:val="%1)"/>
      <w:lvlJc w:val="left"/>
      <w:pPr>
        <w:ind w:left="760" w:hanging="400"/>
      </w:pPr>
      <w:rPr>
        <w:rFonts w:ascii="Arial" w:eastAsiaTheme="majorEastAsia" w:hAnsi="Arial"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96039A"/>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74490517">
    <w:abstractNumId w:val="17"/>
  </w:num>
  <w:num w:numId="2" w16cid:durableId="1276980672">
    <w:abstractNumId w:val="17"/>
    <w:lvlOverride w:ilvl="0">
      <w:startOverride w:val="1"/>
    </w:lvlOverride>
  </w:num>
  <w:num w:numId="3" w16cid:durableId="1502546890">
    <w:abstractNumId w:val="9"/>
  </w:num>
  <w:num w:numId="4" w16cid:durableId="1789666010">
    <w:abstractNumId w:val="20"/>
  </w:num>
  <w:num w:numId="5" w16cid:durableId="1508791618">
    <w:abstractNumId w:val="3"/>
  </w:num>
  <w:num w:numId="6" w16cid:durableId="2000688489">
    <w:abstractNumId w:val="19"/>
  </w:num>
  <w:num w:numId="7" w16cid:durableId="978193474">
    <w:abstractNumId w:val="11"/>
  </w:num>
  <w:num w:numId="8" w16cid:durableId="1710494113">
    <w:abstractNumId w:val="29"/>
  </w:num>
  <w:num w:numId="9" w16cid:durableId="1793356516">
    <w:abstractNumId w:val="33"/>
  </w:num>
  <w:num w:numId="10" w16cid:durableId="1735348818">
    <w:abstractNumId w:val="26"/>
  </w:num>
  <w:num w:numId="11" w16cid:durableId="72704714">
    <w:abstractNumId w:val="34"/>
  </w:num>
  <w:num w:numId="12" w16cid:durableId="2102993295">
    <w:abstractNumId w:val="4"/>
  </w:num>
  <w:num w:numId="13" w16cid:durableId="1672030398">
    <w:abstractNumId w:val="25"/>
    <w:lvlOverride w:ilvl="0">
      <w:startOverride w:val="1"/>
    </w:lvlOverride>
  </w:num>
  <w:num w:numId="14" w16cid:durableId="70396746">
    <w:abstractNumId w:val="39"/>
  </w:num>
  <w:num w:numId="15" w16cid:durableId="1773472025">
    <w:abstractNumId w:val="23"/>
  </w:num>
  <w:num w:numId="16" w16cid:durableId="1935279840">
    <w:abstractNumId w:val="28"/>
  </w:num>
  <w:num w:numId="17" w16cid:durableId="1660305525">
    <w:abstractNumId w:val="16"/>
  </w:num>
  <w:num w:numId="18" w16cid:durableId="1286890033">
    <w:abstractNumId w:val="10"/>
  </w:num>
  <w:num w:numId="19" w16cid:durableId="467011043">
    <w:abstractNumId w:val="0"/>
  </w:num>
  <w:num w:numId="20" w16cid:durableId="873274443">
    <w:abstractNumId w:val="22"/>
  </w:num>
  <w:num w:numId="21" w16cid:durableId="1628581716">
    <w:abstractNumId w:val="12"/>
  </w:num>
  <w:num w:numId="22" w16cid:durableId="981422211">
    <w:abstractNumId w:val="5"/>
  </w:num>
  <w:num w:numId="23" w16cid:durableId="361050639">
    <w:abstractNumId w:val="15"/>
  </w:num>
  <w:num w:numId="24" w16cid:durableId="1378309802">
    <w:abstractNumId w:val="27"/>
  </w:num>
  <w:num w:numId="25" w16cid:durableId="948703901">
    <w:abstractNumId w:val="2"/>
  </w:num>
  <w:num w:numId="26" w16cid:durableId="543249836">
    <w:abstractNumId w:val="35"/>
  </w:num>
  <w:num w:numId="27" w16cid:durableId="2147158430">
    <w:abstractNumId w:val="18"/>
  </w:num>
  <w:num w:numId="28" w16cid:durableId="1762985607">
    <w:abstractNumId w:val="32"/>
  </w:num>
  <w:num w:numId="29" w16cid:durableId="2088382434">
    <w:abstractNumId w:val="6"/>
  </w:num>
  <w:num w:numId="30" w16cid:durableId="2061443550">
    <w:abstractNumId w:val="36"/>
  </w:num>
  <w:num w:numId="31" w16cid:durableId="93093169">
    <w:abstractNumId w:val="31"/>
  </w:num>
  <w:num w:numId="32" w16cid:durableId="1465076582">
    <w:abstractNumId w:val="30"/>
  </w:num>
  <w:num w:numId="33" w16cid:durableId="688796793">
    <w:abstractNumId w:val="37"/>
  </w:num>
  <w:num w:numId="34" w16cid:durableId="1315335248">
    <w:abstractNumId w:val="1"/>
  </w:num>
  <w:num w:numId="35" w16cid:durableId="1527599066">
    <w:abstractNumId w:val="14"/>
  </w:num>
  <w:num w:numId="36" w16cid:durableId="810826275">
    <w:abstractNumId w:val="21"/>
  </w:num>
  <w:num w:numId="37" w16cid:durableId="136993866">
    <w:abstractNumId w:val="13"/>
  </w:num>
  <w:num w:numId="38" w16cid:durableId="1337420048">
    <w:abstractNumId w:val="8"/>
  </w:num>
  <w:num w:numId="39" w16cid:durableId="999189156">
    <w:abstractNumId w:val="24"/>
  </w:num>
  <w:num w:numId="40" w16cid:durableId="357975297">
    <w:abstractNumId w:val="38"/>
  </w:num>
  <w:num w:numId="41" w16cid:durableId="348415203">
    <w:abstractNumId w:val="7"/>
  </w:num>
  <w:num w:numId="42" w16cid:durableId="782578843">
    <w:abstractNumId w:val="2"/>
  </w:num>
  <w:num w:numId="43" w16cid:durableId="1887640732">
    <w:abstractNumId w:val="2"/>
  </w:num>
  <w:num w:numId="44" w16cid:durableId="1333944929">
    <w:abstractNumId w:val="2"/>
  </w:num>
  <w:num w:numId="45" w16cid:durableId="284896392">
    <w:abstractNumId w:val="2"/>
  </w:num>
  <w:num w:numId="46" w16cid:durableId="1052077974">
    <w:abstractNumId w:val="2"/>
  </w:num>
  <w:num w:numId="47" w16cid:durableId="978875108">
    <w:abstractNumId w:val="2"/>
  </w:num>
  <w:num w:numId="48" w16cid:durableId="1649556099">
    <w:abstractNumId w:val="2"/>
  </w:num>
  <w:num w:numId="49" w16cid:durableId="358748602">
    <w:abstractNumId w:val="2"/>
  </w:num>
  <w:num w:numId="50" w16cid:durableId="953904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styleLockTheme/>
  <w:styleLockQFSet/>
  <w:defaultTabStop w:val="403"/>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59"/>
    <w:rsid w:val="00002C5D"/>
    <w:rsid w:val="00004717"/>
    <w:rsid w:val="00010891"/>
    <w:rsid w:val="00027B94"/>
    <w:rsid w:val="00041793"/>
    <w:rsid w:val="00044369"/>
    <w:rsid w:val="00047290"/>
    <w:rsid w:val="00054DE0"/>
    <w:rsid w:val="00055C2C"/>
    <w:rsid w:val="000673C8"/>
    <w:rsid w:val="000762FA"/>
    <w:rsid w:val="00082460"/>
    <w:rsid w:val="00082656"/>
    <w:rsid w:val="00092B6F"/>
    <w:rsid w:val="00092E6F"/>
    <w:rsid w:val="000A3120"/>
    <w:rsid w:val="000A70B0"/>
    <w:rsid w:val="000D50D5"/>
    <w:rsid w:val="000E3E95"/>
    <w:rsid w:val="000F16D0"/>
    <w:rsid w:val="000F476C"/>
    <w:rsid w:val="00100563"/>
    <w:rsid w:val="00105139"/>
    <w:rsid w:val="00105B3B"/>
    <w:rsid w:val="00112E64"/>
    <w:rsid w:val="001137D5"/>
    <w:rsid w:val="001157AD"/>
    <w:rsid w:val="001171BA"/>
    <w:rsid w:val="00117663"/>
    <w:rsid w:val="0012348E"/>
    <w:rsid w:val="001268FF"/>
    <w:rsid w:val="0012787C"/>
    <w:rsid w:val="00134592"/>
    <w:rsid w:val="00134840"/>
    <w:rsid w:val="00143215"/>
    <w:rsid w:val="00143C91"/>
    <w:rsid w:val="0014411D"/>
    <w:rsid w:val="001466B4"/>
    <w:rsid w:val="00157612"/>
    <w:rsid w:val="001665CD"/>
    <w:rsid w:val="00171E22"/>
    <w:rsid w:val="00176A58"/>
    <w:rsid w:val="001930B3"/>
    <w:rsid w:val="001964F6"/>
    <w:rsid w:val="00197A58"/>
    <w:rsid w:val="001B1AF9"/>
    <w:rsid w:val="001D67B1"/>
    <w:rsid w:val="001F1001"/>
    <w:rsid w:val="001F72F3"/>
    <w:rsid w:val="002001BA"/>
    <w:rsid w:val="00212376"/>
    <w:rsid w:val="0021741B"/>
    <w:rsid w:val="00220341"/>
    <w:rsid w:val="00221DE6"/>
    <w:rsid w:val="002226A8"/>
    <w:rsid w:val="00223B02"/>
    <w:rsid w:val="00223D9C"/>
    <w:rsid w:val="00230B83"/>
    <w:rsid w:val="00232077"/>
    <w:rsid w:val="00232D15"/>
    <w:rsid w:val="002350FD"/>
    <w:rsid w:val="00244D09"/>
    <w:rsid w:val="00246941"/>
    <w:rsid w:val="00246DFB"/>
    <w:rsid w:val="00261049"/>
    <w:rsid w:val="00272C87"/>
    <w:rsid w:val="0027581E"/>
    <w:rsid w:val="00280585"/>
    <w:rsid w:val="00281865"/>
    <w:rsid w:val="00284A79"/>
    <w:rsid w:val="00294092"/>
    <w:rsid w:val="002A6E90"/>
    <w:rsid w:val="002A705B"/>
    <w:rsid w:val="002C4781"/>
    <w:rsid w:val="002C50C3"/>
    <w:rsid w:val="002D0370"/>
    <w:rsid w:val="002D03D2"/>
    <w:rsid w:val="002D1897"/>
    <w:rsid w:val="002D5BF7"/>
    <w:rsid w:val="002D5EF6"/>
    <w:rsid w:val="00300110"/>
    <w:rsid w:val="003002F5"/>
    <w:rsid w:val="00303A58"/>
    <w:rsid w:val="00304825"/>
    <w:rsid w:val="00306687"/>
    <w:rsid w:val="00307EA0"/>
    <w:rsid w:val="00315794"/>
    <w:rsid w:val="00317940"/>
    <w:rsid w:val="00320568"/>
    <w:rsid w:val="00324680"/>
    <w:rsid w:val="00330326"/>
    <w:rsid w:val="00330CD1"/>
    <w:rsid w:val="00333F13"/>
    <w:rsid w:val="00335344"/>
    <w:rsid w:val="003401A5"/>
    <w:rsid w:val="00340D2B"/>
    <w:rsid w:val="003426FF"/>
    <w:rsid w:val="00347CB5"/>
    <w:rsid w:val="00355EF6"/>
    <w:rsid w:val="00372B38"/>
    <w:rsid w:val="00381C8F"/>
    <w:rsid w:val="00383F09"/>
    <w:rsid w:val="00385E36"/>
    <w:rsid w:val="00391899"/>
    <w:rsid w:val="00391CB7"/>
    <w:rsid w:val="0039286F"/>
    <w:rsid w:val="00393274"/>
    <w:rsid w:val="003A075C"/>
    <w:rsid w:val="003A2713"/>
    <w:rsid w:val="003B7AF8"/>
    <w:rsid w:val="003C2A40"/>
    <w:rsid w:val="003C35EB"/>
    <w:rsid w:val="003C36B4"/>
    <w:rsid w:val="003D5626"/>
    <w:rsid w:val="003E1C7F"/>
    <w:rsid w:val="003E201C"/>
    <w:rsid w:val="003F60DE"/>
    <w:rsid w:val="004054BC"/>
    <w:rsid w:val="004060F2"/>
    <w:rsid w:val="00414304"/>
    <w:rsid w:val="00421FD1"/>
    <w:rsid w:val="00426758"/>
    <w:rsid w:val="00445510"/>
    <w:rsid w:val="00465862"/>
    <w:rsid w:val="004718C2"/>
    <w:rsid w:val="004733C3"/>
    <w:rsid w:val="00490860"/>
    <w:rsid w:val="00490ABD"/>
    <w:rsid w:val="00492B6B"/>
    <w:rsid w:val="004A1907"/>
    <w:rsid w:val="004A50FA"/>
    <w:rsid w:val="004A6A1C"/>
    <w:rsid w:val="004B5A16"/>
    <w:rsid w:val="004B79C0"/>
    <w:rsid w:val="004C327D"/>
    <w:rsid w:val="004C5566"/>
    <w:rsid w:val="004C66DD"/>
    <w:rsid w:val="004C785E"/>
    <w:rsid w:val="004D423C"/>
    <w:rsid w:val="004F00EE"/>
    <w:rsid w:val="004F501D"/>
    <w:rsid w:val="004F784C"/>
    <w:rsid w:val="00501791"/>
    <w:rsid w:val="00502176"/>
    <w:rsid w:val="00503EC2"/>
    <w:rsid w:val="0050714D"/>
    <w:rsid w:val="00511DD3"/>
    <w:rsid w:val="00515CA5"/>
    <w:rsid w:val="0052497D"/>
    <w:rsid w:val="00530C98"/>
    <w:rsid w:val="0054439C"/>
    <w:rsid w:val="005544C1"/>
    <w:rsid w:val="00561ABA"/>
    <w:rsid w:val="005635CE"/>
    <w:rsid w:val="00566CE8"/>
    <w:rsid w:val="005916CD"/>
    <w:rsid w:val="00593662"/>
    <w:rsid w:val="00594A98"/>
    <w:rsid w:val="005A37A6"/>
    <w:rsid w:val="005A42BF"/>
    <w:rsid w:val="005B1C14"/>
    <w:rsid w:val="005B6A06"/>
    <w:rsid w:val="005B7602"/>
    <w:rsid w:val="005C58F9"/>
    <w:rsid w:val="005D6F76"/>
    <w:rsid w:val="005E6890"/>
    <w:rsid w:val="00604566"/>
    <w:rsid w:val="006220E3"/>
    <w:rsid w:val="006223A5"/>
    <w:rsid w:val="006307DD"/>
    <w:rsid w:val="00632379"/>
    <w:rsid w:val="00634DE2"/>
    <w:rsid w:val="00635C33"/>
    <w:rsid w:val="00641F4B"/>
    <w:rsid w:val="006575FF"/>
    <w:rsid w:val="0066102A"/>
    <w:rsid w:val="00665B4A"/>
    <w:rsid w:val="00670BB0"/>
    <w:rsid w:val="00673549"/>
    <w:rsid w:val="00685417"/>
    <w:rsid w:val="006921DB"/>
    <w:rsid w:val="00692A59"/>
    <w:rsid w:val="00693AC3"/>
    <w:rsid w:val="00694431"/>
    <w:rsid w:val="00695337"/>
    <w:rsid w:val="0069693D"/>
    <w:rsid w:val="006A5861"/>
    <w:rsid w:val="006B310C"/>
    <w:rsid w:val="006B3F8C"/>
    <w:rsid w:val="006B7891"/>
    <w:rsid w:val="006C01B2"/>
    <w:rsid w:val="006C0D15"/>
    <w:rsid w:val="006F7670"/>
    <w:rsid w:val="00706DA2"/>
    <w:rsid w:val="00721B67"/>
    <w:rsid w:val="0074644A"/>
    <w:rsid w:val="007506BC"/>
    <w:rsid w:val="0075380C"/>
    <w:rsid w:val="0076051E"/>
    <w:rsid w:val="00762C3F"/>
    <w:rsid w:val="00765302"/>
    <w:rsid w:val="007658AC"/>
    <w:rsid w:val="00773F21"/>
    <w:rsid w:val="00777075"/>
    <w:rsid w:val="007775E5"/>
    <w:rsid w:val="00786A11"/>
    <w:rsid w:val="0078751D"/>
    <w:rsid w:val="00792E31"/>
    <w:rsid w:val="007940C9"/>
    <w:rsid w:val="007A1A78"/>
    <w:rsid w:val="007A2BC5"/>
    <w:rsid w:val="007A39C1"/>
    <w:rsid w:val="007A50AD"/>
    <w:rsid w:val="007B47FD"/>
    <w:rsid w:val="007C6002"/>
    <w:rsid w:val="007D6DD8"/>
    <w:rsid w:val="007D7C28"/>
    <w:rsid w:val="007E2C0B"/>
    <w:rsid w:val="007E3788"/>
    <w:rsid w:val="007E7599"/>
    <w:rsid w:val="00806F44"/>
    <w:rsid w:val="0081454E"/>
    <w:rsid w:val="0083129E"/>
    <w:rsid w:val="0083546C"/>
    <w:rsid w:val="00836471"/>
    <w:rsid w:val="008410D8"/>
    <w:rsid w:val="00845418"/>
    <w:rsid w:val="00861A3E"/>
    <w:rsid w:val="00863348"/>
    <w:rsid w:val="00870E88"/>
    <w:rsid w:val="00884C45"/>
    <w:rsid w:val="008960C4"/>
    <w:rsid w:val="00896BCD"/>
    <w:rsid w:val="008A36C9"/>
    <w:rsid w:val="008A370D"/>
    <w:rsid w:val="008B4920"/>
    <w:rsid w:val="008C037E"/>
    <w:rsid w:val="008C4889"/>
    <w:rsid w:val="008D220E"/>
    <w:rsid w:val="008E3166"/>
    <w:rsid w:val="008E5115"/>
    <w:rsid w:val="008F09FB"/>
    <w:rsid w:val="008F4ACF"/>
    <w:rsid w:val="009044AB"/>
    <w:rsid w:val="0090712B"/>
    <w:rsid w:val="00914881"/>
    <w:rsid w:val="009334C9"/>
    <w:rsid w:val="009356EC"/>
    <w:rsid w:val="0096458A"/>
    <w:rsid w:val="00967CEE"/>
    <w:rsid w:val="00973197"/>
    <w:rsid w:val="009731B8"/>
    <w:rsid w:val="00974451"/>
    <w:rsid w:val="00981F88"/>
    <w:rsid w:val="009974D1"/>
    <w:rsid w:val="009B4274"/>
    <w:rsid w:val="009B5643"/>
    <w:rsid w:val="009B571A"/>
    <w:rsid w:val="009C6662"/>
    <w:rsid w:val="009C722D"/>
    <w:rsid w:val="009E0315"/>
    <w:rsid w:val="00A023CD"/>
    <w:rsid w:val="00A02DD4"/>
    <w:rsid w:val="00A16BB1"/>
    <w:rsid w:val="00A320AE"/>
    <w:rsid w:val="00A328BB"/>
    <w:rsid w:val="00A41D4E"/>
    <w:rsid w:val="00A51FE5"/>
    <w:rsid w:val="00A626E2"/>
    <w:rsid w:val="00A62A7A"/>
    <w:rsid w:val="00A66763"/>
    <w:rsid w:val="00A7105E"/>
    <w:rsid w:val="00A81C78"/>
    <w:rsid w:val="00A8427F"/>
    <w:rsid w:val="00A97FA1"/>
    <w:rsid w:val="00AA003E"/>
    <w:rsid w:val="00AA14F8"/>
    <w:rsid w:val="00AA1839"/>
    <w:rsid w:val="00AB222A"/>
    <w:rsid w:val="00AB69FD"/>
    <w:rsid w:val="00AD1816"/>
    <w:rsid w:val="00AD472D"/>
    <w:rsid w:val="00AD4F1C"/>
    <w:rsid w:val="00AD74EF"/>
    <w:rsid w:val="00AE3BAD"/>
    <w:rsid w:val="00AF35AA"/>
    <w:rsid w:val="00B00F84"/>
    <w:rsid w:val="00B039F3"/>
    <w:rsid w:val="00B0510C"/>
    <w:rsid w:val="00B1081B"/>
    <w:rsid w:val="00B13409"/>
    <w:rsid w:val="00B15890"/>
    <w:rsid w:val="00B365CA"/>
    <w:rsid w:val="00B433A3"/>
    <w:rsid w:val="00B443CC"/>
    <w:rsid w:val="00B52DAD"/>
    <w:rsid w:val="00B57CC6"/>
    <w:rsid w:val="00B61116"/>
    <w:rsid w:val="00B62189"/>
    <w:rsid w:val="00B63F0B"/>
    <w:rsid w:val="00B72885"/>
    <w:rsid w:val="00B73CE6"/>
    <w:rsid w:val="00B7753C"/>
    <w:rsid w:val="00B80176"/>
    <w:rsid w:val="00B83E7A"/>
    <w:rsid w:val="00B84A80"/>
    <w:rsid w:val="00BA1FB6"/>
    <w:rsid w:val="00BB2E84"/>
    <w:rsid w:val="00BB4A2D"/>
    <w:rsid w:val="00BC3A47"/>
    <w:rsid w:val="00BC749A"/>
    <w:rsid w:val="00BD09EB"/>
    <w:rsid w:val="00BD2A77"/>
    <w:rsid w:val="00BF2AD9"/>
    <w:rsid w:val="00BF7864"/>
    <w:rsid w:val="00C118AA"/>
    <w:rsid w:val="00C154DF"/>
    <w:rsid w:val="00C20B16"/>
    <w:rsid w:val="00C23373"/>
    <w:rsid w:val="00C25230"/>
    <w:rsid w:val="00C31459"/>
    <w:rsid w:val="00C40905"/>
    <w:rsid w:val="00C44B15"/>
    <w:rsid w:val="00C5061E"/>
    <w:rsid w:val="00C543E8"/>
    <w:rsid w:val="00C5560A"/>
    <w:rsid w:val="00C604CA"/>
    <w:rsid w:val="00C66201"/>
    <w:rsid w:val="00C67106"/>
    <w:rsid w:val="00C7087C"/>
    <w:rsid w:val="00C77BF0"/>
    <w:rsid w:val="00CA0797"/>
    <w:rsid w:val="00CB170A"/>
    <w:rsid w:val="00CB5F59"/>
    <w:rsid w:val="00CB67A5"/>
    <w:rsid w:val="00CB6AF3"/>
    <w:rsid w:val="00CC2397"/>
    <w:rsid w:val="00CD518F"/>
    <w:rsid w:val="00CE119C"/>
    <w:rsid w:val="00CE46A6"/>
    <w:rsid w:val="00CF64D2"/>
    <w:rsid w:val="00CF659B"/>
    <w:rsid w:val="00CF6CEC"/>
    <w:rsid w:val="00D04598"/>
    <w:rsid w:val="00D13E15"/>
    <w:rsid w:val="00D24593"/>
    <w:rsid w:val="00D363FE"/>
    <w:rsid w:val="00D435D3"/>
    <w:rsid w:val="00D61C6E"/>
    <w:rsid w:val="00D90C76"/>
    <w:rsid w:val="00D934DC"/>
    <w:rsid w:val="00DA545A"/>
    <w:rsid w:val="00DB0A7D"/>
    <w:rsid w:val="00DB1D90"/>
    <w:rsid w:val="00DB420A"/>
    <w:rsid w:val="00DC4716"/>
    <w:rsid w:val="00DD342C"/>
    <w:rsid w:val="00DF4704"/>
    <w:rsid w:val="00E133CE"/>
    <w:rsid w:val="00E15663"/>
    <w:rsid w:val="00E265A9"/>
    <w:rsid w:val="00E26C64"/>
    <w:rsid w:val="00E367C0"/>
    <w:rsid w:val="00E42269"/>
    <w:rsid w:val="00E44B47"/>
    <w:rsid w:val="00E50E65"/>
    <w:rsid w:val="00E5308B"/>
    <w:rsid w:val="00E572D8"/>
    <w:rsid w:val="00E57A13"/>
    <w:rsid w:val="00E64A02"/>
    <w:rsid w:val="00E66AC9"/>
    <w:rsid w:val="00E670C6"/>
    <w:rsid w:val="00E679E3"/>
    <w:rsid w:val="00E80A01"/>
    <w:rsid w:val="00E86464"/>
    <w:rsid w:val="00E971FB"/>
    <w:rsid w:val="00EA0670"/>
    <w:rsid w:val="00EA0F73"/>
    <w:rsid w:val="00EA16ED"/>
    <w:rsid w:val="00EA7424"/>
    <w:rsid w:val="00EC065E"/>
    <w:rsid w:val="00EC4B78"/>
    <w:rsid w:val="00EC7A09"/>
    <w:rsid w:val="00ED1355"/>
    <w:rsid w:val="00F0733A"/>
    <w:rsid w:val="00F07765"/>
    <w:rsid w:val="00F15187"/>
    <w:rsid w:val="00F22A51"/>
    <w:rsid w:val="00F26F70"/>
    <w:rsid w:val="00F35D89"/>
    <w:rsid w:val="00F5575C"/>
    <w:rsid w:val="00F56D27"/>
    <w:rsid w:val="00F621D7"/>
    <w:rsid w:val="00F63068"/>
    <w:rsid w:val="00F71FAB"/>
    <w:rsid w:val="00F77DC0"/>
    <w:rsid w:val="00F8018E"/>
    <w:rsid w:val="00F80DF7"/>
    <w:rsid w:val="00F8747E"/>
    <w:rsid w:val="00F90EAC"/>
    <w:rsid w:val="00F96EF2"/>
    <w:rsid w:val="00FA1D94"/>
    <w:rsid w:val="00FA5010"/>
    <w:rsid w:val="00FA7291"/>
    <w:rsid w:val="00FB2FDC"/>
    <w:rsid w:val="00FB57C4"/>
    <w:rsid w:val="00FC4406"/>
    <w:rsid w:val="00FE12EE"/>
    <w:rsid w:val="00FE3016"/>
    <w:rsid w:val="00FE4597"/>
    <w:rsid w:val="00FF5C79"/>
    <w:rsid w:val="038DB221"/>
    <w:rsid w:val="07D55874"/>
    <w:rsid w:val="0C515A52"/>
    <w:rsid w:val="0D37B629"/>
    <w:rsid w:val="0E073E2A"/>
    <w:rsid w:val="0F513B69"/>
    <w:rsid w:val="0FCF3DED"/>
    <w:rsid w:val="0FDE99AF"/>
    <w:rsid w:val="11A5E06B"/>
    <w:rsid w:val="128F24BE"/>
    <w:rsid w:val="13BEE2FC"/>
    <w:rsid w:val="13C681AD"/>
    <w:rsid w:val="14711B28"/>
    <w:rsid w:val="16C086EE"/>
    <w:rsid w:val="193F7ED6"/>
    <w:rsid w:val="19B95934"/>
    <w:rsid w:val="1C87AF2A"/>
    <w:rsid w:val="1E741F94"/>
    <w:rsid w:val="1EB7D0A8"/>
    <w:rsid w:val="1F5857FD"/>
    <w:rsid w:val="22CACF32"/>
    <w:rsid w:val="2CB04EF2"/>
    <w:rsid w:val="2F7DAFD9"/>
    <w:rsid w:val="314587BD"/>
    <w:rsid w:val="31BCA1FA"/>
    <w:rsid w:val="33DFFC06"/>
    <w:rsid w:val="3462AB66"/>
    <w:rsid w:val="39125B49"/>
    <w:rsid w:val="3E0D9C1F"/>
    <w:rsid w:val="3F36B134"/>
    <w:rsid w:val="400E86AD"/>
    <w:rsid w:val="44D21612"/>
    <w:rsid w:val="456FB851"/>
    <w:rsid w:val="4612DD3A"/>
    <w:rsid w:val="4842E9EC"/>
    <w:rsid w:val="489BDAB0"/>
    <w:rsid w:val="52BE0F32"/>
    <w:rsid w:val="530EA295"/>
    <w:rsid w:val="5709214C"/>
    <w:rsid w:val="5A56EAC5"/>
    <w:rsid w:val="5F9212CF"/>
    <w:rsid w:val="62E61116"/>
    <w:rsid w:val="64CAF5D5"/>
    <w:rsid w:val="66929532"/>
    <w:rsid w:val="68F14673"/>
    <w:rsid w:val="696269AE"/>
    <w:rsid w:val="6B4C6E80"/>
    <w:rsid w:val="6C1E97D1"/>
    <w:rsid w:val="6E15494F"/>
    <w:rsid w:val="6EA31D44"/>
    <w:rsid w:val="7077BB81"/>
    <w:rsid w:val="723BEE5C"/>
    <w:rsid w:val="74A688B3"/>
    <w:rsid w:val="767C55B3"/>
    <w:rsid w:val="771E1F99"/>
    <w:rsid w:val="77E1AE17"/>
    <w:rsid w:val="78C4A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6F34B"/>
  <w15:chartTrackingRefBased/>
  <w15:docId w15:val="{1DA70616-6411-4621-B417-0A97F6C2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caption" w:semiHidden="1" w:unhideWhenUsed="1" w:qFormat="1"/>
    <w:lsdException w:name="List Number"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092"/>
    <w:pPr>
      <w:spacing w:after="240" w:line="230" w:lineRule="atLeast"/>
      <w:jc w:val="both"/>
    </w:pPr>
    <w:rPr>
      <w:rFonts w:ascii="Arial" w:hAnsi="Arial"/>
      <w:lang w:eastAsia="en-US"/>
    </w:rPr>
  </w:style>
  <w:style w:type="paragraph" w:styleId="Heading1">
    <w:name w:val="heading 1"/>
    <w:basedOn w:val="Normal"/>
    <w:next w:val="Normal"/>
    <w:link w:val="Heading1Char"/>
    <w:qFormat/>
    <w:rsid w:val="00383F09"/>
    <w:pPr>
      <w:keepNext/>
      <w:keepLines/>
      <w:spacing w:before="240"/>
      <w:outlineLvl w:val="0"/>
    </w:pPr>
    <w:rPr>
      <w:rFonts w:eastAsiaTheme="majorEastAsia" w:cstheme="majorBidi"/>
      <w:b/>
      <w:color w:val="2E74B5" w:themeColor="accent1" w:themeShade="BF"/>
      <w:sz w:val="28"/>
      <w:szCs w:val="32"/>
    </w:rPr>
  </w:style>
  <w:style w:type="paragraph" w:styleId="Heading2">
    <w:name w:val="heading 2"/>
    <w:basedOn w:val="Header"/>
    <w:next w:val="Normal"/>
    <w:link w:val="Heading2Char"/>
    <w:qFormat/>
    <w:pPr>
      <w:tabs>
        <w:tab w:val="left" w:pos="540"/>
        <w:tab w:val="left" w:pos="700"/>
      </w:tabs>
      <w:spacing w:before="60" w:line="250" w:lineRule="exact"/>
      <w:outlineLvl w:val="1"/>
    </w:pPr>
    <w:rPr>
      <w:sz w:val="22"/>
    </w:rPr>
  </w:style>
  <w:style w:type="paragraph" w:styleId="Heading3">
    <w:name w:val="heading 3"/>
    <w:basedOn w:val="Header"/>
    <w:next w:val="Normal"/>
    <w:qFormat/>
    <w:pPr>
      <w:tabs>
        <w:tab w:val="left" w:pos="660"/>
        <w:tab w:val="left" w:pos="880"/>
      </w:tabs>
      <w:spacing w:before="60" w:line="230" w:lineRule="exact"/>
      <w:outlineLvl w:val="2"/>
    </w:pPr>
    <w:rPr>
      <w:sz w:val="20"/>
    </w:rPr>
  </w:style>
  <w:style w:type="paragraph" w:styleId="Heading4">
    <w:name w:val="heading 4"/>
    <w:basedOn w:val="Heading3"/>
    <w:next w:val="Normal"/>
    <w:qFormat/>
    <w:pPr>
      <w:tabs>
        <w:tab w:val="clear" w:pos="660"/>
        <w:tab w:val="clear" w:pos="880"/>
        <w:tab w:val="left" w:pos="940"/>
        <w:tab w:val="left" w:pos="1140"/>
        <w:tab w:val="left" w:pos="1360"/>
      </w:tabs>
      <w:outlineLvl w:val="3"/>
    </w:pPr>
  </w:style>
  <w:style w:type="paragraph" w:styleId="Heading5">
    <w:name w:val="heading 5"/>
    <w:basedOn w:val="Heading4"/>
    <w:next w:val="Normal"/>
    <w:qFormat/>
    <w:pPr>
      <w:tabs>
        <w:tab w:val="clear" w:pos="940"/>
        <w:tab w:val="clear" w:pos="1140"/>
        <w:tab w:val="clear" w:pos="1360"/>
        <w:tab w:val="left" w:pos="1080"/>
      </w:tabs>
      <w:outlineLvl w:val="4"/>
    </w:pPr>
  </w:style>
  <w:style w:type="paragraph" w:styleId="Heading6">
    <w:name w:val="heading 6"/>
    <w:basedOn w:val="Heading5"/>
    <w:next w:val="Normal"/>
    <w:qFormat/>
    <w:pPr>
      <w:tabs>
        <w:tab w:val="clear" w:pos="1080"/>
        <w:tab w:val="left" w:pos="1440"/>
      </w:tabs>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tabs>
        <w:tab w:val="clear" w:pos="1440"/>
        <w:tab w:val="left" w:pos="1800"/>
      </w:tabs>
      <w:outlineLvl w:val="7"/>
    </w:pPr>
  </w:style>
  <w:style w:type="paragraph" w:styleId="Heading9">
    <w:name w:val="heading 9"/>
    <w:basedOn w:val="Heading6"/>
    <w:next w:val="Normal"/>
    <w:qFormat/>
    <w:p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odyHeader"/>
    <w:basedOn w:val="Normal"/>
    <w:qFormat/>
    <w:rsid w:val="00FE4597"/>
    <w:pPr>
      <w:spacing w:before="360" w:after="360" w:line="220" w:lineRule="exact"/>
    </w:pPr>
    <w:rPr>
      <w:b/>
      <w:sz w:val="28"/>
    </w:rPr>
  </w:style>
  <w:style w:type="paragraph" w:customStyle="1" w:styleId="annexheading2">
    <w:name w:val="annexheading2"/>
    <w:basedOn w:val="Heading2"/>
    <w:next w:val="Normal"/>
    <w:pPr>
      <w:tabs>
        <w:tab w:val="clear" w:pos="540"/>
        <w:tab w:val="clear" w:pos="700"/>
        <w:tab w:val="left" w:pos="500"/>
        <w:tab w:val="left" w:pos="720"/>
      </w:tabs>
      <w:spacing w:before="270" w:line="270" w:lineRule="exact"/>
    </w:pPr>
    <w:rPr>
      <w:sz w:val="24"/>
    </w:rPr>
  </w:style>
  <w:style w:type="paragraph" w:customStyle="1" w:styleId="annexheading3">
    <w:name w:val="annexheading3"/>
    <w:basedOn w:val="Heading3"/>
    <w:next w:val="Normal"/>
    <w:pPr>
      <w:tabs>
        <w:tab w:val="clear" w:pos="660"/>
        <w:tab w:val="left" w:pos="640"/>
      </w:tabs>
      <w:spacing w:line="250" w:lineRule="exact"/>
    </w:pPr>
    <w:rPr>
      <w:sz w:val="22"/>
    </w:rPr>
  </w:style>
  <w:style w:type="paragraph" w:customStyle="1" w:styleId="annexheading4">
    <w:name w:val="annexheading4"/>
    <w:basedOn w:val="Heading4"/>
    <w:next w:val="Normal"/>
    <w:pPr>
      <w:tabs>
        <w:tab w:val="clear" w:pos="940"/>
        <w:tab w:val="clear" w:pos="1140"/>
        <w:tab w:val="clear" w:pos="1360"/>
        <w:tab w:val="left" w:pos="879"/>
        <w:tab w:val="left" w:pos="1060"/>
      </w:tabs>
    </w:pPr>
  </w:style>
  <w:style w:type="paragraph" w:customStyle="1" w:styleId="annexheading5">
    <w:name w:val="annexheading5"/>
    <w:basedOn w:val="Heading5"/>
    <w:next w:val="Normal"/>
    <w:pPr>
      <w:tabs>
        <w:tab w:val="clear" w:pos="1080"/>
        <w:tab w:val="left" w:pos="1140"/>
        <w:tab w:val="left" w:pos="1360"/>
      </w:tabs>
    </w:pPr>
  </w:style>
  <w:style w:type="paragraph" w:customStyle="1" w:styleId="annexheading6">
    <w:name w:val="annexheading6"/>
    <w:basedOn w:val="Heading6"/>
    <w:next w:val="Normal"/>
    <w:pPr>
      <w:tabs>
        <w:tab w:val="clear" w:pos="1440"/>
        <w:tab w:val="left" w:pos="1140"/>
        <w:tab w:val="left" w:pos="1360"/>
      </w:tabs>
    </w:pPr>
  </w:style>
  <w:style w:type="paragraph" w:customStyle="1" w:styleId="ANNEX">
    <w:name w:val="ANNEX"/>
    <w:basedOn w:val="Normal"/>
    <w:next w:val="Normal"/>
    <w:pPr>
      <w:keepNext/>
      <w:pageBreakBefore/>
      <w:spacing w:after="760" w:line="310" w:lineRule="exact"/>
      <w:jc w:val="center"/>
    </w:pPr>
    <w:rPr>
      <w:b/>
      <w:sz w:val="28"/>
    </w:rPr>
  </w:style>
  <w:style w:type="character" w:styleId="FootnoteReference">
    <w:name w:val="footnote reference"/>
    <w:semiHidden/>
    <w:rPr>
      <w:position w:val="6"/>
      <w:sz w:val="16"/>
      <w:vertAlign w:val="baseline"/>
    </w:rPr>
  </w:style>
  <w:style w:type="paragraph" w:customStyle="1" w:styleId="Bibliography1">
    <w:name w:val="Bibliography1"/>
    <w:basedOn w:val="Normal"/>
    <w:pPr>
      <w:tabs>
        <w:tab w:val="left" w:pos="660"/>
      </w:tabs>
      <w:ind w:left="658" w:hanging="658"/>
    </w:pPr>
  </w:style>
  <w:style w:type="paragraph" w:styleId="BodyText">
    <w:name w:val="Body Text"/>
    <w:basedOn w:val="Normal"/>
    <w:pPr>
      <w:spacing w:before="60" w:after="60" w:line="210" w:lineRule="atLeast"/>
    </w:pPr>
    <w:rPr>
      <w:sz w:val="18"/>
    </w:rPr>
  </w:style>
  <w:style w:type="paragraph" w:styleId="BodyText2">
    <w:name w:val="Body Text 2"/>
    <w:basedOn w:val="Normal"/>
    <w:pPr>
      <w:spacing w:before="60" w:after="60" w:line="190" w:lineRule="atLeast"/>
    </w:pPr>
    <w:rPr>
      <w:sz w:val="16"/>
    </w:rPr>
  </w:style>
  <w:style w:type="paragraph" w:styleId="BodyText3">
    <w:name w:val="Body Text 3"/>
    <w:basedOn w:val="Normal"/>
    <w:pPr>
      <w:spacing w:before="60" w:after="60" w:line="170" w:lineRule="atLeast"/>
    </w:pPr>
    <w:rPr>
      <w:sz w:val="14"/>
    </w:rPr>
  </w:style>
  <w:style w:type="paragraph" w:customStyle="1" w:styleId="Definition">
    <w:name w:val="Definition"/>
    <w:basedOn w:val="Normal"/>
    <w:next w:val="Normal"/>
  </w:style>
  <w:style w:type="character" w:customStyle="1" w:styleId="Defterms">
    <w:name w:val="Defterms"/>
    <w:rPr>
      <w:color w:val="auto"/>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pPr>
      <w:suppressAutoHyphens/>
      <w:spacing w:before="220" w:after="220"/>
      <w:jc w:val="center"/>
    </w:pPr>
    <w:rPr>
      <w:b/>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9752"/>
      </w:tabs>
      <w:spacing w:after="220"/>
      <w:ind w:left="403"/>
      <w:jc w:val="left"/>
    </w:pPr>
  </w:style>
  <w:style w:type="paragraph" w:styleId="Index1">
    <w:name w:val="index 1"/>
    <w:basedOn w:val="Normal"/>
    <w:semiHidden/>
    <w:pPr>
      <w:spacing w:after="0" w:line="210" w:lineRule="atLeast"/>
      <w:ind w:left="340" w:hanging="340"/>
      <w:jc w:val="left"/>
    </w:pPr>
    <w:rPr>
      <w:b/>
      <w:sz w:val="18"/>
    </w:rPr>
  </w:style>
  <w:style w:type="paragraph" w:customStyle="1" w:styleId="Introduction">
    <w:name w:val="Introduction"/>
    <w:basedOn w:val="Normal"/>
    <w:next w:val="Normal"/>
    <w:pPr>
      <w:keepNext/>
      <w:pageBreakBefore/>
      <w:tabs>
        <w:tab w:val="left" w:pos="400"/>
      </w:tabs>
      <w:suppressAutoHyphens/>
      <w:spacing w:before="960" w:after="310" w:line="310" w:lineRule="exact"/>
      <w:jc w:val="left"/>
    </w:pPr>
    <w:rPr>
      <w:b/>
      <w:sz w:val="28"/>
    </w:rPr>
  </w:style>
  <w:style w:type="paragraph" w:styleId="ListNumber">
    <w:name w:val="List Number"/>
    <w:basedOn w:val="Normal"/>
    <w:qFormat/>
    <w:rsid w:val="003B7AF8"/>
    <w:pPr>
      <w:tabs>
        <w:tab w:val="left" w:pos="400"/>
      </w:tabs>
      <w:spacing w:after="120" w:line="240" w:lineRule="auto"/>
      <w:ind w:left="403" w:hanging="403"/>
      <w:jc w:val="left"/>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customStyle="1" w:styleId="Note">
    <w:name w:val="Note"/>
    <w:basedOn w:val="Normal"/>
    <w:next w:val="Normal"/>
    <w:pPr>
      <w:tabs>
        <w:tab w:val="left" w:pos="960"/>
      </w:tabs>
      <w:spacing w:line="210" w:lineRule="atLeast"/>
    </w:pPr>
    <w:rPr>
      <w:sz w:val="18"/>
    </w:rPr>
  </w:style>
  <w:style w:type="paragraph" w:styleId="FootnoteText">
    <w:name w:val="footnote text"/>
    <w:basedOn w:val="Normal"/>
    <w:semiHidden/>
    <w:pPr>
      <w:tabs>
        <w:tab w:val="left" w:pos="340"/>
      </w:tabs>
      <w:spacing w:after="120" w:line="210" w:lineRule="atLeast"/>
    </w:pPr>
    <w:rPr>
      <w:sz w:val="18"/>
    </w:rPr>
  </w:style>
  <w:style w:type="character" w:styleId="PageNumber">
    <w:name w:val="page number"/>
    <w:basedOn w:val="DefaultParagraphFont"/>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styleId="Footer">
    <w:name w:val="footer"/>
    <w:basedOn w:val="Normal"/>
    <w:pPr>
      <w:spacing w:after="0" w:line="220" w:lineRule="exact"/>
    </w:pPr>
  </w:style>
  <w:style w:type="paragraph" w:customStyle="1" w:styleId="RefNorm">
    <w:name w:val="RefNorm"/>
    <w:basedOn w:val="Normal"/>
    <w:next w:val="Normal"/>
  </w:style>
  <w:style w:type="paragraph" w:customStyle="1" w:styleId="Special">
    <w:name w:val="Special"/>
    <w:basedOn w:val="Normal"/>
    <w:next w:val="Normal"/>
    <w:autoRedefine/>
    <w:qFormat/>
    <w:rsid w:val="00CE119C"/>
    <w:pPr>
      <w:keepNext/>
      <w:spacing w:line="210" w:lineRule="atLeast"/>
      <w:jc w:val="right"/>
    </w:pPr>
    <w:rPr>
      <w:sz w:val="18"/>
    </w:rPr>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pPr>
      <w:keepNext/>
      <w:suppressAutoHyphens/>
      <w:spacing w:before="120" w:after="120" w:line="230" w:lineRule="exact"/>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paragraph" w:styleId="IndexHeading">
    <w:name w:val="index heading"/>
    <w:basedOn w:val="Normal"/>
    <w:next w:val="Index1"/>
    <w:semiHidden/>
    <w:pPr>
      <w:keepNext/>
      <w:spacing w:before="480" w:after="210"/>
      <w:jc w:val="center"/>
    </w:pPr>
  </w:style>
  <w:style w:type="paragraph" w:styleId="TOC1">
    <w:name w:val="toc 1"/>
    <w:basedOn w:val="Normal"/>
    <w:next w:val="Normal"/>
    <w:uiPriority w:val="39"/>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pPr>
      <w:spacing w:before="0"/>
    </w:pPr>
  </w:style>
  <w:style w:type="paragraph" w:styleId="TOC3">
    <w:name w:val="toc 3"/>
    <w:basedOn w:val="TOC2"/>
    <w:next w:val="Normal"/>
    <w:uiPriority w:val="39"/>
  </w:style>
  <w:style w:type="paragraph" w:styleId="TOC4">
    <w:name w:val="toc 4"/>
    <w:basedOn w:val="TOC2"/>
    <w:next w:val="Normal"/>
    <w:semiHidden/>
    <w:pPr>
      <w:tabs>
        <w:tab w:val="clear" w:pos="720"/>
        <w:tab w:val="left" w:pos="1140"/>
      </w:tabs>
      <w:ind w:left="1140" w:hanging="1140"/>
    </w:pPr>
  </w:style>
  <w:style w:type="paragraph" w:styleId="TOC5">
    <w:name w:val="toc 5"/>
    <w:basedOn w:val="TOC4"/>
    <w:next w:val="Normal"/>
    <w:semiHidden/>
  </w:style>
  <w:style w:type="paragraph" w:styleId="TOC6">
    <w:name w:val="toc 6"/>
    <w:basedOn w:val="TOC4"/>
    <w:next w:val="Normal"/>
    <w:semiHidden/>
    <w:pPr>
      <w:tabs>
        <w:tab w:val="clear" w:pos="1140"/>
        <w:tab w:val="left" w:pos="1440"/>
      </w:tabs>
      <w:ind w:left="1440" w:hanging="1440"/>
    </w:pPr>
  </w:style>
  <w:style w:type="paragraph" w:styleId="TOC9">
    <w:name w:val="toc 9"/>
    <w:basedOn w:val="TOC1"/>
    <w:next w:val="Normal"/>
    <w:semiHidden/>
    <w:pPr>
      <w:tabs>
        <w:tab w:val="clear" w:pos="720"/>
      </w:tabs>
      <w:ind w:left="0" w:firstLine="0"/>
    </w:pPr>
  </w:style>
  <w:style w:type="paragraph" w:customStyle="1" w:styleId="zzBiblio">
    <w:name w:val="zzBiblio"/>
    <w:basedOn w:val="Normal"/>
    <w:next w:val="Bibliography1"/>
    <w:pPr>
      <w:pageBreakBefore/>
      <w:spacing w:after="760" w:line="310" w:lineRule="exact"/>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autoRedefine/>
    <w:qFormat/>
    <w:rsid w:val="00FE4597"/>
    <w:rPr>
      <w:b/>
      <w:color w:val="0070C0"/>
      <w:sz w:val="28"/>
    </w:rPr>
  </w:style>
  <w:style w:type="paragraph" w:customStyle="1" w:styleId="zzIndex">
    <w:name w:val="zzIndex"/>
    <w:basedOn w:val="zzBiblio"/>
    <w:next w:val="IndexHeading"/>
  </w:style>
  <w:style w:type="paragraph" w:customStyle="1" w:styleId="zzSTDTitle">
    <w:name w:val="zzSTDTitle"/>
    <w:basedOn w:val="Normal"/>
    <w:next w:val="Normal"/>
    <w:pPr>
      <w:suppressAutoHyphens/>
      <w:spacing w:before="400" w:after="760" w:line="350" w:lineRule="exact"/>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character" w:styleId="Hyperlink">
    <w:name w:val="Hyperlink"/>
    <w:uiPriority w:val="99"/>
    <w:rPr>
      <w:color w:val="0000FF"/>
      <w:u w:val="single"/>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styleId="BodyTextIndent3">
    <w:name w:val="Body Text Indent 3"/>
    <w:basedOn w:val="Normal"/>
    <w:pPr>
      <w:spacing w:after="0" w:line="225" w:lineRule="exact"/>
      <w:ind w:left="720"/>
    </w:pPr>
    <w:rPr>
      <w:rFonts w:ascii="Times New Roman" w:hAnsi="Times New Roman"/>
      <w:sz w:val="24"/>
    </w:rPr>
  </w:style>
  <w:style w:type="paragraph" w:customStyle="1" w:styleId="certmark">
    <w:name w:val="certmark"/>
    <w:basedOn w:val="Normal"/>
    <w:pPr>
      <w:pageBreakBefore/>
      <w:spacing w:before="360" w:after="600" w:line="240" w:lineRule="auto"/>
      <w:jc w:val="center"/>
    </w:pPr>
    <w:rPr>
      <w:b/>
      <w:sz w:val="24"/>
    </w:rPr>
  </w:style>
  <w:style w:type="paragraph" w:styleId="BalloonText">
    <w:name w:val="Balloon Text"/>
    <w:basedOn w:val="Normal"/>
    <w:link w:val="BalloonTextChar"/>
    <w:rsid w:val="00223D9C"/>
    <w:pPr>
      <w:spacing w:after="0" w:line="240" w:lineRule="auto"/>
    </w:pPr>
    <w:rPr>
      <w:rFonts w:ascii="Segoe UI" w:hAnsi="Segoe UI" w:cs="Segoe UI"/>
      <w:sz w:val="18"/>
      <w:szCs w:val="18"/>
    </w:rPr>
  </w:style>
  <w:style w:type="character" w:customStyle="1" w:styleId="BalloonTextChar">
    <w:name w:val="Balloon Text Char"/>
    <w:link w:val="BalloonText"/>
    <w:rsid w:val="00223D9C"/>
    <w:rPr>
      <w:rFonts w:ascii="Segoe UI" w:hAnsi="Segoe UI" w:cs="Segoe UI"/>
      <w:sz w:val="18"/>
      <w:szCs w:val="18"/>
      <w:lang w:eastAsia="en-US"/>
    </w:rPr>
  </w:style>
  <w:style w:type="paragraph" w:customStyle="1" w:styleId="Default">
    <w:name w:val="Default"/>
    <w:rsid w:val="008E5115"/>
    <w:pPr>
      <w:autoSpaceDE w:val="0"/>
      <w:autoSpaceDN w:val="0"/>
      <w:adjustRightInd w:val="0"/>
    </w:pPr>
    <w:rPr>
      <w:rFonts w:ascii="Arial" w:hAnsi="Arial" w:cs="Arial"/>
      <w:color w:val="000000"/>
      <w:sz w:val="24"/>
      <w:szCs w:val="24"/>
    </w:rPr>
  </w:style>
  <w:style w:type="table" w:styleId="TableGrid">
    <w:name w:val="Table Grid"/>
    <w:basedOn w:val="TableNormal"/>
    <w:rsid w:val="0090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Header">
    <w:name w:val="CoverPageHeader"/>
    <w:basedOn w:val="Normal"/>
    <w:link w:val="CoverPageHeaderChar"/>
    <w:autoRedefine/>
    <w:qFormat/>
    <w:rsid w:val="00261049"/>
    <w:pPr>
      <w:tabs>
        <w:tab w:val="left" w:pos="709"/>
        <w:tab w:val="left" w:pos="1701"/>
        <w:tab w:val="left" w:pos="4680"/>
        <w:tab w:val="left" w:pos="4980"/>
      </w:tabs>
      <w:spacing w:before="480"/>
      <w:jc w:val="left"/>
    </w:pPr>
    <w:rPr>
      <w:rFonts w:cs="Arial"/>
      <w:b/>
      <w:sz w:val="36"/>
      <w:szCs w:val="36"/>
    </w:rPr>
  </w:style>
  <w:style w:type="character" w:customStyle="1" w:styleId="CoverKSNumber">
    <w:name w:val="CoverKSNumber"/>
    <w:basedOn w:val="DefaultParagraphFont"/>
    <w:uiPriority w:val="1"/>
    <w:qFormat/>
    <w:rsid w:val="00673549"/>
    <w:rPr>
      <w:rFonts w:ascii="Arial" w:hAnsi="Arial"/>
      <w:b/>
      <w:sz w:val="28"/>
      <w:szCs w:val="28"/>
    </w:rPr>
  </w:style>
  <w:style w:type="character" w:customStyle="1" w:styleId="CoverPageHeaderChar">
    <w:name w:val="CoverPageHeader Char"/>
    <w:basedOn w:val="DefaultParagraphFont"/>
    <w:link w:val="CoverPageHeader"/>
    <w:rsid w:val="00261049"/>
    <w:rPr>
      <w:rFonts w:ascii="Arial" w:hAnsi="Arial" w:cs="Arial"/>
      <w:b/>
      <w:sz w:val="36"/>
      <w:szCs w:val="36"/>
      <w:lang w:eastAsia="en-US"/>
    </w:rPr>
  </w:style>
  <w:style w:type="paragraph" w:customStyle="1" w:styleId="KSNumberOddpages">
    <w:name w:val="KSNumber Odd pages"/>
    <w:basedOn w:val="Header"/>
    <w:autoRedefine/>
    <w:qFormat/>
    <w:rsid w:val="001137D5"/>
    <w:pPr>
      <w:spacing w:before="480" w:after="240" w:line="240" w:lineRule="auto"/>
      <w:jc w:val="right"/>
    </w:pPr>
  </w:style>
  <w:style w:type="paragraph" w:customStyle="1" w:styleId="Style1">
    <w:name w:val="Style1"/>
    <w:basedOn w:val="CoverPageHeader"/>
    <w:next w:val="KSNumberOddpages"/>
    <w:qFormat/>
    <w:rsid w:val="004C66DD"/>
  </w:style>
  <w:style w:type="paragraph" w:customStyle="1" w:styleId="ICS">
    <w:name w:val="ICS"/>
    <w:basedOn w:val="Header"/>
    <w:qFormat/>
    <w:rsid w:val="00511DD3"/>
    <w:pPr>
      <w:spacing w:after="600" w:line="240" w:lineRule="auto"/>
      <w:jc w:val="right"/>
    </w:pPr>
    <w:rPr>
      <w:b w:val="0"/>
      <w:sz w:val="24"/>
    </w:rPr>
  </w:style>
  <w:style w:type="paragraph" w:customStyle="1" w:styleId="Edition">
    <w:name w:val="Edition"/>
    <w:basedOn w:val="Header"/>
    <w:qFormat/>
    <w:rsid w:val="00511DD3"/>
    <w:pPr>
      <w:spacing w:after="240" w:line="240" w:lineRule="auto"/>
      <w:jc w:val="right"/>
    </w:pPr>
    <w:rPr>
      <w:sz w:val="20"/>
    </w:rPr>
  </w:style>
  <w:style w:type="paragraph" w:customStyle="1" w:styleId="MainCoverTitle">
    <w:name w:val="MainCoverTitle"/>
    <w:basedOn w:val="Normal"/>
    <w:autoRedefine/>
    <w:qFormat/>
    <w:rsid w:val="00FE12EE"/>
    <w:pPr>
      <w:spacing w:before="1920" w:after="880" w:line="240" w:lineRule="auto"/>
      <w:jc w:val="left"/>
    </w:pPr>
    <w:rPr>
      <w:b/>
      <w:bCs/>
      <w:color w:val="000000" w:themeColor="text1"/>
      <w:sz w:val="36"/>
      <w:szCs w:val="32"/>
    </w:rPr>
  </w:style>
  <w:style w:type="paragraph" w:customStyle="1" w:styleId="PartNumber">
    <w:name w:val="Part Number"/>
    <w:basedOn w:val="Normal"/>
    <w:qFormat/>
    <w:rsid w:val="00F26F70"/>
    <w:pPr>
      <w:spacing w:before="240" w:line="240" w:lineRule="auto"/>
      <w:jc w:val="left"/>
    </w:pPr>
    <w:rPr>
      <w:bCs/>
      <w:sz w:val="36"/>
      <w:szCs w:val="32"/>
    </w:rPr>
  </w:style>
  <w:style w:type="paragraph" w:customStyle="1" w:styleId="PartTitle">
    <w:name w:val="PartTitle"/>
    <w:basedOn w:val="Normal"/>
    <w:qFormat/>
    <w:rsid w:val="00143C91"/>
    <w:pPr>
      <w:spacing w:after="2160" w:line="240" w:lineRule="auto"/>
      <w:jc w:val="left"/>
    </w:pPr>
    <w:rPr>
      <w:b/>
      <w:bCs/>
      <w:color w:val="000000" w:themeColor="text1"/>
      <w:sz w:val="36"/>
      <w:szCs w:val="32"/>
    </w:rPr>
  </w:style>
  <w:style w:type="paragraph" w:customStyle="1" w:styleId="Coverlogo">
    <w:name w:val="Coverlogo"/>
    <w:basedOn w:val="Special"/>
    <w:qFormat/>
    <w:rsid w:val="00143C91"/>
    <w:pPr>
      <w:spacing w:before="480" w:after="120" w:line="240" w:lineRule="auto"/>
      <w:jc w:val="center"/>
    </w:pPr>
    <w:rPr>
      <w:rFonts w:cs="Arial"/>
      <w:noProof/>
      <w:lang w:eastAsia="en-GB"/>
    </w:rPr>
  </w:style>
  <w:style w:type="paragraph" w:customStyle="1" w:styleId="Coverfooter">
    <w:name w:val="Coverfooter"/>
    <w:basedOn w:val="Footer"/>
    <w:autoRedefine/>
    <w:qFormat/>
    <w:rsid w:val="00143C91"/>
    <w:pPr>
      <w:spacing w:before="120" w:after="120" w:line="240" w:lineRule="auto"/>
      <w:jc w:val="center"/>
    </w:pPr>
    <w:rPr>
      <w:sz w:val="18"/>
      <w:lang w:val="en-US"/>
    </w:rPr>
  </w:style>
  <w:style w:type="table" w:customStyle="1" w:styleId="coverheadertable">
    <w:name w:val="coverheadertable"/>
    <w:basedOn w:val="TableNormal"/>
    <w:uiPriority w:val="99"/>
    <w:rsid w:val="00261049"/>
    <w:tblPr/>
    <w:tcPr>
      <w:tcMar>
        <w:top w:w="851" w:type="dxa"/>
      </w:tcMar>
    </w:tcPr>
  </w:style>
  <w:style w:type="paragraph" w:customStyle="1" w:styleId="KSNumberevenpages">
    <w:name w:val="KSNumber even pages"/>
    <w:basedOn w:val="KSNumberOddpages"/>
    <w:autoRedefine/>
    <w:qFormat/>
    <w:rsid w:val="008960C4"/>
    <w:pPr>
      <w:contextualSpacing/>
      <w:jc w:val="left"/>
    </w:pPr>
  </w:style>
  <w:style w:type="paragraph" w:customStyle="1" w:styleId="secretariat-KEBS">
    <w:name w:val="secretariat-KEBS"/>
    <w:basedOn w:val="ListNumber"/>
    <w:qFormat/>
    <w:rsid w:val="00635C33"/>
    <w:pPr>
      <w:spacing w:after="1320"/>
    </w:pPr>
    <w:rPr>
      <w:lang w:val="en-US"/>
    </w:rPr>
  </w:style>
  <w:style w:type="paragraph" w:customStyle="1" w:styleId="KEBSCopyright2">
    <w:name w:val="KEBSCopyright2"/>
    <w:basedOn w:val="Normal"/>
    <w:qFormat/>
    <w:rsid w:val="005B7602"/>
    <w:pPr>
      <w:spacing w:line="240" w:lineRule="auto"/>
    </w:pPr>
    <w:rPr>
      <w:i/>
      <w:sz w:val="16"/>
    </w:rPr>
  </w:style>
  <w:style w:type="paragraph" w:customStyle="1" w:styleId="KEBScopyright1">
    <w:name w:val="KEBScopyright1"/>
    <w:basedOn w:val="Normal"/>
    <w:qFormat/>
    <w:rsid w:val="0075380C"/>
    <w:pPr>
      <w:spacing w:before="240"/>
      <w:jc w:val="center"/>
    </w:pPr>
    <w:rPr>
      <w:i/>
    </w:rPr>
  </w:style>
  <w:style w:type="character" w:customStyle="1" w:styleId="timeline-header-byline">
    <w:name w:val="timeline-header-byline"/>
    <w:basedOn w:val="DefaultParagraphFont"/>
    <w:rsid w:val="00FA1D94"/>
  </w:style>
  <w:style w:type="paragraph" w:customStyle="1" w:styleId="Address">
    <w:name w:val="Address"/>
    <w:basedOn w:val="PartTitle"/>
    <w:qFormat/>
    <w:rsid w:val="00A023CD"/>
    <w:pPr>
      <w:spacing w:before="960" w:after="1080"/>
    </w:pPr>
    <w:rPr>
      <w:b w:val="0"/>
      <w:sz w:val="28"/>
    </w:rPr>
  </w:style>
  <w:style w:type="table" w:customStyle="1" w:styleId="tableAddress">
    <w:name w:val="tableAddress"/>
    <w:basedOn w:val="TableNormal"/>
    <w:uiPriority w:val="99"/>
    <w:rsid w:val="009C6662"/>
    <w:pPr>
      <w:spacing w:before="720"/>
    </w:pPr>
    <w:rPr>
      <w:rFonts w:ascii="Arial" w:hAnsi="Arial"/>
      <w:sz w:val="18"/>
    </w:rPr>
    <w:tblPr/>
    <w:tcPr>
      <w:vAlign w:val="center"/>
    </w:tcPr>
  </w:style>
  <w:style w:type="paragraph" w:customStyle="1" w:styleId="halfcoverpageTitle">
    <w:name w:val="halfcoverpageTitle"/>
    <w:basedOn w:val="Normal"/>
    <w:autoRedefine/>
    <w:qFormat/>
    <w:rsid w:val="00A023CD"/>
    <w:pPr>
      <w:spacing w:before="3120" w:after="1800" w:line="240" w:lineRule="auto"/>
      <w:jc w:val="left"/>
    </w:pPr>
    <w:rPr>
      <w:b/>
      <w:sz w:val="36"/>
    </w:rPr>
  </w:style>
  <w:style w:type="character" w:customStyle="1" w:styleId="Heading2Char">
    <w:name w:val="Heading 2 Char"/>
    <w:basedOn w:val="DefaultParagraphFont"/>
    <w:link w:val="Heading2"/>
    <w:rsid w:val="00092E6F"/>
    <w:rPr>
      <w:rFonts w:ascii="Arial" w:hAnsi="Arial"/>
      <w:b/>
      <w:sz w:val="22"/>
      <w:lang w:eastAsia="en-US"/>
    </w:rPr>
  </w:style>
  <w:style w:type="paragraph" w:styleId="ListParagraph">
    <w:name w:val="List Paragraph"/>
    <w:basedOn w:val="Normal"/>
    <w:uiPriority w:val="34"/>
    <w:qFormat/>
    <w:rsid w:val="00092E6F"/>
    <w:pPr>
      <w:ind w:left="720"/>
      <w:contextualSpacing/>
    </w:pPr>
  </w:style>
  <w:style w:type="paragraph" w:customStyle="1" w:styleId="introductionTitle">
    <w:name w:val="introductionTitle"/>
    <w:basedOn w:val="zzHelp"/>
    <w:autoRedefine/>
    <w:qFormat/>
    <w:rsid w:val="00FE4597"/>
  </w:style>
  <w:style w:type="paragraph" w:customStyle="1" w:styleId="HelpNotes">
    <w:name w:val="HelpNotes"/>
    <w:basedOn w:val="zzHelp"/>
    <w:qFormat/>
    <w:rsid w:val="00FE4597"/>
    <w:pPr>
      <w:jc w:val="left"/>
    </w:pPr>
    <w:rPr>
      <w:b w:val="0"/>
      <w:sz w:val="20"/>
    </w:rPr>
  </w:style>
  <w:style w:type="paragraph" w:customStyle="1" w:styleId="standardTitle">
    <w:name w:val="standardTitle"/>
    <w:basedOn w:val="zzSTDTitle"/>
    <w:qFormat/>
    <w:rsid w:val="00105139"/>
    <w:pPr>
      <w:spacing w:before="600" w:after="600" w:line="240" w:lineRule="auto"/>
    </w:pPr>
    <w:rPr>
      <w:color w:val="auto"/>
      <w:sz w:val="28"/>
    </w:rPr>
  </w:style>
  <w:style w:type="paragraph" w:customStyle="1" w:styleId="TCRep">
    <w:name w:val="TCRep"/>
    <w:basedOn w:val="Header"/>
    <w:autoRedefine/>
    <w:qFormat/>
    <w:rsid w:val="00635C33"/>
    <w:pPr>
      <w:jc w:val="center"/>
    </w:pPr>
  </w:style>
  <w:style w:type="paragraph" w:customStyle="1" w:styleId="revisionKS">
    <w:name w:val="revisionKS"/>
    <w:basedOn w:val="Header"/>
    <w:qFormat/>
    <w:rsid w:val="00635C33"/>
    <w:pPr>
      <w:spacing w:before="1320"/>
      <w:jc w:val="center"/>
    </w:pPr>
    <w:rPr>
      <w:lang w:val="en-US"/>
    </w:rPr>
  </w:style>
  <w:style w:type="character" w:customStyle="1" w:styleId="Heading1Char">
    <w:name w:val="Heading 1 Char"/>
    <w:basedOn w:val="DefaultParagraphFont"/>
    <w:link w:val="Heading1"/>
    <w:rsid w:val="00383F09"/>
    <w:rPr>
      <w:rFonts w:ascii="Arial" w:eastAsiaTheme="majorEastAsia" w:hAnsi="Arial" w:cstheme="majorBidi"/>
      <w:b/>
      <w:color w:val="2E74B5" w:themeColor="accent1" w:themeShade="BF"/>
      <w:sz w:val="28"/>
      <w:szCs w:val="32"/>
      <w:lang w:eastAsia="en-US"/>
    </w:rPr>
  </w:style>
  <w:style w:type="paragraph" w:customStyle="1" w:styleId="ListNumberbullets">
    <w:name w:val="List Number bullets"/>
    <w:basedOn w:val="ListNumber"/>
    <w:qFormat/>
    <w:rsid w:val="00294092"/>
    <w:pPr>
      <w:numPr>
        <w:numId w:val="35"/>
      </w:numPr>
      <w:spacing w:after="240"/>
      <w:ind w:left="806" w:hanging="403"/>
    </w:pPr>
  </w:style>
  <w:style w:type="character" w:styleId="PlaceholderText">
    <w:name w:val="Placeholder Text"/>
    <w:basedOn w:val="DefaultParagraphFont"/>
    <w:uiPriority w:val="99"/>
    <w:semiHidden/>
    <w:rsid w:val="00426758"/>
    <w:rPr>
      <w:color w:val="808080"/>
    </w:rPr>
  </w:style>
  <w:style w:type="table" w:customStyle="1" w:styleId="TableGrid0">
    <w:name w:val="TableGrid"/>
    <w:rsid w:val="00E572D8"/>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4.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aur\Desktop\Templates\KS%20Template-nov%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36017b-7414-4f68-aff7-adcbae83e4fb">
      <Terms xmlns="http://schemas.microsoft.com/office/infopath/2007/PartnerControls"/>
    </lcf76f155ced4ddcb4097134ff3c332f>
    <TaxCatchAll xmlns="f08a6500-a354-459c-8842-9423150d86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D14C02F062424CA4D1F2EA7D87087B" ma:contentTypeVersion="17" ma:contentTypeDescription="Create a new document." ma:contentTypeScope="" ma:versionID="e4546bfa935d724e962907264b7a95b0">
  <xsd:schema xmlns:xsd="http://www.w3.org/2001/XMLSchema" xmlns:xs="http://www.w3.org/2001/XMLSchema" xmlns:p="http://schemas.microsoft.com/office/2006/metadata/properties" xmlns:ns2="7736017b-7414-4f68-aff7-adcbae83e4fb" xmlns:ns3="f08a6500-a354-459c-8842-9423150d86bd" targetNamespace="http://schemas.microsoft.com/office/2006/metadata/properties" ma:root="true" ma:fieldsID="c16873740c6d80b1c618a3ef52ac5a6a" ns2:_="" ns3:_="">
    <xsd:import namespace="7736017b-7414-4f68-aff7-adcbae83e4fb"/>
    <xsd:import namespace="f08a6500-a354-459c-8842-9423150d86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6017b-7414-4f68-aff7-adcbae83e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5ce8c6-e2f9-46be-8091-8cc78facc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a6500-a354-459c-8842-9423150d86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50968d-efaa-4f16-904d-ff9e507cef03}" ma:internalName="TaxCatchAll" ma:showField="CatchAllData" ma:web="f08a6500-a354-459c-8842-9423150d8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A6B3C-AEC9-4E43-B7FA-EB91DCF7C26A}">
  <ds:schemaRefs>
    <ds:schemaRef ds:uri="http://schemas.microsoft.com/office/2006/metadata/properties"/>
    <ds:schemaRef ds:uri="http://schemas.microsoft.com/office/infopath/2007/PartnerControls"/>
    <ds:schemaRef ds:uri="7736017b-7414-4f68-aff7-adcbae83e4fb"/>
    <ds:schemaRef ds:uri="f08a6500-a354-459c-8842-9423150d86bd"/>
  </ds:schemaRefs>
</ds:datastoreItem>
</file>

<file path=customXml/itemProps2.xml><?xml version="1.0" encoding="utf-8"?>
<ds:datastoreItem xmlns:ds="http://schemas.openxmlformats.org/officeDocument/2006/customXml" ds:itemID="{03488E20-D2EA-429E-A041-904C60ADF2A7}">
  <ds:schemaRefs>
    <ds:schemaRef ds:uri="http://schemas.openxmlformats.org/officeDocument/2006/bibliography"/>
  </ds:schemaRefs>
</ds:datastoreItem>
</file>

<file path=customXml/itemProps3.xml><?xml version="1.0" encoding="utf-8"?>
<ds:datastoreItem xmlns:ds="http://schemas.openxmlformats.org/officeDocument/2006/customXml" ds:itemID="{0AAC21CB-77CA-42FC-B917-AAA88EF73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6017b-7414-4f68-aff7-adcbae83e4fb"/>
    <ds:schemaRef ds:uri="f08a6500-a354-459c-8842-9423150d8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5282E-F717-4EB7-8339-4D874E0E5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KS Template-nov 2018</Template>
  <TotalTime>144</TotalTime>
  <Pages>12</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Kenya Bureau of Standards Template</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Kenya Bureau of Standards Template</dc:title>
  <dc:creator>Musau Regina</dc:creator>
  <cp:lastModifiedBy>Rosebela Lomulen Nakapon</cp:lastModifiedBy>
  <cp:revision>58</cp:revision>
  <cp:lastPrinted>2018-10-30T14:17:00Z</cp:lastPrinted>
  <dcterms:created xsi:type="dcterms:W3CDTF">2025-02-20T07:20:00Z</dcterms:created>
  <dcterms:modified xsi:type="dcterms:W3CDTF">2025-02-27T08:12:00Z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0x0101005FD14C02F062424CA4D1F2EA7D87087B</vt:lpwstr>
  </property>
  <property fmtid="{D5CDD505-2E9C-101B-9397-08002B2CF9AE}" pid="3" name="MediaServiceImageTags">
    <vt:lpwstr/>
  </property>
</Properties>
</file>