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1D4" w14:textId="7651E7CC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004E7E89">
        <w:t>Y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964"/>
        <w:gridCol w:w="2910"/>
      </w:tblGrid>
      <w:tr w:rsidR="007D7BDE" w:rsidRPr="00556197" w14:paraId="05080212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723282E" w14:textId="38AE3EB8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lang w:eastAsia="sw-KE"/>
              </w:rPr>
              <w:t>&lt;&lt;</w:t>
            </w:r>
            <w:r w:rsidR="00AA3C44">
              <w:rPr>
                <w:rFonts w:ascii="Arial Narrow" w:hAnsi="Arial Narrow" w:cs="Arial"/>
                <w:lang w:eastAsia="sw-KE"/>
              </w:rPr>
              <w:t>DKS 30</w:t>
            </w:r>
            <w:r w:rsidR="005D0343">
              <w:rPr>
                <w:rFonts w:ascii="Arial Narrow" w:hAnsi="Arial Narrow" w:cs="Arial"/>
                <w:lang w:eastAsia="sw-KE"/>
              </w:rPr>
              <w:t>35</w:t>
            </w:r>
            <w:r w:rsidR="00213F92">
              <w:rPr>
                <w:rFonts w:ascii="Arial Narrow" w:hAnsi="Arial Narrow" w:cs="Arial"/>
                <w:lang w:eastAsia="sw-KE"/>
              </w:rPr>
              <w:t>:202</w:t>
            </w:r>
            <w:r w:rsidR="005D0343">
              <w:rPr>
                <w:rFonts w:ascii="Arial Narrow" w:hAnsi="Arial Narrow" w:cs="Arial"/>
                <w:lang w:eastAsia="sw-KE"/>
              </w:rPr>
              <w:t>5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, </w:t>
            </w:r>
            <w:r w:rsidR="00D45F37">
              <w:rPr>
                <w:rFonts w:ascii="Arial Narrow" w:hAnsi="Arial Narrow" w:cs="Arial"/>
                <w:lang w:eastAsia="sw-KE"/>
              </w:rPr>
              <w:t>Linseed</w:t>
            </w:r>
            <w:r w:rsidR="00583B2E">
              <w:rPr>
                <w:rFonts w:ascii="Arial Narrow" w:hAnsi="Arial Narrow" w:cs="Arial"/>
                <w:lang w:eastAsia="sw-KE"/>
              </w:rPr>
              <w:t xml:space="preserve"> for oil extraction</w:t>
            </w:r>
            <w:r w:rsidR="00AA3C44">
              <w:rPr>
                <w:rFonts w:ascii="Arial Narrow" w:hAnsi="Arial Narrow" w:cs="Arial"/>
                <w:lang w:eastAsia="sw-KE"/>
              </w:rPr>
              <w:t>-</w:t>
            </w:r>
            <w:r w:rsidR="00281F33">
              <w:rPr>
                <w:rFonts w:ascii="Arial Narrow" w:hAnsi="Arial Narrow" w:cs="Arial"/>
                <w:lang w:eastAsia="sw-KE"/>
              </w:rPr>
              <w:t>- Specification</w:t>
            </w:r>
            <w:r w:rsidRPr="00556197">
              <w:rPr>
                <w:rFonts w:ascii="Arial Narrow" w:hAnsi="Arial Narrow" w:cs="Arial"/>
                <w:lang w:eastAsia="sw-KE"/>
              </w:rPr>
              <w:t xml:space="preserve">&gt;&gt; </w:t>
            </w:r>
          </w:p>
        </w:tc>
      </w:tr>
      <w:tr w:rsidR="007D7BDE" w:rsidRPr="00556197" w14:paraId="00C12981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B53E40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065A66CA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0FA4EAA5" w14:textId="77777777" w:rsidTr="00B53E40">
        <w:tc>
          <w:tcPr>
            <w:tcW w:w="2178" w:type="dxa"/>
            <w:vMerge/>
          </w:tcPr>
          <w:p w14:paraId="5DAB6C7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480116A0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281F33">
              <w:rPr>
                <w:rFonts w:ascii="Arial Narrow" w:hAnsi="Arial Narrow"/>
              </w:rPr>
              <w:t>202</w:t>
            </w:r>
            <w:r w:rsidR="005D0343">
              <w:rPr>
                <w:rFonts w:ascii="Arial Narrow" w:hAnsi="Arial Narrow"/>
              </w:rPr>
              <w:t>5</w:t>
            </w:r>
            <w:r w:rsidR="004526BC">
              <w:rPr>
                <w:rFonts w:ascii="Arial Narrow" w:hAnsi="Arial Narrow"/>
              </w:rPr>
              <w:t>-</w:t>
            </w:r>
            <w:r w:rsidR="005D0343">
              <w:rPr>
                <w:rFonts w:ascii="Arial Narrow" w:hAnsi="Arial Narrow"/>
              </w:rPr>
              <w:t>03</w:t>
            </w:r>
            <w:r w:rsidR="00D823B5">
              <w:rPr>
                <w:rFonts w:ascii="Arial Narrow" w:hAnsi="Arial Narrow"/>
              </w:rPr>
              <w:t>-1</w:t>
            </w:r>
            <w:r w:rsidR="005D0343">
              <w:rPr>
                <w:rFonts w:ascii="Arial Narrow" w:hAnsi="Arial Narrow"/>
              </w:rPr>
              <w:t>0</w:t>
            </w:r>
            <w:r w:rsidRPr="00556197">
              <w:rPr>
                <w:rFonts w:ascii="Arial Narrow" w:hAnsi="Arial Narrow"/>
              </w:rPr>
              <w:t>&gt;&gt;</w:t>
            </w:r>
          </w:p>
        </w:tc>
        <w:tc>
          <w:tcPr>
            <w:tcW w:w="2970" w:type="dxa"/>
          </w:tcPr>
          <w:p w14:paraId="01F287E4" w14:textId="0A49EF93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971519">
              <w:rPr>
                <w:rFonts w:ascii="Arial Narrow" w:hAnsi="Arial Narrow"/>
              </w:rPr>
              <w:t>2025</w:t>
            </w:r>
            <w:r w:rsidR="00911D34">
              <w:rPr>
                <w:rFonts w:ascii="Arial Narrow" w:hAnsi="Arial Narrow"/>
              </w:rPr>
              <w:t>-</w:t>
            </w:r>
            <w:r w:rsidR="00C44CB7">
              <w:rPr>
                <w:rFonts w:ascii="Arial Narrow" w:hAnsi="Arial Narrow"/>
              </w:rPr>
              <w:t>0</w:t>
            </w:r>
            <w:r w:rsidR="005D0343">
              <w:rPr>
                <w:rFonts w:ascii="Arial Narrow" w:hAnsi="Arial Narrow"/>
              </w:rPr>
              <w:t>5</w:t>
            </w:r>
            <w:r w:rsidR="00C44CB7">
              <w:rPr>
                <w:rFonts w:ascii="Arial Narrow" w:hAnsi="Arial Narrow"/>
              </w:rPr>
              <w:t>-</w:t>
            </w:r>
            <w:r w:rsidR="005D0343">
              <w:rPr>
                <w:rFonts w:ascii="Arial Narrow" w:hAnsi="Arial Narrow"/>
              </w:rPr>
              <w:t>09</w:t>
            </w:r>
            <w:r w:rsidRPr="00556197">
              <w:rPr>
                <w:rFonts w:ascii="Arial Narrow" w:hAnsi="Arial Narrow"/>
              </w:rPr>
              <w:t>&gt;&gt;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0B23E993" w14:textId="439966F6" w:rsidR="007D7BDE" w:rsidRPr="00556197" w:rsidRDefault="007D7BDE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 xml:space="preserve">PUBLIC </w:t>
      </w:r>
      <w:r w:rsidR="00663EBF" w:rsidRPr="00556197">
        <w:rPr>
          <w:rFonts w:ascii="Arial Narrow" w:hAnsi="Arial Narrow"/>
          <w:b/>
          <w:bCs/>
          <w:sz w:val="20"/>
        </w:rPr>
        <w:t xml:space="preserve">REVIEW </w:t>
      </w:r>
      <w:r w:rsidR="00F340E9" w:rsidRPr="00556197">
        <w:rPr>
          <w:rFonts w:ascii="Arial Narrow" w:hAnsi="Arial Narrow"/>
          <w:b/>
          <w:bCs/>
          <w:sz w:val="20"/>
        </w:rPr>
        <w:t>DRAFT</w:t>
      </w:r>
      <w:r w:rsidR="00492066">
        <w:rPr>
          <w:rFonts w:ascii="Arial Narrow" w:hAnsi="Arial Narrow"/>
          <w:b/>
          <w:bCs/>
          <w:sz w:val="20"/>
        </w:rPr>
        <w:t>,</w:t>
      </w:r>
      <w:r w:rsidR="00F340E9" w:rsidRPr="00556197">
        <w:rPr>
          <w:rFonts w:ascii="Arial Narrow" w:hAnsi="Arial Narrow"/>
          <w:b/>
          <w:bCs/>
          <w:sz w:val="20"/>
        </w:rPr>
        <w:t xml:space="preserve"> DKS</w:t>
      </w:r>
      <w:r w:rsidR="001D7B35">
        <w:rPr>
          <w:rFonts w:ascii="Arial Narrow" w:hAnsi="Arial Narrow"/>
          <w:sz w:val="20"/>
        </w:rPr>
        <w:t xml:space="preserve"> </w:t>
      </w:r>
      <w:r w:rsidR="00663EBF" w:rsidRPr="00663EBF">
        <w:rPr>
          <w:rFonts w:ascii="Arial Narrow" w:hAnsi="Arial Narrow"/>
          <w:b/>
          <w:bCs/>
          <w:sz w:val="20"/>
        </w:rPr>
        <w:t>30</w:t>
      </w:r>
      <w:r w:rsidR="005D0343">
        <w:rPr>
          <w:rFonts w:ascii="Arial Narrow" w:hAnsi="Arial Narrow"/>
          <w:b/>
          <w:bCs/>
          <w:sz w:val="20"/>
        </w:rPr>
        <w:t>35</w:t>
      </w:r>
      <w:r w:rsidR="00213F92">
        <w:rPr>
          <w:rFonts w:ascii="Arial Narrow" w:hAnsi="Arial Narrow"/>
          <w:b/>
          <w:bCs/>
          <w:sz w:val="20"/>
        </w:rPr>
        <w:t>:202</w:t>
      </w:r>
      <w:r w:rsidR="005D0343">
        <w:rPr>
          <w:rFonts w:ascii="Arial Narrow" w:hAnsi="Arial Narrow"/>
          <w:b/>
          <w:bCs/>
          <w:sz w:val="20"/>
        </w:rPr>
        <w:t>5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58FCC31B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663EBF" w:rsidRPr="00663EBF">
        <w:rPr>
          <w:rFonts w:ascii="Arial Narrow" w:hAnsi="Arial Narrow"/>
          <w:b/>
          <w:bCs/>
        </w:rPr>
        <w:t>Edible nuts and seeds</w:t>
      </w:r>
      <w:r w:rsidR="00663EBF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 xml:space="preserve">Technical Committee in accordance with the procedures of the </w:t>
      </w:r>
      <w:r w:rsidR="00526943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3431ABE3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Standard, which should be submitted before</w:t>
      </w:r>
      <w:r w:rsidR="00663EBF">
        <w:rPr>
          <w:rFonts w:ascii="Arial Narrow" w:hAnsi="Arial Narrow" w:cs="Arial"/>
        </w:rPr>
        <w:t xml:space="preserve"> </w:t>
      </w:r>
      <w:r w:rsidR="00663EBF" w:rsidRPr="00526943">
        <w:rPr>
          <w:rFonts w:ascii="Arial Narrow" w:hAnsi="Arial Narrow" w:cs="Arial"/>
          <w:b/>
          <w:bCs/>
        </w:rPr>
        <w:t>2025</w:t>
      </w:r>
      <w:r w:rsidR="00526943" w:rsidRPr="00526943">
        <w:rPr>
          <w:rFonts w:ascii="Arial Narrow" w:hAnsi="Arial Narrow" w:cs="Arial"/>
          <w:b/>
          <w:bCs/>
        </w:rPr>
        <w:t>-0</w:t>
      </w:r>
      <w:r w:rsidR="00E63D7B">
        <w:rPr>
          <w:rFonts w:ascii="Arial Narrow" w:hAnsi="Arial Narrow" w:cs="Arial"/>
          <w:b/>
          <w:bCs/>
        </w:rPr>
        <w:t>5</w:t>
      </w:r>
      <w:r w:rsidR="00526943" w:rsidRPr="00526943">
        <w:rPr>
          <w:rFonts w:ascii="Arial Narrow" w:hAnsi="Arial Narrow" w:cs="Arial"/>
          <w:b/>
          <w:bCs/>
        </w:rPr>
        <w:t>-</w:t>
      </w:r>
      <w:r w:rsidR="00E63D7B">
        <w:rPr>
          <w:rFonts w:ascii="Arial Narrow" w:hAnsi="Arial Narrow" w:cs="Arial"/>
          <w:b/>
          <w:bCs/>
        </w:rPr>
        <w:t>09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4281E9CA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 xml:space="preserve">All correspondence pertaining to this draft standard should be addressed to the Managing Director, Kenya Bureau of Standards for the attention of </w:t>
      </w:r>
      <w:r w:rsidR="006B6366" w:rsidRPr="006B6366">
        <w:rPr>
          <w:rFonts w:ascii="Arial Narrow" w:hAnsi="Arial Narrow"/>
          <w:b w:val="0"/>
          <w:bCs w:val="0"/>
          <w:color w:val="auto"/>
        </w:rPr>
        <w:t>Mercy Nyambura Ndirangu</w:t>
      </w:r>
      <w:r w:rsidR="006B6366">
        <w:rPr>
          <w:rFonts w:ascii="Arial Narrow" w:hAnsi="Arial Narrow"/>
          <w:b w:val="0"/>
          <w:bCs w:val="0"/>
          <w:color w:val="auto"/>
        </w:rPr>
        <w:t xml:space="preserve">, </w:t>
      </w:r>
      <w:hyperlink r:id="rId10" w:history="1">
        <w:r w:rsidR="00DA7135" w:rsidRPr="00A012C7">
          <w:rPr>
            <w:rStyle w:val="Hyperlink"/>
            <w:rFonts w:ascii="Arial Narrow" w:hAnsi="Arial Narrow"/>
            <w:b w:val="0"/>
            <w:bCs w:val="0"/>
          </w:rPr>
          <w:t>ndirangum@kebs.org</w:t>
        </w:r>
      </w:hyperlink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60061E4C" w14:textId="79B7EC0F" w:rsidR="007D7BDE" w:rsidRPr="004647F1" w:rsidRDefault="007D7BDE" w:rsidP="004647F1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4EAFD9C" w14:textId="1EC124EB" w:rsidR="007D7BDE" w:rsidRPr="00556197" w:rsidRDefault="004647F1" w:rsidP="00DA7135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 wp14:anchorId="72B21878" wp14:editId="3652FEF9">
            <wp:extent cx="825500" cy="330200"/>
            <wp:effectExtent l="0" t="0" r="0" b="0"/>
            <wp:docPr id="117347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7670" name="Picture 1173476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B53E4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0EDB" w14:textId="77777777" w:rsidR="00AC0A0B" w:rsidRDefault="00AC0A0B" w:rsidP="007D7BDE">
      <w:r>
        <w:separator/>
      </w:r>
    </w:p>
  </w:endnote>
  <w:endnote w:type="continuationSeparator" w:id="0">
    <w:p w14:paraId="7E78669D" w14:textId="77777777" w:rsidR="00AC0A0B" w:rsidRDefault="00AC0A0B" w:rsidP="007D7BDE">
      <w:r>
        <w:continuationSeparator/>
      </w:r>
    </w:p>
  </w:endnote>
  <w:endnote w:type="continuationNotice" w:id="1">
    <w:p w14:paraId="2AA5F4A7" w14:textId="77777777" w:rsidR="00AC0A0B" w:rsidRDefault="00AC0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C1B6" w14:textId="77777777" w:rsidR="00AC0A0B" w:rsidRDefault="00AC0A0B" w:rsidP="007D7BDE">
      <w:r>
        <w:separator/>
      </w:r>
    </w:p>
  </w:footnote>
  <w:footnote w:type="continuationSeparator" w:id="0">
    <w:p w14:paraId="74A6290D" w14:textId="77777777" w:rsidR="00AC0A0B" w:rsidRDefault="00AC0A0B" w:rsidP="007D7BDE">
      <w:r>
        <w:continuationSeparator/>
      </w:r>
    </w:p>
  </w:footnote>
  <w:footnote w:type="continuationNotice" w:id="1">
    <w:p w14:paraId="01CF6AA4" w14:textId="77777777" w:rsidR="00AC0A0B" w:rsidRDefault="00AC0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7891001">
    <w:abstractNumId w:val="1"/>
  </w:num>
  <w:num w:numId="2" w16cid:durableId="973410327">
    <w:abstractNumId w:val="0"/>
  </w:num>
  <w:num w:numId="3" w16cid:durableId="433552250">
    <w:abstractNumId w:val="3"/>
  </w:num>
  <w:num w:numId="4" w16cid:durableId="4862116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74575"/>
    <w:rsid w:val="000A35DF"/>
    <w:rsid w:val="000C4E32"/>
    <w:rsid w:val="000C6B59"/>
    <w:rsid w:val="00146B64"/>
    <w:rsid w:val="00154D57"/>
    <w:rsid w:val="00161F8F"/>
    <w:rsid w:val="001C6706"/>
    <w:rsid w:val="001D112C"/>
    <w:rsid w:val="001D473C"/>
    <w:rsid w:val="001D7B35"/>
    <w:rsid w:val="00213F92"/>
    <w:rsid w:val="00214876"/>
    <w:rsid w:val="002236B8"/>
    <w:rsid w:val="00233B6A"/>
    <w:rsid w:val="00241E4B"/>
    <w:rsid w:val="00281F33"/>
    <w:rsid w:val="00282D9D"/>
    <w:rsid w:val="002A74E8"/>
    <w:rsid w:val="002E12DF"/>
    <w:rsid w:val="002E3F7C"/>
    <w:rsid w:val="00350BFA"/>
    <w:rsid w:val="0037216D"/>
    <w:rsid w:val="003A2DFD"/>
    <w:rsid w:val="003C4A6C"/>
    <w:rsid w:val="003F2C4E"/>
    <w:rsid w:val="00402707"/>
    <w:rsid w:val="004526BC"/>
    <w:rsid w:val="00452734"/>
    <w:rsid w:val="004647F1"/>
    <w:rsid w:val="00472C16"/>
    <w:rsid w:val="00492066"/>
    <w:rsid w:val="004C3380"/>
    <w:rsid w:val="004E7E89"/>
    <w:rsid w:val="00506AFA"/>
    <w:rsid w:val="00526943"/>
    <w:rsid w:val="00545E8C"/>
    <w:rsid w:val="00583B2E"/>
    <w:rsid w:val="005965CF"/>
    <w:rsid w:val="005D0343"/>
    <w:rsid w:val="005D3E09"/>
    <w:rsid w:val="005E2F92"/>
    <w:rsid w:val="00663EBF"/>
    <w:rsid w:val="00680852"/>
    <w:rsid w:val="006B6366"/>
    <w:rsid w:val="00703562"/>
    <w:rsid w:val="00703CB1"/>
    <w:rsid w:val="007244A4"/>
    <w:rsid w:val="007461AE"/>
    <w:rsid w:val="00756E07"/>
    <w:rsid w:val="00766B20"/>
    <w:rsid w:val="007D5546"/>
    <w:rsid w:val="007D7BDE"/>
    <w:rsid w:val="00810E69"/>
    <w:rsid w:val="008572A5"/>
    <w:rsid w:val="00877DFF"/>
    <w:rsid w:val="00893D7E"/>
    <w:rsid w:val="008A37B7"/>
    <w:rsid w:val="008B3FDD"/>
    <w:rsid w:val="00911D34"/>
    <w:rsid w:val="00971519"/>
    <w:rsid w:val="00A15AB7"/>
    <w:rsid w:val="00A87B44"/>
    <w:rsid w:val="00AA3C44"/>
    <w:rsid w:val="00AB16F3"/>
    <w:rsid w:val="00AB53AC"/>
    <w:rsid w:val="00AC0A0B"/>
    <w:rsid w:val="00B04B5B"/>
    <w:rsid w:val="00B20069"/>
    <w:rsid w:val="00B53E40"/>
    <w:rsid w:val="00BA0183"/>
    <w:rsid w:val="00BE379C"/>
    <w:rsid w:val="00BF6EDE"/>
    <w:rsid w:val="00C23675"/>
    <w:rsid w:val="00C44CB7"/>
    <w:rsid w:val="00C734AC"/>
    <w:rsid w:val="00CB0C20"/>
    <w:rsid w:val="00D270C1"/>
    <w:rsid w:val="00D375B3"/>
    <w:rsid w:val="00D41A99"/>
    <w:rsid w:val="00D45F37"/>
    <w:rsid w:val="00D711C5"/>
    <w:rsid w:val="00D823B5"/>
    <w:rsid w:val="00DA7135"/>
    <w:rsid w:val="00DC2F3A"/>
    <w:rsid w:val="00DC7D31"/>
    <w:rsid w:val="00E00478"/>
    <w:rsid w:val="00E1291B"/>
    <w:rsid w:val="00E63D7B"/>
    <w:rsid w:val="00E67378"/>
    <w:rsid w:val="00EA4531"/>
    <w:rsid w:val="00EA7C31"/>
    <w:rsid w:val="00EB7875"/>
    <w:rsid w:val="00EC69A1"/>
    <w:rsid w:val="00EF7104"/>
    <w:rsid w:val="00F32D60"/>
    <w:rsid w:val="00F335D1"/>
    <w:rsid w:val="00F340E9"/>
    <w:rsid w:val="00F87FFB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CA47FAA9-D97D-4FF4-990F-28B01F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mailto:ndirang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8F5014-48FC-4498-A239-822436E5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6</cp:revision>
  <dcterms:created xsi:type="dcterms:W3CDTF">2025-03-03T06:44:00Z</dcterms:created>
  <dcterms:modified xsi:type="dcterms:W3CDTF">2025-03-10T11:16:00Z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