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0E8D070F" w:rsidR="007D7BDE" w:rsidRPr="00556197" w:rsidRDefault="00AB3583" w:rsidP="00106AEB">
            <w:pPr>
              <w:tabs>
                <w:tab w:val="center" w:pos="4320"/>
                <w:tab w:val="right" w:pos="8640"/>
              </w:tabs>
              <w:rPr>
                <w:rFonts w:ascii="Arial Narrow" w:hAnsi="Arial Narrow"/>
              </w:rPr>
            </w:pPr>
            <w:r>
              <w:rPr>
                <w:rFonts w:ascii="Arial Narrow" w:hAnsi="Arial Narrow"/>
              </w:rPr>
              <w:t>8</w:t>
            </w:r>
            <w:r w:rsidR="008D4928" w:rsidRPr="008D4928">
              <w:rPr>
                <w:rFonts w:ascii="Arial Narrow" w:hAnsi="Arial Narrow"/>
                <w:vertAlign w:val="superscript"/>
              </w:rPr>
              <w:t>th</w:t>
            </w:r>
            <w:r w:rsidR="008D4928">
              <w:rPr>
                <w:rFonts w:ascii="Arial Narrow" w:hAnsi="Arial Narrow"/>
              </w:rPr>
              <w:t xml:space="preserve"> </w:t>
            </w:r>
            <w:r w:rsidR="00D76465">
              <w:rPr>
                <w:rFonts w:ascii="Arial Narrow" w:hAnsi="Arial Narrow"/>
              </w:rPr>
              <w:t>January</w:t>
            </w:r>
            <w:r w:rsidR="008D4928">
              <w:rPr>
                <w:rFonts w:ascii="Arial Narrow" w:hAnsi="Arial Narrow"/>
              </w:rPr>
              <w:t xml:space="preserve"> 2024</w:t>
            </w:r>
          </w:p>
        </w:tc>
        <w:tc>
          <w:tcPr>
            <w:tcW w:w="2913" w:type="dxa"/>
            <w:tcBorders>
              <w:top w:val="single" w:sz="4" w:space="0" w:color="auto"/>
              <w:left w:val="single" w:sz="4" w:space="0" w:color="auto"/>
              <w:bottom w:val="single" w:sz="4" w:space="0" w:color="auto"/>
              <w:right w:val="single" w:sz="4" w:space="0" w:color="auto"/>
            </w:tcBorders>
          </w:tcPr>
          <w:p w14:paraId="4F25474E" w14:textId="1EA12A12" w:rsidR="007D7BDE" w:rsidRPr="00556197" w:rsidRDefault="00AB3583" w:rsidP="00106AEB">
            <w:pPr>
              <w:tabs>
                <w:tab w:val="center" w:pos="4320"/>
                <w:tab w:val="right" w:pos="8640"/>
              </w:tabs>
              <w:rPr>
                <w:rFonts w:ascii="Arial Narrow" w:hAnsi="Arial Narrow"/>
              </w:rPr>
            </w:pPr>
            <w:r>
              <w:rPr>
                <w:rFonts w:ascii="Arial Narrow" w:hAnsi="Arial Narrow"/>
              </w:rPr>
              <w:t>7</w:t>
            </w:r>
            <w:r w:rsidRPr="008D4928">
              <w:rPr>
                <w:rFonts w:ascii="Arial Narrow" w:hAnsi="Arial Narrow"/>
                <w:vertAlign w:val="superscript"/>
              </w:rPr>
              <w:t>th</w:t>
            </w:r>
            <w:r>
              <w:rPr>
                <w:rFonts w:ascii="Arial Narrow" w:hAnsi="Arial Narrow"/>
              </w:rPr>
              <w:t xml:space="preserve"> February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100722E1"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Eng</w:t>
            </w:r>
            <w:r w:rsidR="009339B5">
              <w:rPr>
                <w:rFonts w:ascii="Arial Narrow" w:hAnsi="Arial Narrow" w:cs="Arial"/>
                <w:b/>
                <w:bCs/>
              </w:rPr>
              <w:t>.</w:t>
            </w:r>
            <w:r w:rsidR="008D4928" w:rsidRPr="008D4928">
              <w:rPr>
                <w:rFonts w:ascii="Arial Narrow" w:hAnsi="Arial Narrow" w:cs="Arial"/>
                <w:b/>
                <w:bCs/>
              </w:rPr>
              <w:t xml:space="preserve"> Leonard </w:t>
            </w:r>
            <w:r w:rsidR="00E107BA">
              <w:rPr>
                <w:rFonts w:ascii="Arial Narrow" w:hAnsi="Arial Narrow" w:cs="Arial"/>
                <w:b/>
                <w:bCs/>
              </w:rPr>
              <w:t xml:space="preserve">Kipchumba </w:t>
            </w:r>
            <w:r w:rsidR="008D4928" w:rsidRPr="008D4928">
              <w:rPr>
                <w:rFonts w:ascii="Arial Narrow" w:hAnsi="Arial Narrow" w:cs="Arial"/>
                <w:b/>
                <w:bCs/>
              </w:rPr>
              <w:t>Kiprono</w:t>
            </w:r>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4BEB821" w14:textId="502EC925" w:rsidR="00C72C15" w:rsidRPr="00C72C15" w:rsidRDefault="007D7BDE" w:rsidP="00C72C15">
      <w:pPr>
        <w:autoSpaceDE w:val="0"/>
        <w:autoSpaceDN w:val="0"/>
        <w:adjustRightInd w:val="0"/>
        <w:jc w:val="both"/>
        <w:rPr>
          <w:rFonts w:ascii="Arial Narrow" w:hAnsi="Arial Narrow" w:cs="Arial"/>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D731D1" w:rsidRPr="00D731D1">
        <w:rPr>
          <w:rFonts w:ascii="Arial Narrow" w:hAnsi="Arial Narrow" w:cs="Arial"/>
        </w:rPr>
        <w:t>ISO 3569;1976</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6849D96D" w14:textId="76386E89" w:rsidR="00C72C15" w:rsidRPr="004D52A2" w:rsidRDefault="007D7BDE" w:rsidP="00C72C15">
      <w:pPr>
        <w:autoSpaceDE w:val="0"/>
        <w:autoSpaceDN w:val="0"/>
        <w:adjustRightInd w:val="0"/>
        <w:jc w:val="both"/>
        <w:rPr>
          <w:rFonts w:ascii="Arial Narrow" w:hAnsi="Arial Narrow" w:cs="Arial"/>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1423FC" w:rsidRPr="001423FC">
        <w:rPr>
          <w:rFonts w:ascii="Arial Narrow" w:hAnsi="Arial Narrow" w:cs="Arial"/>
        </w:rPr>
        <w:t>Continuous mechanical handling equipment — Classification of unit loads</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31B79119" w14:textId="7F259CEA" w:rsidR="004F46B8" w:rsidRPr="004F46B8" w:rsidRDefault="007D7BDE" w:rsidP="00B200D0">
      <w:pPr>
        <w:autoSpaceDE w:val="0"/>
        <w:autoSpaceDN w:val="0"/>
        <w:adjustRightInd w:val="0"/>
        <w:jc w:val="both"/>
        <w:rPr>
          <w:rFonts w:ascii="Arial Narrow" w:hAnsi="Arial Narrow" w:cs="Arial"/>
          <w:lang w:val="en-KE"/>
        </w:rPr>
      </w:pPr>
      <w:r w:rsidRPr="004D52A2">
        <w:rPr>
          <w:rFonts w:ascii="Arial Narrow" w:hAnsi="Arial Narrow" w:cs="Arial"/>
          <w:b/>
        </w:rPr>
        <w:t>Scope:</w:t>
      </w:r>
      <w:r w:rsidRPr="004D52A2">
        <w:rPr>
          <w:rFonts w:ascii="Arial Narrow" w:hAnsi="Arial Narrow" w:cs="Arial"/>
        </w:rPr>
        <w:t xml:space="preserve"> </w:t>
      </w:r>
      <w:r w:rsidR="00B200D0" w:rsidRPr="00B200D0">
        <w:rPr>
          <w:rFonts w:ascii="Arial Narrow" w:hAnsi="Arial Narrow" w:cs="Arial"/>
        </w:rPr>
        <w:t>This International Standard establishes the classification and symbolization of unit loads for continuous mechanical handling. These loads are classified according to their shape, mass, volume, material, base area, physical and chemical properties, sensitivity and other influences.</w:t>
      </w:r>
    </w:p>
    <w:p w14:paraId="458B6C13" w14:textId="77777777" w:rsidR="0081173B" w:rsidRPr="004F46B8" w:rsidRDefault="0081173B" w:rsidP="004F46B8">
      <w:pPr>
        <w:autoSpaceDE w:val="0"/>
        <w:autoSpaceDN w:val="0"/>
        <w:adjustRightInd w:val="0"/>
        <w:jc w:val="both"/>
        <w:rPr>
          <w:rFonts w:ascii="Arial Narrow" w:hAnsi="Arial Narrow" w:cs="Arial"/>
        </w:rPr>
      </w:pPr>
    </w:p>
    <w:p w14:paraId="10BDDDF6" w14:textId="57D6E1E0" w:rsidR="0081173B" w:rsidRPr="004D52A2" w:rsidRDefault="00391D0D" w:rsidP="004D52A2">
      <w:pPr>
        <w:autoSpaceDE w:val="0"/>
        <w:autoSpaceDN w:val="0"/>
        <w:adjustRightInd w:val="0"/>
        <w:jc w:val="both"/>
        <w:rPr>
          <w:rFonts w:ascii="Arial Narrow" w:hAnsi="Arial Narrow" w:cs="Arial"/>
        </w:rPr>
      </w:pPr>
      <w:r w:rsidRPr="00391D0D">
        <w:rPr>
          <w:rStyle w:val="Hyperlink"/>
          <w:rFonts w:ascii="Arial Narrow" w:hAnsi="Arial Narrow" w:cs="Arial"/>
        </w:rPr>
        <w:t>https://www.iso.org/obp/ui/en/#iso:std:iso:3569:ed-1:v1:en</w:t>
      </w:r>
    </w:p>
    <w:p w14:paraId="7B556BCC" w14:textId="77777777" w:rsidR="006D7395" w:rsidRDefault="006D7395" w:rsidP="006D7395">
      <w:pPr>
        <w:pStyle w:val="ListParagraph"/>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1299C43A" w14:textId="1CCB92BE" w:rsidR="007D7BDE" w:rsidRDefault="007D7BDE" w:rsidP="007D7BDE">
      <w:pPr>
        <w:autoSpaceDE w:val="0"/>
        <w:autoSpaceDN w:val="0"/>
        <w:adjustRightInd w:val="0"/>
        <w:jc w:val="both"/>
        <w:rPr>
          <w:rFonts w:ascii="Arial Narrow" w:hAnsi="Arial Narrow" w:cs="Arial"/>
          <w:b/>
          <w:bCs/>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Sect="009D2A1A">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AA9C9" w14:textId="77777777" w:rsidR="00400E76" w:rsidRDefault="00400E76" w:rsidP="007D7BDE">
      <w:r>
        <w:separator/>
      </w:r>
    </w:p>
  </w:endnote>
  <w:endnote w:type="continuationSeparator" w:id="0">
    <w:p w14:paraId="5BF8C135" w14:textId="77777777" w:rsidR="00400E76" w:rsidRDefault="00400E76"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9ADB" w14:textId="77777777" w:rsidR="00400E76" w:rsidRDefault="00400E76" w:rsidP="007D7BDE">
      <w:r>
        <w:separator/>
      </w:r>
    </w:p>
  </w:footnote>
  <w:footnote w:type="continuationSeparator" w:id="0">
    <w:p w14:paraId="7B65C9A8" w14:textId="77777777" w:rsidR="00400E76" w:rsidRDefault="00400E76"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928922890">
    <w:abstractNumId w:val="2"/>
  </w:num>
  <w:num w:numId="2" w16cid:durableId="1389456176">
    <w:abstractNumId w:val="0"/>
  </w:num>
  <w:num w:numId="3" w16cid:durableId="751319744">
    <w:abstractNumId w:val="4"/>
  </w:num>
  <w:num w:numId="4" w16cid:durableId="1505433827">
    <w:abstractNumId w:val="3"/>
  </w:num>
  <w:num w:numId="5" w16cid:durableId="848325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640AF"/>
    <w:rsid w:val="00074575"/>
    <w:rsid w:val="000A35DF"/>
    <w:rsid w:val="000A5E80"/>
    <w:rsid w:val="000C4E32"/>
    <w:rsid w:val="00103C02"/>
    <w:rsid w:val="00106AEB"/>
    <w:rsid w:val="001423FC"/>
    <w:rsid w:val="00146B64"/>
    <w:rsid w:val="00154D57"/>
    <w:rsid w:val="00161F8F"/>
    <w:rsid w:val="001D112C"/>
    <w:rsid w:val="002236B8"/>
    <w:rsid w:val="00241E4B"/>
    <w:rsid w:val="00242755"/>
    <w:rsid w:val="00282D9D"/>
    <w:rsid w:val="002E03CE"/>
    <w:rsid w:val="002E12DF"/>
    <w:rsid w:val="002E3F7C"/>
    <w:rsid w:val="00350BFA"/>
    <w:rsid w:val="0037216D"/>
    <w:rsid w:val="00391D0D"/>
    <w:rsid w:val="003A2DFD"/>
    <w:rsid w:val="003B1513"/>
    <w:rsid w:val="003C4A6C"/>
    <w:rsid w:val="003D169C"/>
    <w:rsid w:val="003F2C4E"/>
    <w:rsid w:val="00400E76"/>
    <w:rsid w:val="00402707"/>
    <w:rsid w:val="00443616"/>
    <w:rsid w:val="00452734"/>
    <w:rsid w:val="00490D51"/>
    <w:rsid w:val="004D52A2"/>
    <w:rsid w:val="004F46B8"/>
    <w:rsid w:val="00506AFA"/>
    <w:rsid w:val="005965CF"/>
    <w:rsid w:val="00596980"/>
    <w:rsid w:val="005B36EB"/>
    <w:rsid w:val="005D3E09"/>
    <w:rsid w:val="005E2F92"/>
    <w:rsid w:val="00680852"/>
    <w:rsid w:val="006D7395"/>
    <w:rsid w:val="00703562"/>
    <w:rsid w:val="00703CB1"/>
    <w:rsid w:val="00707068"/>
    <w:rsid w:val="00722E3F"/>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0381A"/>
    <w:rsid w:val="009339B5"/>
    <w:rsid w:val="00972F71"/>
    <w:rsid w:val="00A15AB7"/>
    <w:rsid w:val="00A65D60"/>
    <w:rsid w:val="00A87B44"/>
    <w:rsid w:val="00AB16F3"/>
    <w:rsid w:val="00AB3583"/>
    <w:rsid w:val="00AB67BB"/>
    <w:rsid w:val="00B04B5B"/>
    <w:rsid w:val="00B200D0"/>
    <w:rsid w:val="00BA0183"/>
    <w:rsid w:val="00BF6EDE"/>
    <w:rsid w:val="00C23675"/>
    <w:rsid w:val="00C72C15"/>
    <w:rsid w:val="00C734AC"/>
    <w:rsid w:val="00D57FB3"/>
    <w:rsid w:val="00D711C5"/>
    <w:rsid w:val="00D731D1"/>
    <w:rsid w:val="00D76465"/>
    <w:rsid w:val="00DC7D31"/>
    <w:rsid w:val="00E00478"/>
    <w:rsid w:val="00E107BA"/>
    <w:rsid w:val="00E1291B"/>
    <w:rsid w:val="00E41A20"/>
    <w:rsid w:val="00E67378"/>
    <w:rsid w:val="00E70053"/>
    <w:rsid w:val="00E9650E"/>
    <w:rsid w:val="00EB7875"/>
    <w:rsid w:val="00EC4E0C"/>
    <w:rsid w:val="00EF7104"/>
    <w:rsid w:val="00F701C2"/>
    <w:rsid w:val="00F87FFB"/>
    <w:rsid w:val="00F925DB"/>
    <w:rsid w:val="00FB23F5"/>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F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172">
      <w:bodyDiv w:val="1"/>
      <w:marLeft w:val="0"/>
      <w:marRight w:val="0"/>
      <w:marTop w:val="0"/>
      <w:marBottom w:val="0"/>
      <w:divBdr>
        <w:top w:val="none" w:sz="0" w:space="0" w:color="auto"/>
        <w:left w:val="none" w:sz="0" w:space="0" w:color="auto"/>
        <w:bottom w:val="none" w:sz="0" w:space="0" w:color="auto"/>
        <w:right w:val="none" w:sz="0" w:space="0" w:color="auto"/>
      </w:divBdr>
      <w:divsChild>
        <w:div w:id="2125420788">
          <w:marLeft w:val="0"/>
          <w:marRight w:val="0"/>
          <w:marTop w:val="150"/>
          <w:marBottom w:val="150"/>
          <w:divBdr>
            <w:top w:val="none" w:sz="0" w:space="0" w:color="auto"/>
            <w:left w:val="none" w:sz="0" w:space="0" w:color="auto"/>
            <w:bottom w:val="none" w:sz="0" w:space="0" w:color="auto"/>
            <w:right w:val="none" w:sz="0" w:space="0" w:color="auto"/>
          </w:divBdr>
        </w:div>
        <w:div w:id="761226050">
          <w:marLeft w:val="0"/>
          <w:marRight w:val="0"/>
          <w:marTop w:val="150"/>
          <w:marBottom w:val="150"/>
          <w:divBdr>
            <w:top w:val="none" w:sz="0" w:space="0" w:color="auto"/>
            <w:left w:val="none" w:sz="0" w:space="0" w:color="auto"/>
            <w:bottom w:val="none" w:sz="0" w:space="0" w:color="auto"/>
            <w:right w:val="none" w:sz="0" w:space="0" w:color="auto"/>
          </w:divBdr>
        </w:div>
        <w:div w:id="35785025">
          <w:marLeft w:val="0"/>
          <w:marRight w:val="0"/>
          <w:marTop w:val="150"/>
          <w:marBottom w:val="150"/>
          <w:divBdr>
            <w:top w:val="none" w:sz="0" w:space="0" w:color="auto"/>
            <w:left w:val="none" w:sz="0" w:space="0" w:color="auto"/>
            <w:bottom w:val="none" w:sz="0" w:space="0" w:color="auto"/>
            <w:right w:val="none" w:sz="0" w:space="0" w:color="auto"/>
          </w:divBdr>
        </w:div>
      </w:divsChild>
    </w:div>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90862953">
      <w:bodyDiv w:val="1"/>
      <w:marLeft w:val="0"/>
      <w:marRight w:val="0"/>
      <w:marTop w:val="0"/>
      <w:marBottom w:val="0"/>
      <w:divBdr>
        <w:top w:val="none" w:sz="0" w:space="0" w:color="auto"/>
        <w:left w:val="none" w:sz="0" w:space="0" w:color="auto"/>
        <w:bottom w:val="none" w:sz="0" w:space="0" w:color="auto"/>
        <w:right w:val="none" w:sz="0" w:space="0" w:color="auto"/>
      </w:divBdr>
      <w:divsChild>
        <w:div w:id="1195271324">
          <w:marLeft w:val="-5535"/>
          <w:marRight w:val="0"/>
          <w:marTop w:val="0"/>
          <w:marBottom w:val="0"/>
          <w:divBdr>
            <w:top w:val="none" w:sz="0" w:space="0" w:color="auto"/>
            <w:left w:val="none" w:sz="0" w:space="0" w:color="auto"/>
            <w:bottom w:val="none" w:sz="0" w:space="0" w:color="auto"/>
            <w:right w:val="none" w:sz="0" w:space="0" w:color="auto"/>
          </w:divBdr>
        </w:div>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282426486">
      <w:bodyDiv w:val="1"/>
      <w:marLeft w:val="0"/>
      <w:marRight w:val="0"/>
      <w:marTop w:val="0"/>
      <w:marBottom w:val="0"/>
      <w:divBdr>
        <w:top w:val="none" w:sz="0" w:space="0" w:color="auto"/>
        <w:left w:val="none" w:sz="0" w:space="0" w:color="auto"/>
        <w:bottom w:val="none" w:sz="0" w:space="0" w:color="auto"/>
        <w:right w:val="none" w:sz="0" w:space="0" w:color="auto"/>
      </w:divBdr>
      <w:divsChild>
        <w:div w:id="995763121">
          <w:marLeft w:val="-5535"/>
          <w:marRight w:val="0"/>
          <w:marTop w:val="0"/>
          <w:marBottom w:val="0"/>
          <w:divBdr>
            <w:top w:val="none" w:sz="0" w:space="0" w:color="auto"/>
            <w:left w:val="none" w:sz="0" w:space="0" w:color="auto"/>
            <w:bottom w:val="none" w:sz="0" w:space="0" w:color="auto"/>
            <w:right w:val="none" w:sz="0" w:space="0" w:color="auto"/>
          </w:divBdr>
        </w:div>
        <w:div w:id="1573810825">
          <w:marLeft w:val="0"/>
          <w:marRight w:val="0"/>
          <w:marTop w:val="0"/>
          <w:marBottom w:val="0"/>
          <w:divBdr>
            <w:top w:val="none" w:sz="0" w:space="0" w:color="auto"/>
            <w:left w:val="none" w:sz="0" w:space="0" w:color="auto"/>
            <w:bottom w:val="none" w:sz="0" w:space="0" w:color="auto"/>
            <w:right w:val="none" w:sz="0" w:space="0" w:color="auto"/>
          </w:divBdr>
        </w:div>
      </w:divsChild>
    </w:div>
    <w:div w:id="389160465">
      <w:bodyDiv w:val="1"/>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150"/>
          <w:marBottom w:val="150"/>
          <w:divBdr>
            <w:top w:val="none" w:sz="0" w:space="0" w:color="auto"/>
            <w:left w:val="none" w:sz="0" w:space="0" w:color="auto"/>
            <w:bottom w:val="none" w:sz="0" w:space="0" w:color="auto"/>
            <w:right w:val="none" w:sz="0" w:space="0" w:color="auto"/>
          </w:divBdr>
        </w:div>
        <w:div w:id="720834308">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992830373">
      <w:bodyDiv w:val="1"/>
      <w:marLeft w:val="0"/>
      <w:marRight w:val="0"/>
      <w:marTop w:val="0"/>
      <w:marBottom w:val="0"/>
      <w:divBdr>
        <w:top w:val="none" w:sz="0" w:space="0" w:color="auto"/>
        <w:left w:val="none" w:sz="0" w:space="0" w:color="auto"/>
        <w:bottom w:val="none" w:sz="0" w:space="0" w:color="auto"/>
        <w:right w:val="none" w:sz="0" w:space="0" w:color="auto"/>
      </w:divBdr>
      <w:divsChild>
        <w:div w:id="1463842493">
          <w:marLeft w:val="-5505"/>
          <w:marRight w:val="0"/>
          <w:marTop w:val="0"/>
          <w:marBottom w:val="0"/>
          <w:divBdr>
            <w:top w:val="none" w:sz="0" w:space="0" w:color="auto"/>
            <w:left w:val="none" w:sz="0" w:space="0" w:color="auto"/>
            <w:bottom w:val="none" w:sz="0" w:space="0" w:color="auto"/>
            <w:right w:val="none" w:sz="0" w:space="0" w:color="auto"/>
          </w:divBdr>
        </w:div>
        <w:div w:id="1417481885">
          <w:marLeft w:val="0"/>
          <w:marRight w:val="0"/>
          <w:marTop w:val="0"/>
          <w:marBottom w:val="0"/>
          <w:divBdr>
            <w:top w:val="none" w:sz="0" w:space="0" w:color="auto"/>
            <w:left w:val="none" w:sz="0" w:space="0" w:color="auto"/>
            <w:bottom w:val="none" w:sz="0" w:space="0" w:color="auto"/>
            <w:right w:val="none" w:sz="0" w:space="0" w:color="auto"/>
          </w:divBdr>
        </w:div>
      </w:divsChild>
    </w:div>
    <w:div w:id="1108089347">
      <w:bodyDiv w:val="1"/>
      <w:marLeft w:val="0"/>
      <w:marRight w:val="0"/>
      <w:marTop w:val="0"/>
      <w:marBottom w:val="0"/>
      <w:divBdr>
        <w:top w:val="none" w:sz="0" w:space="0" w:color="auto"/>
        <w:left w:val="none" w:sz="0" w:space="0" w:color="auto"/>
        <w:bottom w:val="none" w:sz="0" w:space="0" w:color="auto"/>
        <w:right w:val="none" w:sz="0" w:space="0" w:color="auto"/>
      </w:divBdr>
      <w:divsChild>
        <w:div w:id="1683849110">
          <w:marLeft w:val="-5505"/>
          <w:marRight w:val="0"/>
          <w:marTop w:val="0"/>
          <w:marBottom w:val="0"/>
          <w:divBdr>
            <w:top w:val="none" w:sz="0" w:space="0" w:color="auto"/>
            <w:left w:val="none" w:sz="0" w:space="0" w:color="auto"/>
            <w:bottom w:val="none" w:sz="0" w:space="0" w:color="auto"/>
            <w:right w:val="none" w:sz="0" w:space="0" w:color="auto"/>
          </w:divBdr>
        </w:div>
        <w:div w:id="969939641">
          <w:marLeft w:val="0"/>
          <w:marRight w:val="0"/>
          <w:marTop w:val="0"/>
          <w:marBottom w:val="0"/>
          <w:divBdr>
            <w:top w:val="none" w:sz="0" w:space="0" w:color="auto"/>
            <w:left w:val="none" w:sz="0" w:space="0" w:color="auto"/>
            <w:bottom w:val="none" w:sz="0" w:space="0" w:color="auto"/>
            <w:right w:val="none" w:sz="0" w:space="0" w:color="auto"/>
          </w:divBdr>
        </w:div>
      </w:divsChild>
    </w:div>
    <w:div w:id="1427115288">
      <w:bodyDiv w:val="1"/>
      <w:marLeft w:val="0"/>
      <w:marRight w:val="0"/>
      <w:marTop w:val="0"/>
      <w:marBottom w:val="0"/>
      <w:divBdr>
        <w:top w:val="none" w:sz="0" w:space="0" w:color="auto"/>
        <w:left w:val="none" w:sz="0" w:space="0" w:color="auto"/>
        <w:bottom w:val="none" w:sz="0" w:space="0" w:color="auto"/>
        <w:right w:val="none" w:sz="0" w:space="0" w:color="auto"/>
      </w:divBdr>
      <w:divsChild>
        <w:div w:id="1802263603">
          <w:marLeft w:val="0"/>
          <w:marRight w:val="0"/>
          <w:marTop w:val="150"/>
          <w:marBottom w:val="150"/>
          <w:divBdr>
            <w:top w:val="none" w:sz="0" w:space="0" w:color="auto"/>
            <w:left w:val="none" w:sz="0" w:space="0" w:color="auto"/>
            <w:bottom w:val="none" w:sz="0" w:space="0" w:color="auto"/>
            <w:right w:val="none" w:sz="0" w:space="0" w:color="auto"/>
          </w:divBdr>
        </w:div>
        <w:div w:id="855189997">
          <w:marLeft w:val="0"/>
          <w:marRight w:val="0"/>
          <w:marTop w:val="150"/>
          <w:marBottom w:val="150"/>
          <w:divBdr>
            <w:top w:val="none" w:sz="0" w:space="0" w:color="auto"/>
            <w:left w:val="none" w:sz="0" w:space="0" w:color="auto"/>
            <w:bottom w:val="none" w:sz="0" w:space="0" w:color="auto"/>
            <w:right w:val="none" w:sz="0" w:space="0" w:color="auto"/>
          </w:divBdr>
        </w:div>
        <w:div w:id="1821343582">
          <w:marLeft w:val="0"/>
          <w:marRight w:val="0"/>
          <w:marTop w:val="150"/>
          <w:marBottom w:val="150"/>
          <w:divBdr>
            <w:top w:val="none" w:sz="0" w:space="0" w:color="auto"/>
            <w:left w:val="none" w:sz="0" w:space="0" w:color="auto"/>
            <w:bottom w:val="none" w:sz="0" w:space="0" w:color="auto"/>
            <w:right w:val="none" w:sz="0" w:space="0" w:color="auto"/>
          </w:divBdr>
        </w:div>
      </w:divsChild>
    </w:div>
    <w:div w:id="212430088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52">
          <w:marLeft w:val="0"/>
          <w:marRight w:val="0"/>
          <w:marTop w:val="150"/>
          <w:marBottom w:val="150"/>
          <w:divBdr>
            <w:top w:val="none" w:sz="0" w:space="0" w:color="auto"/>
            <w:left w:val="none" w:sz="0" w:space="0" w:color="auto"/>
            <w:bottom w:val="none" w:sz="0" w:space="0" w:color="auto"/>
            <w:right w:val="none" w:sz="0" w:space="0" w:color="auto"/>
          </w:divBdr>
        </w:div>
        <w:div w:id="14653881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Leonard Kiprono Kipchumba</cp:lastModifiedBy>
  <cp:revision>28</cp:revision>
  <dcterms:created xsi:type="dcterms:W3CDTF">2024-02-17T09:12:00Z</dcterms:created>
  <dcterms:modified xsi:type="dcterms:W3CDTF">2025-01-07T06:59:00Z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