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E93475" w14:textId="0273B6C1" w:rsidR="007D7BDE" w:rsidRPr="00002873" w:rsidRDefault="00703562" w:rsidP="00002873">
      <w:pPr>
        <w:pStyle w:val="annex"/>
        <w:numPr>
          <w:ilvl w:val="0"/>
          <w:numId w:val="0"/>
        </w:numPr>
        <w:spacing w:line="360" w:lineRule="auto"/>
        <w:rPr>
          <w:rFonts w:ascii="Arial Narrow" w:hAnsi="Arial Narrow"/>
          <w:color w:val="auto"/>
        </w:rPr>
      </w:pPr>
      <w:bookmarkStart w:id="0" w:name="_Toc462930810"/>
      <w:bookmarkStart w:id="1" w:name="_Toc462930916"/>
      <w:bookmarkStart w:id="2" w:name="_Toc462931018"/>
      <w:bookmarkStart w:id="3" w:name="_Toc462931078"/>
      <w:bookmarkStart w:id="4" w:name="_Toc462931119"/>
      <w:bookmarkStart w:id="5" w:name="_Toc471815044"/>
      <w:bookmarkStart w:id="6" w:name="_Toc471815532"/>
      <w:bookmarkStart w:id="7" w:name="_Toc471815687"/>
      <w:bookmarkStart w:id="8" w:name="_Toc471815947"/>
      <w:bookmarkStart w:id="9" w:name="_Toc471816103"/>
      <w:bookmarkStart w:id="10" w:name="_Toc474741739"/>
      <w:bookmarkStart w:id="11" w:name="_Toc474741897"/>
      <w:bookmarkStart w:id="12" w:name="_Toc474742055"/>
      <w:bookmarkStart w:id="13" w:name="_Toc474742212"/>
      <w:bookmarkStart w:id="14" w:name="_Toc474742545"/>
      <w:bookmarkStart w:id="15" w:name="_Ref509913798"/>
      <w:bookmarkStart w:id="16" w:name="_Toc20859730"/>
      <w:bookmarkStart w:id="17" w:name="_Toc20860263"/>
      <w:bookmarkStart w:id="18" w:name="_Toc20860797"/>
      <w:bookmarkStart w:id="19" w:name="_Toc23774357"/>
      <w:bookmarkStart w:id="20" w:name="_Toc24013018"/>
      <w:r w:rsidRPr="00002873">
        <w:rPr>
          <w:rFonts w:ascii="Arial Narrow" w:hAnsi="Arial Narrow"/>
        </w:rPr>
        <w:t xml:space="preserve">APPENDIX </w:t>
      </w:r>
      <w:r w:rsidR="001A16FD" w:rsidRPr="00002873">
        <w:rPr>
          <w:rFonts w:ascii="Arial Narrow" w:hAnsi="Arial Narrow"/>
        </w:rPr>
        <w:t>DD</w:t>
      </w:r>
      <w:r w:rsidRPr="00002873">
        <w:rPr>
          <w:rFonts w:ascii="Arial Narrow" w:hAnsi="Arial Narrow"/>
        </w:rPr>
        <w:br/>
      </w:r>
      <w:r w:rsidR="007D7BDE" w:rsidRPr="00002873">
        <w:rPr>
          <w:rFonts w:ascii="Arial Narrow" w:hAnsi="Arial Narrow"/>
          <w:color w:val="auto"/>
        </w:rPr>
        <w:t>ADOPTION PROPOSAL FORM</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14:paraId="3EEEA52E" w14:textId="445A3FBA" w:rsidR="007D7BDE" w:rsidRPr="00002873" w:rsidRDefault="007D7BDE" w:rsidP="00002873">
      <w:pPr>
        <w:autoSpaceDE w:val="0"/>
        <w:autoSpaceDN w:val="0"/>
        <w:adjustRightInd w:val="0"/>
        <w:spacing w:line="360" w:lineRule="auto"/>
        <w:jc w:val="right"/>
        <w:rPr>
          <w:rFonts w:ascii="Arial Narrow" w:hAnsi="Arial Narrow" w:cs="Arial"/>
          <w:b/>
          <w:bCs/>
          <w:sz w:val="24"/>
          <w:szCs w:val="24"/>
          <w:lang w:val="nl-NL"/>
        </w:rPr>
      </w:pPr>
      <w:r w:rsidRPr="00002873">
        <w:rPr>
          <w:rFonts w:ascii="Arial Narrow" w:hAnsi="Arial Narrow" w:cs="Arial"/>
          <w:b/>
          <w:bCs/>
          <w:sz w:val="24"/>
          <w:szCs w:val="24"/>
          <w:lang w:val="nl-NL"/>
        </w:rPr>
        <w:t>CPR183/F1</w:t>
      </w:r>
      <w:r w:rsidR="130362BE" w:rsidRPr="00002873">
        <w:rPr>
          <w:rFonts w:ascii="Arial Narrow" w:hAnsi="Arial Narrow" w:cs="Arial"/>
          <w:b/>
          <w:bCs/>
          <w:sz w:val="24"/>
          <w:szCs w:val="24"/>
          <w:lang w:val="nl-NL"/>
        </w:rPr>
        <w:t>2</w:t>
      </w:r>
    </w:p>
    <w:p w14:paraId="672A6659" w14:textId="77777777" w:rsidR="007D7BDE" w:rsidRPr="00002873" w:rsidRDefault="007D7BDE" w:rsidP="00002873">
      <w:pPr>
        <w:autoSpaceDE w:val="0"/>
        <w:autoSpaceDN w:val="0"/>
        <w:adjustRightInd w:val="0"/>
        <w:spacing w:line="360" w:lineRule="auto"/>
        <w:jc w:val="center"/>
        <w:rPr>
          <w:rFonts w:ascii="Arial Narrow" w:hAnsi="Arial Narrow" w:cs="Arial"/>
          <w:b/>
          <w:bCs/>
          <w:sz w:val="24"/>
          <w:szCs w:val="24"/>
          <w:lang w:val="nl-NL"/>
        </w:rPr>
      </w:pPr>
    </w:p>
    <w:p w14:paraId="576BF044" w14:textId="77777777" w:rsidR="007D7BDE" w:rsidRPr="00002873" w:rsidRDefault="007D7BDE" w:rsidP="00002873">
      <w:pPr>
        <w:autoSpaceDE w:val="0"/>
        <w:autoSpaceDN w:val="0"/>
        <w:adjustRightInd w:val="0"/>
        <w:spacing w:line="360" w:lineRule="auto"/>
        <w:jc w:val="center"/>
        <w:rPr>
          <w:rFonts w:ascii="Arial Narrow" w:hAnsi="Arial Narrow" w:cs="Arial"/>
          <w:b/>
          <w:bCs/>
          <w:sz w:val="24"/>
          <w:szCs w:val="24"/>
        </w:rPr>
      </w:pPr>
      <w:r w:rsidRPr="00002873">
        <w:rPr>
          <w:rFonts w:ascii="Arial Narrow" w:hAnsi="Arial Narrow" w:cs="Arial"/>
          <w:b/>
          <w:bCs/>
          <w:sz w:val="24"/>
          <w:szCs w:val="24"/>
        </w:rPr>
        <w:t>KENYA BUREAU OF STANDARDS</w:t>
      </w:r>
    </w:p>
    <w:p w14:paraId="0A37501D" w14:textId="77777777" w:rsidR="007D7BDE" w:rsidRPr="00002873" w:rsidRDefault="007D7BDE" w:rsidP="00002873">
      <w:pPr>
        <w:autoSpaceDE w:val="0"/>
        <w:autoSpaceDN w:val="0"/>
        <w:adjustRightInd w:val="0"/>
        <w:spacing w:line="360" w:lineRule="auto"/>
        <w:jc w:val="center"/>
        <w:rPr>
          <w:rFonts w:ascii="Arial Narrow" w:hAnsi="Arial Narrow" w:cs="Arial"/>
          <w:b/>
          <w:bCs/>
          <w:sz w:val="24"/>
          <w:szCs w:val="24"/>
        </w:rPr>
      </w:pPr>
    </w:p>
    <w:p w14:paraId="5DAB6C7B" w14:textId="77777777" w:rsidR="007D7BDE" w:rsidRPr="00002873" w:rsidRDefault="007D7BDE" w:rsidP="00002873">
      <w:pPr>
        <w:autoSpaceDE w:val="0"/>
        <w:autoSpaceDN w:val="0"/>
        <w:adjustRightInd w:val="0"/>
        <w:spacing w:line="360" w:lineRule="auto"/>
        <w:jc w:val="center"/>
        <w:rPr>
          <w:rFonts w:ascii="Arial Narrow" w:hAnsi="Arial Narrow" w:cs="Arial"/>
          <w:b/>
          <w:bCs/>
          <w:sz w:val="24"/>
          <w:szCs w:val="24"/>
        </w:rPr>
      </w:pPr>
    </w:p>
    <w:p w14:paraId="02EB378F" w14:textId="77777777" w:rsidR="007D7BDE" w:rsidRPr="00002873" w:rsidRDefault="007D7BDE" w:rsidP="00002873">
      <w:pPr>
        <w:autoSpaceDE w:val="0"/>
        <w:autoSpaceDN w:val="0"/>
        <w:adjustRightInd w:val="0"/>
        <w:spacing w:line="360" w:lineRule="auto"/>
        <w:jc w:val="center"/>
        <w:rPr>
          <w:rFonts w:ascii="Arial Narrow" w:hAnsi="Arial Narrow" w:cs="Arial"/>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8"/>
        <w:gridCol w:w="3963"/>
        <w:gridCol w:w="2908"/>
      </w:tblGrid>
      <w:tr w:rsidR="007D7BDE" w:rsidRPr="00002873" w14:paraId="320FAC14" w14:textId="77777777" w:rsidTr="009D4210">
        <w:tc>
          <w:tcPr>
            <w:tcW w:w="2148" w:type="dxa"/>
            <w:tcBorders>
              <w:top w:val="single" w:sz="4" w:space="0" w:color="auto"/>
              <w:left w:val="single" w:sz="4" w:space="0" w:color="auto"/>
              <w:bottom w:val="single" w:sz="4" w:space="0" w:color="auto"/>
              <w:right w:val="single" w:sz="4" w:space="0" w:color="auto"/>
            </w:tcBorders>
          </w:tcPr>
          <w:p w14:paraId="7102A6A5" w14:textId="77777777" w:rsidR="007D7BDE" w:rsidRPr="00002873" w:rsidRDefault="007D7BDE" w:rsidP="00002873">
            <w:pPr>
              <w:tabs>
                <w:tab w:val="center" w:pos="4320"/>
                <w:tab w:val="right" w:pos="8640"/>
              </w:tabs>
              <w:spacing w:line="360" w:lineRule="auto"/>
              <w:rPr>
                <w:rFonts w:ascii="Arial Narrow" w:hAnsi="Arial Narrow" w:cs="Arial"/>
                <w:b/>
                <w:sz w:val="24"/>
                <w:szCs w:val="24"/>
              </w:rPr>
            </w:pPr>
            <w:r w:rsidRPr="00002873">
              <w:rPr>
                <w:rFonts w:ascii="Arial Narrow" w:hAnsi="Arial Narrow" w:cs="Arial"/>
                <w:b/>
                <w:sz w:val="24"/>
                <w:szCs w:val="24"/>
              </w:rPr>
              <w:t>Document Type:</w:t>
            </w:r>
          </w:p>
        </w:tc>
        <w:tc>
          <w:tcPr>
            <w:tcW w:w="6871" w:type="dxa"/>
            <w:gridSpan w:val="2"/>
            <w:tcBorders>
              <w:top w:val="single" w:sz="4" w:space="0" w:color="auto"/>
              <w:left w:val="single" w:sz="4" w:space="0" w:color="auto"/>
              <w:bottom w:val="single" w:sz="4" w:space="0" w:color="auto"/>
              <w:right w:val="single" w:sz="4" w:space="0" w:color="auto"/>
            </w:tcBorders>
          </w:tcPr>
          <w:p w14:paraId="165E0B34" w14:textId="77777777" w:rsidR="007D7BDE" w:rsidRPr="00002873" w:rsidRDefault="007D7BDE" w:rsidP="00002873">
            <w:pPr>
              <w:autoSpaceDE w:val="0"/>
              <w:autoSpaceDN w:val="0"/>
              <w:adjustRightInd w:val="0"/>
              <w:spacing w:line="360" w:lineRule="auto"/>
              <w:rPr>
                <w:rFonts w:ascii="Arial Narrow" w:hAnsi="Arial Narrow" w:cs="Arial"/>
                <w:sz w:val="24"/>
                <w:szCs w:val="24"/>
              </w:rPr>
            </w:pPr>
            <w:r w:rsidRPr="00002873">
              <w:rPr>
                <w:rFonts w:ascii="Arial Narrow" w:hAnsi="Arial Narrow" w:cs="Arial"/>
                <w:b/>
                <w:bCs/>
                <w:sz w:val="24"/>
                <w:szCs w:val="24"/>
              </w:rPr>
              <w:t>Adoption proposal</w:t>
            </w:r>
          </w:p>
        </w:tc>
      </w:tr>
      <w:tr w:rsidR="007D7BDE" w:rsidRPr="00002873" w14:paraId="4DDAF4A0" w14:textId="77777777" w:rsidTr="009D4210">
        <w:tc>
          <w:tcPr>
            <w:tcW w:w="2148" w:type="dxa"/>
            <w:vMerge w:val="restart"/>
            <w:tcBorders>
              <w:top w:val="single" w:sz="4" w:space="0" w:color="auto"/>
              <w:left w:val="single" w:sz="4" w:space="0" w:color="auto"/>
              <w:bottom w:val="single" w:sz="4" w:space="0" w:color="auto"/>
              <w:right w:val="single" w:sz="4" w:space="0" w:color="auto"/>
            </w:tcBorders>
          </w:tcPr>
          <w:p w14:paraId="0529189C" w14:textId="77777777" w:rsidR="007D7BDE" w:rsidRPr="00002873" w:rsidRDefault="007D7BDE" w:rsidP="00002873">
            <w:pPr>
              <w:tabs>
                <w:tab w:val="center" w:pos="4320"/>
                <w:tab w:val="right" w:pos="8640"/>
              </w:tabs>
              <w:spacing w:line="360" w:lineRule="auto"/>
              <w:rPr>
                <w:rFonts w:ascii="Arial Narrow" w:hAnsi="Arial Narrow" w:cs="Arial"/>
                <w:b/>
                <w:sz w:val="24"/>
                <w:szCs w:val="24"/>
              </w:rPr>
            </w:pPr>
            <w:r w:rsidRPr="00002873">
              <w:rPr>
                <w:rFonts w:ascii="Arial Narrow" w:hAnsi="Arial Narrow" w:cs="Arial"/>
                <w:b/>
                <w:sz w:val="24"/>
                <w:szCs w:val="24"/>
              </w:rPr>
              <w:t>Dates:</w:t>
            </w:r>
          </w:p>
        </w:tc>
        <w:tc>
          <w:tcPr>
            <w:tcW w:w="3963" w:type="dxa"/>
            <w:tcBorders>
              <w:top w:val="single" w:sz="4" w:space="0" w:color="auto"/>
              <w:left w:val="single" w:sz="4" w:space="0" w:color="auto"/>
              <w:bottom w:val="single" w:sz="4" w:space="0" w:color="auto"/>
              <w:right w:val="single" w:sz="4" w:space="0" w:color="auto"/>
            </w:tcBorders>
          </w:tcPr>
          <w:p w14:paraId="37A22CDB" w14:textId="77777777" w:rsidR="007D7BDE" w:rsidRPr="00002873" w:rsidRDefault="007D7BDE" w:rsidP="00002873">
            <w:pPr>
              <w:tabs>
                <w:tab w:val="center" w:pos="4320"/>
                <w:tab w:val="right" w:pos="8640"/>
              </w:tabs>
              <w:spacing w:line="360" w:lineRule="auto"/>
              <w:rPr>
                <w:rFonts w:ascii="Arial Narrow" w:hAnsi="Arial Narrow" w:cs="Arial"/>
                <w:sz w:val="24"/>
                <w:szCs w:val="24"/>
              </w:rPr>
            </w:pPr>
            <w:r w:rsidRPr="00002873">
              <w:rPr>
                <w:rFonts w:ascii="Arial Narrow" w:hAnsi="Arial Narrow" w:cs="Arial"/>
                <w:sz w:val="24"/>
                <w:szCs w:val="24"/>
              </w:rPr>
              <w:t>Circulation date</w:t>
            </w:r>
          </w:p>
        </w:tc>
        <w:tc>
          <w:tcPr>
            <w:tcW w:w="2908" w:type="dxa"/>
            <w:tcBorders>
              <w:top w:val="single" w:sz="4" w:space="0" w:color="auto"/>
              <w:left w:val="single" w:sz="4" w:space="0" w:color="auto"/>
              <w:bottom w:val="single" w:sz="4" w:space="0" w:color="auto"/>
              <w:right w:val="single" w:sz="4" w:space="0" w:color="auto"/>
            </w:tcBorders>
          </w:tcPr>
          <w:p w14:paraId="065A66CA" w14:textId="77777777" w:rsidR="007D7BDE" w:rsidRPr="00002873" w:rsidRDefault="007D7BDE" w:rsidP="00002873">
            <w:pPr>
              <w:tabs>
                <w:tab w:val="center" w:pos="4320"/>
                <w:tab w:val="right" w:pos="8640"/>
              </w:tabs>
              <w:spacing w:line="360" w:lineRule="auto"/>
              <w:rPr>
                <w:rFonts w:ascii="Arial Narrow" w:hAnsi="Arial Narrow" w:cs="Arial"/>
                <w:sz w:val="24"/>
                <w:szCs w:val="24"/>
              </w:rPr>
            </w:pPr>
            <w:r w:rsidRPr="00002873">
              <w:rPr>
                <w:rFonts w:ascii="Arial Narrow" w:hAnsi="Arial Narrow" w:cs="Arial"/>
                <w:sz w:val="24"/>
                <w:szCs w:val="24"/>
              </w:rPr>
              <w:t>Closing date</w:t>
            </w:r>
          </w:p>
        </w:tc>
      </w:tr>
      <w:tr w:rsidR="009D4210" w:rsidRPr="00002873" w14:paraId="7DB7B20B" w14:textId="77777777" w:rsidTr="009D4210">
        <w:tc>
          <w:tcPr>
            <w:tcW w:w="0" w:type="auto"/>
            <w:vMerge/>
            <w:tcBorders>
              <w:top w:val="single" w:sz="4" w:space="0" w:color="auto"/>
              <w:left w:val="single" w:sz="4" w:space="0" w:color="auto"/>
              <w:bottom w:val="single" w:sz="4" w:space="0" w:color="auto"/>
              <w:right w:val="single" w:sz="4" w:space="0" w:color="auto"/>
            </w:tcBorders>
            <w:vAlign w:val="center"/>
          </w:tcPr>
          <w:p w14:paraId="6A05A809" w14:textId="77777777" w:rsidR="009D4210" w:rsidRPr="00002873" w:rsidRDefault="009D4210" w:rsidP="009D4210">
            <w:pPr>
              <w:tabs>
                <w:tab w:val="center" w:pos="4320"/>
                <w:tab w:val="right" w:pos="8640"/>
              </w:tabs>
              <w:spacing w:line="360" w:lineRule="auto"/>
              <w:rPr>
                <w:rFonts w:ascii="Arial Narrow" w:hAnsi="Arial Narrow" w:cs="Arial"/>
                <w:b/>
                <w:sz w:val="24"/>
                <w:szCs w:val="24"/>
              </w:rPr>
            </w:pPr>
          </w:p>
        </w:tc>
        <w:tc>
          <w:tcPr>
            <w:tcW w:w="3963" w:type="dxa"/>
            <w:tcBorders>
              <w:top w:val="single" w:sz="4" w:space="0" w:color="auto"/>
              <w:left w:val="single" w:sz="4" w:space="0" w:color="auto"/>
              <w:bottom w:val="single" w:sz="4" w:space="0" w:color="auto"/>
              <w:right w:val="single" w:sz="4" w:space="0" w:color="auto"/>
            </w:tcBorders>
          </w:tcPr>
          <w:p w14:paraId="5A370B1F" w14:textId="2B43697E" w:rsidR="009D4210" w:rsidRPr="009D4210" w:rsidRDefault="009D4210" w:rsidP="00C92E3C">
            <w:pPr>
              <w:tabs>
                <w:tab w:val="center" w:pos="4320"/>
                <w:tab w:val="right" w:pos="8640"/>
              </w:tabs>
              <w:spacing w:line="360" w:lineRule="auto"/>
              <w:rPr>
                <w:rFonts w:ascii="Arial Narrow" w:hAnsi="Arial Narrow" w:cs="Arial"/>
                <w:sz w:val="24"/>
                <w:szCs w:val="24"/>
              </w:rPr>
            </w:pPr>
            <w:r w:rsidRPr="009D4210">
              <w:rPr>
                <w:rFonts w:ascii="Arial Narrow" w:hAnsi="Arial Narrow"/>
                <w:sz w:val="24"/>
                <w:szCs w:val="24"/>
              </w:rPr>
              <w:t>30</w:t>
            </w:r>
            <w:r w:rsidRPr="00C92E3C">
              <w:rPr>
                <w:rFonts w:ascii="Arial Narrow" w:hAnsi="Arial Narrow"/>
                <w:sz w:val="24"/>
                <w:szCs w:val="24"/>
                <w:vertAlign w:val="superscript"/>
              </w:rPr>
              <w:t>th</w:t>
            </w:r>
            <w:r w:rsidR="00C92E3C">
              <w:rPr>
                <w:rFonts w:ascii="Arial Narrow" w:hAnsi="Arial Narrow"/>
                <w:sz w:val="24"/>
                <w:szCs w:val="24"/>
              </w:rPr>
              <w:t xml:space="preserve"> </w:t>
            </w:r>
            <w:r w:rsidRPr="009D4210">
              <w:rPr>
                <w:rFonts w:ascii="Arial Narrow" w:hAnsi="Arial Narrow"/>
                <w:sz w:val="24"/>
                <w:szCs w:val="24"/>
              </w:rPr>
              <w:t>January 2024</w:t>
            </w:r>
          </w:p>
        </w:tc>
        <w:tc>
          <w:tcPr>
            <w:tcW w:w="2908" w:type="dxa"/>
            <w:tcBorders>
              <w:top w:val="single" w:sz="4" w:space="0" w:color="auto"/>
              <w:left w:val="single" w:sz="4" w:space="0" w:color="auto"/>
              <w:bottom w:val="single" w:sz="4" w:space="0" w:color="auto"/>
              <w:right w:val="single" w:sz="4" w:space="0" w:color="auto"/>
            </w:tcBorders>
          </w:tcPr>
          <w:p w14:paraId="4F25474E" w14:textId="3EA35B6C" w:rsidR="009D4210" w:rsidRPr="009D4210" w:rsidRDefault="009D4210" w:rsidP="00C92E3C">
            <w:pPr>
              <w:tabs>
                <w:tab w:val="center" w:pos="4320"/>
                <w:tab w:val="right" w:pos="8640"/>
              </w:tabs>
              <w:spacing w:line="360" w:lineRule="auto"/>
              <w:rPr>
                <w:rFonts w:ascii="Arial Narrow" w:hAnsi="Arial Narrow" w:cs="Arial"/>
                <w:sz w:val="24"/>
                <w:szCs w:val="24"/>
              </w:rPr>
            </w:pPr>
            <w:r w:rsidRPr="009D4210">
              <w:rPr>
                <w:rFonts w:ascii="Arial Narrow" w:hAnsi="Arial Narrow"/>
                <w:sz w:val="24"/>
                <w:szCs w:val="24"/>
              </w:rPr>
              <w:t>29</w:t>
            </w:r>
            <w:r w:rsidRPr="00C92E3C">
              <w:rPr>
                <w:rFonts w:ascii="Arial Narrow" w:hAnsi="Arial Narrow"/>
                <w:sz w:val="24"/>
                <w:szCs w:val="24"/>
                <w:vertAlign w:val="superscript"/>
              </w:rPr>
              <w:t>th</w:t>
            </w:r>
            <w:r w:rsidR="00C92E3C">
              <w:rPr>
                <w:rFonts w:ascii="Arial Narrow" w:hAnsi="Arial Narrow"/>
                <w:sz w:val="24"/>
                <w:szCs w:val="24"/>
              </w:rPr>
              <w:t xml:space="preserve"> </w:t>
            </w:r>
            <w:bookmarkStart w:id="21" w:name="_GoBack"/>
            <w:bookmarkEnd w:id="21"/>
            <w:r w:rsidRPr="009D4210">
              <w:rPr>
                <w:rFonts w:ascii="Arial Narrow" w:hAnsi="Arial Narrow"/>
                <w:sz w:val="24"/>
                <w:szCs w:val="24"/>
              </w:rPr>
              <w:t>February 2024</w:t>
            </w:r>
          </w:p>
        </w:tc>
      </w:tr>
      <w:tr w:rsidR="007D7BDE" w:rsidRPr="00002873" w14:paraId="0E9E7655" w14:textId="77777777" w:rsidTr="009D4210">
        <w:tc>
          <w:tcPr>
            <w:tcW w:w="2148" w:type="dxa"/>
            <w:tcBorders>
              <w:top w:val="single" w:sz="4" w:space="0" w:color="auto"/>
              <w:left w:val="single" w:sz="4" w:space="0" w:color="auto"/>
              <w:bottom w:val="single" w:sz="4" w:space="0" w:color="auto"/>
              <w:right w:val="single" w:sz="4" w:space="0" w:color="auto"/>
            </w:tcBorders>
          </w:tcPr>
          <w:p w14:paraId="14758B01" w14:textId="77777777" w:rsidR="007D7BDE" w:rsidRPr="00002873" w:rsidRDefault="007D7BDE" w:rsidP="00002873">
            <w:pPr>
              <w:tabs>
                <w:tab w:val="center" w:pos="4320"/>
                <w:tab w:val="right" w:pos="8640"/>
              </w:tabs>
              <w:spacing w:line="360" w:lineRule="auto"/>
              <w:rPr>
                <w:rFonts w:ascii="Arial Narrow" w:hAnsi="Arial Narrow" w:cs="Arial"/>
                <w:b/>
                <w:sz w:val="24"/>
                <w:szCs w:val="24"/>
              </w:rPr>
            </w:pPr>
            <w:r w:rsidRPr="00002873">
              <w:rPr>
                <w:rFonts w:ascii="Arial Narrow" w:hAnsi="Arial Narrow" w:cs="Arial"/>
                <w:b/>
                <w:sz w:val="24"/>
                <w:szCs w:val="24"/>
              </w:rPr>
              <w:t>TC Secretary</w:t>
            </w:r>
          </w:p>
        </w:tc>
        <w:tc>
          <w:tcPr>
            <w:tcW w:w="6871" w:type="dxa"/>
            <w:gridSpan w:val="2"/>
            <w:tcBorders>
              <w:top w:val="single" w:sz="4" w:space="0" w:color="auto"/>
              <w:left w:val="single" w:sz="4" w:space="0" w:color="auto"/>
              <w:bottom w:val="single" w:sz="4" w:space="0" w:color="auto"/>
              <w:right w:val="single" w:sz="4" w:space="0" w:color="auto"/>
            </w:tcBorders>
          </w:tcPr>
          <w:p w14:paraId="07578D7B" w14:textId="0D56E87D" w:rsidR="007D7BDE" w:rsidRPr="00002873" w:rsidRDefault="007D7BDE" w:rsidP="00002873">
            <w:pPr>
              <w:tabs>
                <w:tab w:val="center" w:pos="4320"/>
                <w:tab w:val="right" w:pos="8640"/>
              </w:tabs>
              <w:spacing w:line="360" w:lineRule="auto"/>
              <w:rPr>
                <w:rFonts w:ascii="Arial Narrow" w:hAnsi="Arial Narrow" w:cs="Arial"/>
                <w:sz w:val="24"/>
                <w:szCs w:val="24"/>
              </w:rPr>
            </w:pPr>
            <w:r w:rsidRPr="00002873">
              <w:rPr>
                <w:rFonts w:ascii="Arial Narrow" w:hAnsi="Arial Narrow" w:cs="Arial"/>
                <w:b/>
                <w:bCs/>
                <w:sz w:val="24"/>
                <w:szCs w:val="24"/>
              </w:rPr>
              <w:t xml:space="preserve">This form shall be filled, signed and returned to Kenya Bureau of Standards for the attention of </w:t>
            </w:r>
            <w:r w:rsidR="00EC59C0" w:rsidRPr="00002873">
              <w:rPr>
                <w:rFonts w:ascii="Arial Narrow" w:hAnsi="Arial Narrow" w:cs="Arial"/>
                <w:b/>
                <w:bCs/>
                <w:sz w:val="24"/>
                <w:szCs w:val="24"/>
              </w:rPr>
              <w:t>Betty Nkatha</w:t>
            </w:r>
            <w:r w:rsidR="00C2613F" w:rsidRPr="00002873">
              <w:rPr>
                <w:rFonts w:ascii="Arial Narrow" w:hAnsi="Arial Narrow" w:cs="Arial"/>
                <w:b/>
                <w:bCs/>
                <w:sz w:val="24"/>
                <w:szCs w:val="24"/>
              </w:rPr>
              <w:t xml:space="preserve"> (</w:t>
            </w:r>
            <w:hyperlink r:id="rId10" w:history="1">
              <w:r w:rsidR="00EC59C0" w:rsidRPr="00002873">
                <w:rPr>
                  <w:rStyle w:val="Hyperlink"/>
                  <w:rFonts w:ascii="Arial Narrow" w:hAnsi="Arial Narrow" w:cs="Arial"/>
                  <w:sz w:val="24"/>
                  <w:szCs w:val="24"/>
                </w:rPr>
                <w:t>nkathab</w:t>
              </w:r>
              <w:r w:rsidR="00EC59C0" w:rsidRPr="00002873">
                <w:rPr>
                  <w:rStyle w:val="Hyperlink"/>
                  <w:rFonts w:ascii="Arial Narrow" w:hAnsi="Arial Narrow" w:cs="Arial"/>
                  <w:b/>
                  <w:bCs/>
                  <w:sz w:val="24"/>
                  <w:szCs w:val="24"/>
                </w:rPr>
                <w:t>@kebs.org</w:t>
              </w:r>
            </w:hyperlink>
            <w:r w:rsidR="00C2613F" w:rsidRPr="00002873">
              <w:rPr>
                <w:rFonts w:ascii="Arial Narrow" w:hAnsi="Arial Narrow" w:cs="Arial"/>
                <w:b/>
                <w:bCs/>
                <w:sz w:val="24"/>
                <w:szCs w:val="24"/>
              </w:rPr>
              <w:t xml:space="preserve">) </w:t>
            </w:r>
          </w:p>
        </w:tc>
      </w:tr>
    </w:tbl>
    <w:p w14:paraId="5A39BBE3" w14:textId="77777777" w:rsidR="007D7BDE" w:rsidRPr="00002873" w:rsidRDefault="007D7BDE" w:rsidP="00002873">
      <w:pPr>
        <w:autoSpaceDE w:val="0"/>
        <w:autoSpaceDN w:val="0"/>
        <w:adjustRightInd w:val="0"/>
        <w:spacing w:line="360" w:lineRule="auto"/>
        <w:jc w:val="center"/>
        <w:rPr>
          <w:rFonts w:ascii="Arial Narrow" w:hAnsi="Arial Narrow" w:cs="Arial"/>
          <w:b/>
          <w:bCs/>
          <w:sz w:val="24"/>
          <w:szCs w:val="24"/>
        </w:rPr>
      </w:pPr>
    </w:p>
    <w:p w14:paraId="41C8F396" w14:textId="77777777" w:rsidR="007D7BDE" w:rsidRPr="00002873" w:rsidRDefault="007D7BDE" w:rsidP="00002873">
      <w:pPr>
        <w:autoSpaceDE w:val="0"/>
        <w:autoSpaceDN w:val="0"/>
        <w:adjustRightInd w:val="0"/>
        <w:spacing w:line="360" w:lineRule="auto"/>
        <w:jc w:val="both"/>
        <w:rPr>
          <w:rFonts w:ascii="Arial Narrow" w:hAnsi="Arial Narrow" w:cs="Arial"/>
          <w:sz w:val="24"/>
          <w:szCs w:val="24"/>
        </w:rPr>
      </w:pPr>
    </w:p>
    <w:p w14:paraId="5FB1BA3F" w14:textId="77777777" w:rsidR="004A569C" w:rsidRPr="00002873" w:rsidRDefault="007D7BDE" w:rsidP="00002873">
      <w:pPr>
        <w:autoSpaceDE w:val="0"/>
        <w:autoSpaceDN w:val="0"/>
        <w:adjustRightInd w:val="0"/>
        <w:spacing w:line="360" w:lineRule="auto"/>
        <w:jc w:val="both"/>
        <w:rPr>
          <w:rFonts w:ascii="Arial Narrow" w:hAnsi="Arial Narrow" w:cs="Arial"/>
          <w:sz w:val="24"/>
          <w:szCs w:val="24"/>
        </w:rPr>
      </w:pPr>
      <w:r w:rsidRPr="00002873">
        <w:rPr>
          <w:rFonts w:ascii="Arial Narrow" w:hAnsi="Arial Narrow" w:cs="Arial"/>
          <w:sz w:val="24"/>
          <w:szCs w:val="24"/>
        </w:rPr>
        <w:t xml:space="preserve">The Kenya Bureau of Standards intends to adopt the International Standards as detailed here below </w:t>
      </w:r>
    </w:p>
    <w:p w14:paraId="35D9757C" w14:textId="274185A0" w:rsidR="00C2613F" w:rsidRPr="00002873" w:rsidRDefault="006306A0" w:rsidP="00002873">
      <w:pPr>
        <w:autoSpaceDE w:val="0"/>
        <w:autoSpaceDN w:val="0"/>
        <w:adjustRightInd w:val="0"/>
        <w:spacing w:line="360" w:lineRule="auto"/>
        <w:jc w:val="both"/>
        <w:rPr>
          <w:rFonts w:ascii="Arial Narrow" w:hAnsi="Arial Narrow" w:cs="Arial"/>
          <w:b/>
          <w:bCs/>
          <w:sz w:val="24"/>
          <w:szCs w:val="24"/>
        </w:rPr>
      </w:pPr>
      <w:r w:rsidRPr="00002873">
        <w:rPr>
          <w:rFonts w:ascii="Arial Narrow" w:hAnsi="Arial Narrow" w:cs="Arial"/>
          <w:b/>
          <w:bCs/>
          <w:sz w:val="24"/>
          <w:szCs w:val="24"/>
        </w:rPr>
        <w:t>KEBS TC 124 TRACTORS AND MACHINERY FOR AGRICULTURE AND FORESTRY</w:t>
      </w:r>
    </w:p>
    <w:p w14:paraId="69FBB9A5" w14:textId="428EFADE" w:rsidR="00C84C8B" w:rsidRPr="00002873" w:rsidRDefault="004A569C" w:rsidP="00002873">
      <w:pPr>
        <w:pStyle w:val="ListParagraph"/>
        <w:numPr>
          <w:ilvl w:val="0"/>
          <w:numId w:val="10"/>
        </w:numPr>
        <w:spacing w:line="360" w:lineRule="auto"/>
        <w:jc w:val="both"/>
        <w:rPr>
          <w:rFonts w:ascii="Arial Narrow" w:hAnsi="Arial Narrow" w:cs="Arial"/>
          <w:sz w:val="24"/>
          <w:szCs w:val="24"/>
        </w:rPr>
      </w:pPr>
      <w:r w:rsidRPr="00002873">
        <w:rPr>
          <w:rFonts w:ascii="Arial Narrow" w:hAnsi="Arial Narrow" w:cs="Arial"/>
          <w:b/>
          <w:bCs/>
          <w:sz w:val="24"/>
          <w:szCs w:val="24"/>
        </w:rPr>
        <w:t>Number:</w:t>
      </w:r>
      <w:r w:rsidR="00031693" w:rsidRPr="00002873">
        <w:rPr>
          <w:rFonts w:ascii="Arial Narrow" w:hAnsi="Arial Narrow" w:cs="Arial"/>
          <w:sz w:val="24"/>
          <w:szCs w:val="24"/>
        </w:rPr>
        <w:t xml:space="preserve"> </w:t>
      </w:r>
      <w:r w:rsidR="00347945" w:rsidRPr="00002873">
        <w:rPr>
          <w:rFonts w:ascii="Arial Narrow" w:hAnsi="Arial Narrow" w:cs="Arial"/>
          <w:sz w:val="24"/>
          <w:szCs w:val="24"/>
        </w:rPr>
        <w:t>ISO 4254-1:2013 to replace KS ISO 4254-1:2008</w:t>
      </w:r>
    </w:p>
    <w:p w14:paraId="10415EE3" w14:textId="5128AFAD" w:rsidR="00EC59C0" w:rsidRPr="00002873" w:rsidRDefault="004A569C" w:rsidP="00002873">
      <w:pPr>
        <w:autoSpaceDE w:val="0"/>
        <w:autoSpaceDN w:val="0"/>
        <w:adjustRightInd w:val="0"/>
        <w:spacing w:line="360" w:lineRule="auto"/>
        <w:ind w:left="720"/>
        <w:jc w:val="both"/>
        <w:rPr>
          <w:rFonts w:ascii="Arial Narrow" w:hAnsi="Arial Narrow" w:cs="Arial"/>
          <w:sz w:val="24"/>
          <w:szCs w:val="24"/>
        </w:rPr>
      </w:pPr>
      <w:r w:rsidRPr="00002873">
        <w:rPr>
          <w:rFonts w:ascii="Arial Narrow" w:hAnsi="Arial Narrow" w:cs="Arial"/>
          <w:b/>
          <w:bCs/>
          <w:sz w:val="24"/>
          <w:szCs w:val="24"/>
        </w:rPr>
        <w:t>Title:</w:t>
      </w:r>
      <w:r w:rsidRPr="00002873">
        <w:rPr>
          <w:rFonts w:ascii="Arial Narrow" w:hAnsi="Arial Narrow" w:cs="Arial"/>
          <w:sz w:val="24"/>
          <w:szCs w:val="24"/>
        </w:rPr>
        <w:t xml:space="preserve"> </w:t>
      </w:r>
      <w:r w:rsidR="00EC59C0" w:rsidRPr="00002873">
        <w:rPr>
          <w:rFonts w:ascii="Arial Narrow" w:hAnsi="Arial Narrow" w:cs="Arial"/>
          <w:sz w:val="24"/>
          <w:szCs w:val="24"/>
        </w:rPr>
        <w:t>Agricultural machinery - Safety - Part 1: General requirements</w:t>
      </w:r>
    </w:p>
    <w:p w14:paraId="5E6955F3" w14:textId="36E1E669" w:rsidR="004A569C" w:rsidRPr="00002873" w:rsidRDefault="004A569C" w:rsidP="00002873">
      <w:pPr>
        <w:autoSpaceDE w:val="0"/>
        <w:autoSpaceDN w:val="0"/>
        <w:adjustRightInd w:val="0"/>
        <w:spacing w:line="360" w:lineRule="auto"/>
        <w:ind w:left="720"/>
        <w:jc w:val="both"/>
        <w:rPr>
          <w:rFonts w:ascii="Arial Narrow" w:hAnsi="Arial Narrow" w:cs="Arial"/>
          <w:b/>
          <w:bCs/>
          <w:sz w:val="24"/>
          <w:szCs w:val="24"/>
        </w:rPr>
      </w:pPr>
      <w:r w:rsidRPr="00002873">
        <w:rPr>
          <w:rFonts w:ascii="Arial Narrow" w:hAnsi="Arial Narrow" w:cs="Arial"/>
          <w:b/>
          <w:bCs/>
          <w:sz w:val="24"/>
          <w:szCs w:val="24"/>
        </w:rPr>
        <w:t>Scope:</w:t>
      </w:r>
      <w:r w:rsidR="000244F6" w:rsidRPr="00002873">
        <w:rPr>
          <w:rFonts w:ascii="Arial Narrow" w:hAnsi="Arial Narrow" w:cs="Arial"/>
          <w:b/>
          <w:bCs/>
          <w:sz w:val="24"/>
          <w:szCs w:val="24"/>
        </w:rPr>
        <w:t xml:space="preserve"> </w:t>
      </w:r>
    </w:p>
    <w:p w14:paraId="1D735998" w14:textId="77777777" w:rsidR="00347945" w:rsidRPr="00002873" w:rsidRDefault="00347945" w:rsidP="00002873">
      <w:pPr>
        <w:autoSpaceDE w:val="0"/>
        <w:autoSpaceDN w:val="0"/>
        <w:adjustRightInd w:val="0"/>
        <w:spacing w:line="360" w:lineRule="auto"/>
        <w:ind w:left="720"/>
        <w:jc w:val="both"/>
        <w:rPr>
          <w:rFonts w:ascii="Arial Narrow" w:hAnsi="Arial Narrow" w:cs="Arial"/>
          <w:sz w:val="24"/>
          <w:szCs w:val="24"/>
        </w:rPr>
      </w:pPr>
      <w:r w:rsidRPr="00002873">
        <w:rPr>
          <w:rFonts w:ascii="Arial Narrow" w:hAnsi="Arial Narrow" w:cs="Arial"/>
          <w:sz w:val="24"/>
          <w:szCs w:val="24"/>
        </w:rPr>
        <w:t>This part of ISO 4254 specifies the safety requirements and the means of their verification for the design and construction of self-propelled ride-on machines, mounted, semi-mounted and trailed machines used in agriculture in order to deal with the hazards which are typical for most of the machines. In addition, it specifies the type of information on safe working practices including information about residual risks to be provided by the manufacturer.</w:t>
      </w:r>
    </w:p>
    <w:p w14:paraId="03FB4F90" w14:textId="6D40E160" w:rsidR="00347945" w:rsidRPr="00002873" w:rsidRDefault="00347945" w:rsidP="00002873">
      <w:pPr>
        <w:autoSpaceDE w:val="0"/>
        <w:autoSpaceDN w:val="0"/>
        <w:adjustRightInd w:val="0"/>
        <w:spacing w:line="360" w:lineRule="auto"/>
        <w:ind w:left="720"/>
        <w:jc w:val="both"/>
        <w:rPr>
          <w:rFonts w:ascii="Arial Narrow" w:hAnsi="Arial Narrow" w:cs="Arial"/>
          <w:sz w:val="24"/>
          <w:szCs w:val="24"/>
        </w:rPr>
      </w:pPr>
      <w:r w:rsidRPr="00002873">
        <w:rPr>
          <w:rFonts w:ascii="Arial Narrow" w:hAnsi="Arial Narrow" w:cs="Arial"/>
          <w:sz w:val="24"/>
          <w:szCs w:val="24"/>
        </w:rPr>
        <w:t xml:space="preserve">This document deals with significant hazards, hazardous situations and events, as listed in Annex </w:t>
      </w:r>
      <w:proofErr w:type="gramStart"/>
      <w:r w:rsidRPr="00002873">
        <w:rPr>
          <w:rFonts w:ascii="Arial Narrow" w:hAnsi="Arial Narrow" w:cs="Arial"/>
          <w:sz w:val="24"/>
          <w:szCs w:val="24"/>
        </w:rPr>
        <w:t>A</w:t>
      </w:r>
      <w:proofErr w:type="gramEnd"/>
      <w:r w:rsidRPr="00002873">
        <w:rPr>
          <w:rFonts w:ascii="Arial Narrow" w:hAnsi="Arial Narrow" w:cs="Arial"/>
          <w:sz w:val="24"/>
          <w:szCs w:val="24"/>
        </w:rPr>
        <w:t>, relevant to this agricultural machinery when used as intended and under the conditions of misuse foreseeable by the manufacturer during normal operation and service.</w:t>
      </w:r>
    </w:p>
    <w:p w14:paraId="1D2F0CC7" w14:textId="77777777" w:rsidR="00EC59C0" w:rsidRPr="00002873" w:rsidRDefault="00EC59C0" w:rsidP="00002873">
      <w:pPr>
        <w:autoSpaceDE w:val="0"/>
        <w:autoSpaceDN w:val="0"/>
        <w:adjustRightInd w:val="0"/>
        <w:spacing w:line="360" w:lineRule="auto"/>
        <w:ind w:left="720"/>
        <w:jc w:val="both"/>
        <w:rPr>
          <w:rFonts w:ascii="Arial Narrow" w:hAnsi="Arial Narrow" w:cs="Arial"/>
          <w:sz w:val="24"/>
          <w:szCs w:val="24"/>
        </w:rPr>
      </w:pPr>
    </w:p>
    <w:p w14:paraId="0FC5A7FB" w14:textId="1FEE99B3" w:rsidR="00347945" w:rsidRPr="00002873" w:rsidRDefault="00E901F0" w:rsidP="00002873">
      <w:pPr>
        <w:autoSpaceDE w:val="0"/>
        <w:autoSpaceDN w:val="0"/>
        <w:adjustRightInd w:val="0"/>
        <w:spacing w:line="360" w:lineRule="auto"/>
        <w:ind w:left="720"/>
        <w:jc w:val="both"/>
        <w:rPr>
          <w:rFonts w:ascii="Arial Narrow" w:hAnsi="Arial Narrow" w:cs="Arial"/>
          <w:sz w:val="24"/>
          <w:szCs w:val="24"/>
        </w:rPr>
      </w:pPr>
      <w:hyperlink r:id="rId11" w:anchor="iso:std:iso:4254:-1:ed-5:v1:en" w:history="1">
        <w:r w:rsidR="00347945" w:rsidRPr="00002873">
          <w:rPr>
            <w:rStyle w:val="Hyperlink"/>
            <w:rFonts w:ascii="Arial Narrow" w:hAnsi="Arial Narrow" w:cs="Arial"/>
            <w:sz w:val="24"/>
            <w:szCs w:val="24"/>
          </w:rPr>
          <w:t>https://www.iso.org/obp/ui/en/#iso:std:iso:4254:-1:ed-5:v1:en</w:t>
        </w:r>
      </w:hyperlink>
    </w:p>
    <w:p w14:paraId="2B03AD03" w14:textId="77777777" w:rsidR="00347945" w:rsidRPr="00002873" w:rsidRDefault="00347945" w:rsidP="00002873">
      <w:pPr>
        <w:autoSpaceDE w:val="0"/>
        <w:autoSpaceDN w:val="0"/>
        <w:adjustRightInd w:val="0"/>
        <w:spacing w:line="360" w:lineRule="auto"/>
        <w:ind w:left="720"/>
        <w:jc w:val="both"/>
        <w:rPr>
          <w:rFonts w:ascii="Arial Narrow" w:hAnsi="Arial Narrow" w:cs="Arial"/>
          <w:sz w:val="24"/>
          <w:szCs w:val="24"/>
        </w:rPr>
      </w:pPr>
    </w:p>
    <w:p w14:paraId="773ABE62" w14:textId="77777777" w:rsidR="00EC59C0" w:rsidRPr="00002873" w:rsidRDefault="00EC59C0" w:rsidP="00002873">
      <w:pPr>
        <w:autoSpaceDE w:val="0"/>
        <w:autoSpaceDN w:val="0"/>
        <w:adjustRightInd w:val="0"/>
        <w:spacing w:line="360" w:lineRule="auto"/>
        <w:ind w:left="720"/>
        <w:jc w:val="both"/>
        <w:rPr>
          <w:rFonts w:ascii="Arial Narrow" w:hAnsi="Arial Narrow" w:cs="Arial"/>
          <w:sz w:val="24"/>
          <w:szCs w:val="24"/>
        </w:rPr>
      </w:pPr>
    </w:p>
    <w:p w14:paraId="0533AEC5" w14:textId="5F94D245" w:rsidR="00347945" w:rsidRPr="00002873" w:rsidRDefault="00347945" w:rsidP="00002873">
      <w:pPr>
        <w:pStyle w:val="ListParagraph"/>
        <w:numPr>
          <w:ilvl w:val="0"/>
          <w:numId w:val="10"/>
        </w:numPr>
        <w:spacing w:line="360" w:lineRule="auto"/>
        <w:jc w:val="both"/>
        <w:rPr>
          <w:rFonts w:ascii="Arial Narrow" w:hAnsi="Arial Narrow" w:cs="Arial"/>
          <w:sz w:val="24"/>
          <w:szCs w:val="24"/>
        </w:rPr>
      </w:pPr>
      <w:r w:rsidRPr="00002873">
        <w:rPr>
          <w:rFonts w:ascii="Arial Narrow" w:hAnsi="Arial Narrow" w:cs="Arial"/>
          <w:b/>
          <w:bCs/>
          <w:sz w:val="24"/>
          <w:szCs w:val="24"/>
        </w:rPr>
        <w:t>Number:</w:t>
      </w:r>
      <w:r w:rsidRPr="00002873">
        <w:rPr>
          <w:rFonts w:ascii="Arial Narrow" w:hAnsi="Arial Narrow" w:cs="Arial"/>
          <w:sz w:val="24"/>
          <w:szCs w:val="24"/>
        </w:rPr>
        <w:t xml:space="preserve"> ISO 4254-1:2013/</w:t>
      </w:r>
      <w:proofErr w:type="spellStart"/>
      <w:r w:rsidRPr="00002873">
        <w:rPr>
          <w:rFonts w:ascii="Arial Narrow" w:hAnsi="Arial Narrow" w:cs="Arial"/>
          <w:sz w:val="24"/>
          <w:szCs w:val="24"/>
        </w:rPr>
        <w:t>Amd</w:t>
      </w:r>
      <w:proofErr w:type="spellEnd"/>
      <w:r w:rsidRPr="00002873">
        <w:rPr>
          <w:rFonts w:ascii="Arial Narrow" w:hAnsi="Arial Narrow" w:cs="Arial"/>
          <w:sz w:val="24"/>
          <w:szCs w:val="24"/>
        </w:rPr>
        <w:t xml:space="preserve"> 1:2021</w:t>
      </w:r>
    </w:p>
    <w:p w14:paraId="2AC476B0" w14:textId="5F94D245" w:rsidR="00347945" w:rsidRPr="00002873" w:rsidRDefault="00347945" w:rsidP="00002873">
      <w:pPr>
        <w:autoSpaceDE w:val="0"/>
        <w:autoSpaceDN w:val="0"/>
        <w:adjustRightInd w:val="0"/>
        <w:spacing w:line="360" w:lineRule="auto"/>
        <w:ind w:left="720"/>
        <w:jc w:val="both"/>
        <w:rPr>
          <w:rFonts w:ascii="Arial Narrow" w:hAnsi="Arial Narrow" w:cs="Arial"/>
          <w:sz w:val="24"/>
          <w:szCs w:val="24"/>
        </w:rPr>
      </w:pPr>
      <w:r w:rsidRPr="00002873">
        <w:rPr>
          <w:rFonts w:ascii="Arial Narrow" w:hAnsi="Arial Narrow" w:cs="Arial"/>
          <w:b/>
          <w:bCs/>
          <w:sz w:val="24"/>
          <w:szCs w:val="24"/>
        </w:rPr>
        <w:lastRenderedPageBreak/>
        <w:t>Title:</w:t>
      </w:r>
      <w:r w:rsidRPr="00002873">
        <w:rPr>
          <w:rFonts w:ascii="Arial Narrow" w:hAnsi="Arial Narrow" w:cs="Arial"/>
          <w:sz w:val="24"/>
          <w:szCs w:val="24"/>
        </w:rPr>
        <w:t xml:space="preserve"> Agricultural machinery - Safety - Part 1: General requirements</w:t>
      </w:r>
    </w:p>
    <w:p w14:paraId="4E09FD7A" w14:textId="77777777" w:rsidR="00347945" w:rsidRPr="00002873" w:rsidRDefault="00347945" w:rsidP="00002873">
      <w:pPr>
        <w:autoSpaceDE w:val="0"/>
        <w:autoSpaceDN w:val="0"/>
        <w:adjustRightInd w:val="0"/>
        <w:spacing w:line="360" w:lineRule="auto"/>
        <w:ind w:left="720"/>
        <w:jc w:val="both"/>
        <w:rPr>
          <w:rFonts w:ascii="Arial Narrow" w:hAnsi="Arial Narrow" w:cs="Arial"/>
          <w:b/>
          <w:bCs/>
          <w:sz w:val="24"/>
          <w:szCs w:val="24"/>
        </w:rPr>
      </w:pPr>
      <w:r w:rsidRPr="00002873">
        <w:rPr>
          <w:rFonts w:ascii="Arial Narrow" w:hAnsi="Arial Narrow" w:cs="Arial"/>
          <w:b/>
          <w:bCs/>
          <w:sz w:val="24"/>
          <w:szCs w:val="24"/>
        </w:rPr>
        <w:t xml:space="preserve">Scope: </w:t>
      </w:r>
    </w:p>
    <w:p w14:paraId="704E0C5B" w14:textId="77777777" w:rsidR="00347945" w:rsidRPr="00002873" w:rsidRDefault="00347945" w:rsidP="00002873">
      <w:pPr>
        <w:autoSpaceDE w:val="0"/>
        <w:autoSpaceDN w:val="0"/>
        <w:adjustRightInd w:val="0"/>
        <w:spacing w:line="360" w:lineRule="auto"/>
        <w:ind w:left="720"/>
        <w:jc w:val="both"/>
        <w:rPr>
          <w:rFonts w:ascii="Arial Narrow" w:hAnsi="Arial Narrow" w:cs="Arial"/>
          <w:sz w:val="24"/>
          <w:szCs w:val="24"/>
        </w:rPr>
      </w:pPr>
      <w:r w:rsidRPr="00002873">
        <w:rPr>
          <w:rFonts w:ascii="Arial Narrow" w:hAnsi="Arial Narrow" w:cs="Arial"/>
          <w:sz w:val="24"/>
          <w:szCs w:val="24"/>
        </w:rPr>
        <w:t>This part of ISO 4254 specifies the safety requirements and the means of their verification for the design and construction of self-propelled ride-on machines, mounted, semi-mounted and trailed machines used in agriculture in order to deal with the hazards which are typical for most of the machines. In addition, it specifies the type of information on safe working practices including information about residual risks to be provided by the manufacturer.</w:t>
      </w:r>
    </w:p>
    <w:p w14:paraId="7D3CF37E" w14:textId="77777777" w:rsidR="00347945" w:rsidRPr="00002873" w:rsidRDefault="00347945" w:rsidP="00002873">
      <w:pPr>
        <w:autoSpaceDE w:val="0"/>
        <w:autoSpaceDN w:val="0"/>
        <w:adjustRightInd w:val="0"/>
        <w:spacing w:line="360" w:lineRule="auto"/>
        <w:ind w:left="720"/>
        <w:jc w:val="both"/>
        <w:rPr>
          <w:rFonts w:ascii="Arial Narrow" w:hAnsi="Arial Narrow" w:cs="Arial"/>
          <w:sz w:val="24"/>
          <w:szCs w:val="24"/>
        </w:rPr>
      </w:pPr>
      <w:r w:rsidRPr="00002873">
        <w:rPr>
          <w:rFonts w:ascii="Arial Narrow" w:hAnsi="Arial Narrow" w:cs="Arial"/>
          <w:sz w:val="24"/>
          <w:szCs w:val="24"/>
        </w:rPr>
        <w:t xml:space="preserve">This document deals with significant hazards, hazardous situations and events, as listed in Annex </w:t>
      </w:r>
      <w:proofErr w:type="gramStart"/>
      <w:r w:rsidRPr="00002873">
        <w:rPr>
          <w:rFonts w:ascii="Arial Narrow" w:hAnsi="Arial Narrow" w:cs="Arial"/>
          <w:sz w:val="24"/>
          <w:szCs w:val="24"/>
        </w:rPr>
        <w:t>A</w:t>
      </w:r>
      <w:proofErr w:type="gramEnd"/>
      <w:r w:rsidRPr="00002873">
        <w:rPr>
          <w:rFonts w:ascii="Arial Narrow" w:hAnsi="Arial Narrow" w:cs="Arial"/>
          <w:sz w:val="24"/>
          <w:szCs w:val="24"/>
        </w:rPr>
        <w:t>, relevant to this agricultural machinery when used as intended and under the conditions of misuse foreseeable by the manufacturer during normal operation and service.</w:t>
      </w:r>
    </w:p>
    <w:p w14:paraId="4B604B30" w14:textId="4DF4C644" w:rsidR="00EC59C0" w:rsidRPr="00002873" w:rsidRDefault="00E901F0" w:rsidP="00002873">
      <w:pPr>
        <w:autoSpaceDE w:val="0"/>
        <w:autoSpaceDN w:val="0"/>
        <w:adjustRightInd w:val="0"/>
        <w:spacing w:line="360" w:lineRule="auto"/>
        <w:ind w:left="720"/>
        <w:jc w:val="both"/>
        <w:rPr>
          <w:rFonts w:ascii="Arial Narrow" w:hAnsi="Arial Narrow" w:cs="Arial"/>
          <w:sz w:val="24"/>
          <w:szCs w:val="24"/>
        </w:rPr>
      </w:pPr>
      <w:hyperlink r:id="rId12" w:anchor="iso:std:iso:4254:-1:ed-5:v1:amd:1:v1:en" w:history="1">
        <w:r w:rsidR="00347945" w:rsidRPr="00002873">
          <w:rPr>
            <w:rStyle w:val="Hyperlink"/>
            <w:rFonts w:ascii="Arial Narrow" w:hAnsi="Arial Narrow" w:cs="Arial"/>
            <w:sz w:val="24"/>
            <w:szCs w:val="24"/>
          </w:rPr>
          <w:t>https://www.iso.org/obp/ui/en/#iso:std:iso:4254:-1:ed-5:v1:amd:1:v1:en</w:t>
        </w:r>
      </w:hyperlink>
    </w:p>
    <w:p w14:paraId="1D725B7C" w14:textId="77777777" w:rsidR="00347945" w:rsidRPr="00002873" w:rsidRDefault="00347945" w:rsidP="00002873">
      <w:pPr>
        <w:autoSpaceDE w:val="0"/>
        <w:autoSpaceDN w:val="0"/>
        <w:adjustRightInd w:val="0"/>
        <w:spacing w:line="360" w:lineRule="auto"/>
        <w:ind w:left="720"/>
        <w:jc w:val="both"/>
        <w:rPr>
          <w:rFonts w:ascii="Arial Narrow" w:hAnsi="Arial Narrow" w:cs="Arial"/>
          <w:sz w:val="24"/>
          <w:szCs w:val="24"/>
        </w:rPr>
      </w:pPr>
    </w:p>
    <w:p w14:paraId="472C76B1" w14:textId="65E00D2E" w:rsidR="00347945" w:rsidRPr="00002873" w:rsidRDefault="00347945" w:rsidP="00002873">
      <w:pPr>
        <w:pStyle w:val="ListParagraph"/>
        <w:numPr>
          <w:ilvl w:val="0"/>
          <w:numId w:val="10"/>
        </w:numPr>
        <w:spacing w:line="360" w:lineRule="auto"/>
        <w:jc w:val="both"/>
        <w:rPr>
          <w:rFonts w:ascii="Arial Narrow" w:hAnsi="Arial Narrow" w:cs="Arial"/>
          <w:sz w:val="24"/>
          <w:szCs w:val="24"/>
        </w:rPr>
      </w:pPr>
      <w:r w:rsidRPr="00002873">
        <w:rPr>
          <w:rFonts w:ascii="Arial Narrow" w:hAnsi="Arial Narrow" w:cs="Arial"/>
          <w:b/>
          <w:sz w:val="24"/>
          <w:szCs w:val="24"/>
        </w:rPr>
        <w:t>Number</w:t>
      </w:r>
      <w:r w:rsidRPr="00002873">
        <w:rPr>
          <w:rFonts w:ascii="Arial Narrow" w:hAnsi="Arial Narrow" w:cs="Arial"/>
          <w:sz w:val="24"/>
          <w:szCs w:val="24"/>
        </w:rPr>
        <w:t>: ISO 11680-1:2021 to replace KS ISO 11680-1:2011</w:t>
      </w:r>
    </w:p>
    <w:p w14:paraId="4CD43605" w14:textId="7071E292" w:rsidR="00347945" w:rsidRPr="00002873" w:rsidRDefault="00347945" w:rsidP="00002873">
      <w:pPr>
        <w:autoSpaceDE w:val="0"/>
        <w:autoSpaceDN w:val="0"/>
        <w:adjustRightInd w:val="0"/>
        <w:spacing w:line="360" w:lineRule="auto"/>
        <w:ind w:left="720"/>
        <w:jc w:val="both"/>
        <w:rPr>
          <w:rFonts w:ascii="Arial Narrow" w:hAnsi="Arial Narrow" w:cs="Arial"/>
          <w:sz w:val="24"/>
          <w:szCs w:val="24"/>
        </w:rPr>
      </w:pPr>
      <w:r w:rsidRPr="00002873">
        <w:rPr>
          <w:rFonts w:ascii="Arial Narrow" w:hAnsi="Arial Narrow" w:cs="Arial"/>
          <w:b/>
          <w:sz w:val="24"/>
          <w:szCs w:val="24"/>
        </w:rPr>
        <w:t xml:space="preserve">Title: </w:t>
      </w:r>
      <w:r w:rsidRPr="00002873">
        <w:rPr>
          <w:rFonts w:ascii="Arial Narrow" w:hAnsi="Arial Narrow" w:cs="Arial"/>
          <w:sz w:val="24"/>
          <w:szCs w:val="24"/>
        </w:rPr>
        <w:t>Machinery for forestry -Safety requirements and testing for pole-mounted powered pruners</w:t>
      </w:r>
    </w:p>
    <w:p w14:paraId="0FD24B8E" w14:textId="04292EE5" w:rsidR="00347945" w:rsidRPr="00002873" w:rsidRDefault="00347945" w:rsidP="00002873">
      <w:pPr>
        <w:autoSpaceDE w:val="0"/>
        <w:autoSpaceDN w:val="0"/>
        <w:adjustRightInd w:val="0"/>
        <w:spacing w:line="360" w:lineRule="auto"/>
        <w:ind w:left="720"/>
        <w:jc w:val="both"/>
        <w:rPr>
          <w:rFonts w:ascii="Arial Narrow" w:hAnsi="Arial Narrow" w:cs="Arial"/>
          <w:sz w:val="24"/>
          <w:szCs w:val="24"/>
        </w:rPr>
      </w:pPr>
      <w:r w:rsidRPr="00002873">
        <w:rPr>
          <w:rFonts w:ascii="Arial Narrow" w:hAnsi="Arial Narrow" w:cs="Arial"/>
          <w:sz w:val="24"/>
          <w:szCs w:val="24"/>
        </w:rPr>
        <w:t>Part 1: Machines fitted with an integral combustion engine</w:t>
      </w:r>
    </w:p>
    <w:p w14:paraId="6481EE41" w14:textId="5C0DEA28" w:rsidR="00347945" w:rsidRPr="00002873" w:rsidRDefault="00347945" w:rsidP="00002873">
      <w:pPr>
        <w:autoSpaceDE w:val="0"/>
        <w:autoSpaceDN w:val="0"/>
        <w:adjustRightInd w:val="0"/>
        <w:spacing w:line="360" w:lineRule="auto"/>
        <w:ind w:left="720"/>
        <w:jc w:val="both"/>
        <w:rPr>
          <w:rFonts w:ascii="Arial Narrow" w:hAnsi="Arial Narrow" w:cs="Arial"/>
          <w:sz w:val="24"/>
          <w:szCs w:val="24"/>
        </w:rPr>
      </w:pPr>
      <w:r w:rsidRPr="00002873">
        <w:rPr>
          <w:rFonts w:ascii="Arial Narrow" w:hAnsi="Arial Narrow" w:cs="Arial"/>
          <w:b/>
          <w:sz w:val="24"/>
          <w:szCs w:val="24"/>
        </w:rPr>
        <w:t>Scope</w:t>
      </w:r>
      <w:r w:rsidRPr="00002873">
        <w:rPr>
          <w:rFonts w:ascii="Arial Narrow" w:hAnsi="Arial Narrow" w:cs="Arial"/>
          <w:sz w:val="24"/>
          <w:szCs w:val="24"/>
        </w:rPr>
        <w:t xml:space="preserve">: </w:t>
      </w:r>
    </w:p>
    <w:p w14:paraId="7E638614" w14:textId="77777777" w:rsidR="00347945" w:rsidRPr="00002873" w:rsidRDefault="00347945" w:rsidP="00002873">
      <w:pPr>
        <w:autoSpaceDE w:val="0"/>
        <w:autoSpaceDN w:val="0"/>
        <w:adjustRightInd w:val="0"/>
        <w:spacing w:line="360" w:lineRule="auto"/>
        <w:ind w:left="720"/>
        <w:jc w:val="both"/>
        <w:rPr>
          <w:rFonts w:ascii="Arial Narrow" w:hAnsi="Arial Narrow" w:cs="Arial"/>
          <w:sz w:val="24"/>
          <w:szCs w:val="24"/>
        </w:rPr>
      </w:pPr>
      <w:r w:rsidRPr="00002873">
        <w:rPr>
          <w:rFonts w:ascii="Arial Narrow" w:hAnsi="Arial Narrow" w:cs="Arial"/>
          <w:sz w:val="24"/>
          <w:szCs w:val="24"/>
        </w:rPr>
        <w:t>This document specifies safety requirements and measures for their verification for the design and construction of portable, hand-held, pole-mounted powered pruners (hereafter named “machine”), including extendable and telescopic machines, having an integral combustion engine as their power source. These machines use a power transmission shaft to transmit power to a cutting attachment consisting of a saw-chain and guide bar, a reciprocating saw blade or a single-piece circular saw blade with a 205 mm maximum outside diameter. Methods for the elimination or reduction of hazards arising from the use of these machines and the type of information on safe working practices to be provided by the manufacturer are specified.</w:t>
      </w:r>
    </w:p>
    <w:p w14:paraId="4B1BA6E0" w14:textId="77777777" w:rsidR="00347945" w:rsidRPr="00002873" w:rsidRDefault="00347945" w:rsidP="00002873">
      <w:pPr>
        <w:autoSpaceDE w:val="0"/>
        <w:autoSpaceDN w:val="0"/>
        <w:adjustRightInd w:val="0"/>
        <w:spacing w:line="360" w:lineRule="auto"/>
        <w:ind w:left="720"/>
        <w:jc w:val="both"/>
        <w:rPr>
          <w:rFonts w:ascii="Arial Narrow" w:hAnsi="Arial Narrow" w:cs="Arial"/>
          <w:sz w:val="24"/>
          <w:szCs w:val="24"/>
        </w:rPr>
      </w:pPr>
      <w:r w:rsidRPr="00002873">
        <w:rPr>
          <w:rFonts w:ascii="Arial Narrow" w:hAnsi="Arial Narrow" w:cs="Arial"/>
          <w:sz w:val="24"/>
          <w:szCs w:val="24"/>
        </w:rPr>
        <w:t>This document deals with all significant hazards, hazardous situations or hazardous events with the exception of electric shock from contact with overhead electric lines (apart from warnings and advice for inclusion in the instructions), relevant to these machines when they are used as intended and under conditions of misuse which are reasonably foreseeable by the manufacturer (see Annex A).</w:t>
      </w:r>
    </w:p>
    <w:p w14:paraId="7EDDB1B8" w14:textId="77777777" w:rsidR="00347945" w:rsidRPr="00002873" w:rsidRDefault="00347945" w:rsidP="00002873">
      <w:pPr>
        <w:autoSpaceDE w:val="0"/>
        <w:autoSpaceDN w:val="0"/>
        <w:adjustRightInd w:val="0"/>
        <w:spacing w:line="360" w:lineRule="auto"/>
        <w:ind w:left="720"/>
        <w:jc w:val="both"/>
        <w:rPr>
          <w:rFonts w:ascii="Arial Narrow" w:hAnsi="Arial Narrow" w:cs="Arial"/>
          <w:sz w:val="24"/>
          <w:szCs w:val="24"/>
        </w:rPr>
      </w:pPr>
      <w:r w:rsidRPr="00002873">
        <w:rPr>
          <w:rFonts w:ascii="Arial Narrow" w:hAnsi="Arial Narrow" w:cs="Arial"/>
          <w:sz w:val="24"/>
          <w:szCs w:val="24"/>
        </w:rPr>
        <w:t>This document is applicable to portable, hand-held, pole-mounted powered pruners manufactured after its date of publication.</w:t>
      </w:r>
    </w:p>
    <w:p w14:paraId="25DFF592" w14:textId="19F7D196" w:rsidR="00347945" w:rsidRPr="00002873" w:rsidRDefault="00347945" w:rsidP="00002873">
      <w:pPr>
        <w:autoSpaceDE w:val="0"/>
        <w:autoSpaceDN w:val="0"/>
        <w:adjustRightInd w:val="0"/>
        <w:spacing w:line="360" w:lineRule="auto"/>
        <w:ind w:left="720"/>
        <w:jc w:val="both"/>
        <w:rPr>
          <w:rFonts w:ascii="Arial Narrow" w:hAnsi="Arial Narrow" w:cs="Arial"/>
          <w:sz w:val="24"/>
          <w:szCs w:val="24"/>
        </w:rPr>
      </w:pPr>
      <w:r w:rsidRPr="00002873">
        <w:rPr>
          <w:rFonts w:ascii="Arial Narrow" w:hAnsi="Arial Narrow" w:cs="Arial"/>
          <w:sz w:val="24"/>
          <w:szCs w:val="24"/>
        </w:rPr>
        <w:t>Brush cutters with a circular saw blade are not included in the scope of this document.</w:t>
      </w:r>
    </w:p>
    <w:p w14:paraId="538D5E9E" w14:textId="77777777" w:rsidR="006F677B" w:rsidRPr="00002873" w:rsidRDefault="006F677B" w:rsidP="00002873">
      <w:pPr>
        <w:autoSpaceDE w:val="0"/>
        <w:autoSpaceDN w:val="0"/>
        <w:adjustRightInd w:val="0"/>
        <w:spacing w:line="360" w:lineRule="auto"/>
        <w:ind w:left="720"/>
        <w:jc w:val="both"/>
        <w:rPr>
          <w:rFonts w:ascii="Arial Narrow" w:hAnsi="Arial Narrow" w:cs="Arial"/>
          <w:sz w:val="24"/>
          <w:szCs w:val="24"/>
        </w:rPr>
      </w:pPr>
    </w:p>
    <w:p w14:paraId="2E34C316" w14:textId="77777777" w:rsidR="00347945" w:rsidRPr="00002873" w:rsidRDefault="00E901F0" w:rsidP="00002873">
      <w:pPr>
        <w:autoSpaceDE w:val="0"/>
        <w:autoSpaceDN w:val="0"/>
        <w:adjustRightInd w:val="0"/>
        <w:spacing w:line="360" w:lineRule="auto"/>
        <w:ind w:firstLine="720"/>
        <w:jc w:val="both"/>
        <w:rPr>
          <w:rFonts w:ascii="Arial Narrow" w:hAnsi="Arial Narrow" w:cs="Arial"/>
          <w:sz w:val="24"/>
          <w:szCs w:val="24"/>
        </w:rPr>
      </w:pPr>
      <w:hyperlink r:id="rId13" w:anchor="iso:std:iso:11680:-1:ed-3:v1:en" w:history="1">
        <w:r w:rsidR="00347945" w:rsidRPr="00002873">
          <w:rPr>
            <w:rStyle w:val="Hyperlink"/>
            <w:rFonts w:ascii="Arial Narrow" w:hAnsi="Arial Narrow" w:cs="Arial"/>
            <w:sz w:val="24"/>
            <w:szCs w:val="24"/>
          </w:rPr>
          <w:t>https://www.iso.org/obp/ui/en/#iso:std:iso:11680:-1:ed-3:v1:en</w:t>
        </w:r>
      </w:hyperlink>
    </w:p>
    <w:p w14:paraId="2D298DE1" w14:textId="77777777" w:rsidR="00347945" w:rsidRPr="00002873" w:rsidRDefault="00347945" w:rsidP="00002873">
      <w:pPr>
        <w:autoSpaceDE w:val="0"/>
        <w:autoSpaceDN w:val="0"/>
        <w:adjustRightInd w:val="0"/>
        <w:spacing w:line="360" w:lineRule="auto"/>
        <w:ind w:left="720"/>
        <w:jc w:val="both"/>
        <w:rPr>
          <w:rFonts w:ascii="Arial Narrow" w:hAnsi="Arial Narrow" w:cs="Arial"/>
          <w:sz w:val="24"/>
          <w:szCs w:val="24"/>
        </w:rPr>
      </w:pPr>
    </w:p>
    <w:p w14:paraId="68A398D3" w14:textId="4FDD0015" w:rsidR="00347945" w:rsidRPr="00002873" w:rsidRDefault="00347945" w:rsidP="00002873">
      <w:pPr>
        <w:pStyle w:val="ListParagraph"/>
        <w:numPr>
          <w:ilvl w:val="0"/>
          <w:numId w:val="10"/>
        </w:numPr>
        <w:spacing w:line="360" w:lineRule="auto"/>
        <w:jc w:val="both"/>
        <w:rPr>
          <w:rFonts w:ascii="Arial Narrow" w:hAnsi="Arial Narrow" w:cs="Arial"/>
          <w:sz w:val="24"/>
          <w:szCs w:val="24"/>
        </w:rPr>
      </w:pPr>
      <w:r w:rsidRPr="00002873">
        <w:rPr>
          <w:rFonts w:ascii="Arial Narrow" w:hAnsi="Arial Narrow" w:cs="Arial"/>
          <w:b/>
          <w:sz w:val="24"/>
          <w:szCs w:val="24"/>
        </w:rPr>
        <w:t>Number</w:t>
      </w:r>
      <w:r w:rsidRPr="00002873">
        <w:rPr>
          <w:rFonts w:ascii="Arial Narrow" w:hAnsi="Arial Narrow" w:cs="Arial"/>
          <w:sz w:val="24"/>
          <w:szCs w:val="24"/>
        </w:rPr>
        <w:t>: ISO 8759-1:2018 to replace KS ISO 8759-1:1998</w:t>
      </w:r>
    </w:p>
    <w:p w14:paraId="672ACF36" w14:textId="5EC5DBF7" w:rsidR="00347945" w:rsidRPr="00002873" w:rsidRDefault="00347945" w:rsidP="00002873">
      <w:pPr>
        <w:autoSpaceDE w:val="0"/>
        <w:autoSpaceDN w:val="0"/>
        <w:adjustRightInd w:val="0"/>
        <w:spacing w:line="360" w:lineRule="auto"/>
        <w:ind w:left="720"/>
        <w:jc w:val="both"/>
        <w:rPr>
          <w:rFonts w:ascii="Arial Narrow" w:hAnsi="Arial Narrow" w:cs="Arial"/>
          <w:sz w:val="24"/>
          <w:szCs w:val="24"/>
        </w:rPr>
      </w:pPr>
      <w:r w:rsidRPr="00002873">
        <w:rPr>
          <w:rFonts w:ascii="Arial Narrow" w:hAnsi="Arial Narrow" w:cs="Arial"/>
          <w:b/>
          <w:sz w:val="24"/>
          <w:szCs w:val="24"/>
        </w:rPr>
        <w:t xml:space="preserve">Title: </w:t>
      </w:r>
      <w:r w:rsidR="0011530C" w:rsidRPr="00002873">
        <w:rPr>
          <w:rFonts w:ascii="Arial Narrow" w:hAnsi="Arial Narrow" w:cs="Arial"/>
          <w:sz w:val="24"/>
          <w:szCs w:val="24"/>
        </w:rPr>
        <w:t>Agricultural tractors — Front-mounted equipment — Part 1: Power take-off: Safety requirements and clearance zone around PTO</w:t>
      </w:r>
    </w:p>
    <w:p w14:paraId="392CEE5F" w14:textId="4F667469" w:rsidR="00347945" w:rsidRPr="00002873" w:rsidRDefault="00347945" w:rsidP="00002873">
      <w:pPr>
        <w:autoSpaceDE w:val="0"/>
        <w:autoSpaceDN w:val="0"/>
        <w:adjustRightInd w:val="0"/>
        <w:spacing w:line="360" w:lineRule="auto"/>
        <w:ind w:left="720"/>
        <w:jc w:val="both"/>
        <w:rPr>
          <w:rFonts w:ascii="Arial Narrow" w:hAnsi="Arial Narrow" w:cs="Arial"/>
          <w:sz w:val="24"/>
          <w:szCs w:val="24"/>
        </w:rPr>
      </w:pPr>
      <w:r w:rsidRPr="00002873">
        <w:rPr>
          <w:rFonts w:ascii="Arial Narrow" w:hAnsi="Arial Narrow" w:cs="Arial"/>
          <w:b/>
          <w:sz w:val="24"/>
          <w:szCs w:val="24"/>
        </w:rPr>
        <w:t>Scope</w:t>
      </w:r>
      <w:r w:rsidRPr="00002873">
        <w:rPr>
          <w:rFonts w:ascii="Arial Narrow" w:hAnsi="Arial Narrow" w:cs="Arial"/>
          <w:sz w:val="24"/>
          <w:szCs w:val="24"/>
        </w:rPr>
        <w:t xml:space="preserve">: </w:t>
      </w:r>
    </w:p>
    <w:p w14:paraId="288CCAA8" w14:textId="7D338D50" w:rsidR="00347945" w:rsidRPr="00002873" w:rsidRDefault="00347945" w:rsidP="00002873">
      <w:pPr>
        <w:autoSpaceDE w:val="0"/>
        <w:autoSpaceDN w:val="0"/>
        <w:adjustRightInd w:val="0"/>
        <w:spacing w:line="360" w:lineRule="auto"/>
        <w:ind w:left="720"/>
        <w:jc w:val="both"/>
        <w:rPr>
          <w:rFonts w:ascii="Arial Narrow" w:hAnsi="Arial Narrow" w:cs="Arial"/>
          <w:sz w:val="24"/>
          <w:szCs w:val="24"/>
        </w:rPr>
      </w:pPr>
      <w:r w:rsidRPr="00002873">
        <w:rPr>
          <w:rFonts w:ascii="Arial Narrow" w:hAnsi="Arial Narrow" w:cs="Arial"/>
          <w:sz w:val="24"/>
          <w:szCs w:val="24"/>
        </w:rPr>
        <w:t>This document specifies safety requirements for, and clearance zones around, front-mounted power take-offs (PTO) on agricultural tractors.</w:t>
      </w:r>
    </w:p>
    <w:p w14:paraId="67948452" w14:textId="77777777" w:rsidR="0011530C" w:rsidRPr="00002873" w:rsidRDefault="0011530C" w:rsidP="00002873">
      <w:pPr>
        <w:autoSpaceDE w:val="0"/>
        <w:autoSpaceDN w:val="0"/>
        <w:adjustRightInd w:val="0"/>
        <w:spacing w:line="360" w:lineRule="auto"/>
        <w:ind w:left="720"/>
        <w:jc w:val="both"/>
        <w:rPr>
          <w:rFonts w:ascii="Arial Narrow" w:hAnsi="Arial Narrow" w:cs="Arial"/>
          <w:sz w:val="24"/>
          <w:szCs w:val="24"/>
        </w:rPr>
      </w:pPr>
    </w:p>
    <w:p w14:paraId="47A525B7" w14:textId="0FEA395D" w:rsidR="0011530C" w:rsidRPr="00002873" w:rsidRDefault="00E901F0" w:rsidP="00002873">
      <w:pPr>
        <w:autoSpaceDE w:val="0"/>
        <w:autoSpaceDN w:val="0"/>
        <w:adjustRightInd w:val="0"/>
        <w:spacing w:line="360" w:lineRule="auto"/>
        <w:ind w:left="720"/>
        <w:jc w:val="both"/>
        <w:rPr>
          <w:rFonts w:ascii="Arial Narrow" w:hAnsi="Arial Narrow" w:cs="Arial"/>
          <w:sz w:val="24"/>
          <w:szCs w:val="24"/>
        </w:rPr>
      </w:pPr>
      <w:hyperlink r:id="rId14" w:anchor="iso:std:iso:8759:-1:ed-3:v1:en" w:history="1">
        <w:r w:rsidR="0011530C" w:rsidRPr="00002873">
          <w:rPr>
            <w:rStyle w:val="Hyperlink"/>
            <w:rFonts w:ascii="Arial Narrow" w:hAnsi="Arial Narrow" w:cs="Arial"/>
            <w:sz w:val="24"/>
            <w:szCs w:val="24"/>
          </w:rPr>
          <w:t>https://www.iso.org/obp/ui/en/#iso:std:iso:8759:-1:ed-3:v1:en</w:t>
        </w:r>
      </w:hyperlink>
    </w:p>
    <w:p w14:paraId="40871963" w14:textId="77777777" w:rsidR="0011530C" w:rsidRPr="00002873" w:rsidRDefault="0011530C" w:rsidP="00002873">
      <w:pPr>
        <w:autoSpaceDE w:val="0"/>
        <w:autoSpaceDN w:val="0"/>
        <w:adjustRightInd w:val="0"/>
        <w:spacing w:line="360" w:lineRule="auto"/>
        <w:ind w:left="720"/>
        <w:jc w:val="both"/>
        <w:rPr>
          <w:rFonts w:ascii="Arial Narrow" w:hAnsi="Arial Narrow" w:cs="Arial"/>
          <w:sz w:val="24"/>
          <w:szCs w:val="24"/>
        </w:rPr>
      </w:pPr>
    </w:p>
    <w:p w14:paraId="19E5B9F1" w14:textId="77777777" w:rsidR="0011530C" w:rsidRPr="00002873" w:rsidRDefault="0011530C" w:rsidP="00002873">
      <w:pPr>
        <w:autoSpaceDE w:val="0"/>
        <w:autoSpaceDN w:val="0"/>
        <w:adjustRightInd w:val="0"/>
        <w:spacing w:line="360" w:lineRule="auto"/>
        <w:ind w:left="720"/>
        <w:jc w:val="both"/>
        <w:rPr>
          <w:rFonts w:ascii="Arial Narrow" w:hAnsi="Arial Narrow" w:cs="Arial"/>
          <w:sz w:val="24"/>
          <w:szCs w:val="24"/>
        </w:rPr>
      </w:pPr>
    </w:p>
    <w:p w14:paraId="29AD0FAF" w14:textId="762CA46B" w:rsidR="0011530C" w:rsidRPr="00002873" w:rsidRDefault="0011530C" w:rsidP="00002873">
      <w:pPr>
        <w:pStyle w:val="ListParagraph"/>
        <w:numPr>
          <w:ilvl w:val="0"/>
          <w:numId w:val="10"/>
        </w:numPr>
        <w:spacing w:line="360" w:lineRule="auto"/>
        <w:jc w:val="both"/>
        <w:rPr>
          <w:rFonts w:ascii="Arial Narrow" w:hAnsi="Arial Narrow" w:cs="Arial"/>
          <w:sz w:val="24"/>
          <w:szCs w:val="24"/>
        </w:rPr>
      </w:pPr>
      <w:r w:rsidRPr="00002873">
        <w:rPr>
          <w:rFonts w:ascii="Arial Narrow" w:hAnsi="Arial Narrow" w:cs="Arial"/>
          <w:b/>
          <w:sz w:val="24"/>
          <w:szCs w:val="24"/>
        </w:rPr>
        <w:t>Number</w:t>
      </w:r>
      <w:r w:rsidRPr="00002873">
        <w:rPr>
          <w:rFonts w:ascii="Arial Narrow" w:hAnsi="Arial Narrow" w:cs="Arial"/>
          <w:sz w:val="24"/>
          <w:szCs w:val="24"/>
        </w:rPr>
        <w:t>: ISO 5682-1:2017 to replace KS ISO 5682-1:1996</w:t>
      </w:r>
    </w:p>
    <w:p w14:paraId="6F3F8596" w14:textId="3B410069" w:rsidR="0011530C" w:rsidRPr="00002873" w:rsidRDefault="0011530C" w:rsidP="00002873">
      <w:pPr>
        <w:autoSpaceDE w:val="0"/>
        <w:autoSpaceDN w:val="0"/>
        <w:adjustRightInd w:val="0"/>
        <w:spacing w:line="360" w:lineRule="auto"/>
        <w:ind w:left="720"/>
        <w:jc w:val="both"/>
        <w:rPr>
          <w:rFonts w:ascii="Arial Narrow" w:hAnsi="Arial Narrow" w:cs="Arial"/>
          <w:sz w:val="24"/>
          <w:szCs w:val="24"/>
        </w:rPr>
      </w:pPr>
      <w:r w:rsidRPr="00002873">
        <w:rPr>
          <w:rFonts w:ascii="Arial Narrow" w:hAnsi="Arial Narrow" w:cs="Arial"/>
          <w:b/>
          <w:sz w:val="24"/>
          <w:szCs w:val="24"/>
        </w:rPr>
        <w:t xml:space="preserve">Title: </w:t>
      </w:r>
      <w:r w:rsidRPr="00002873">
        <w:rPr>
          <w:rFonts w:ascii="Arial Narrow" w:hAnsi="Arial Narrow" w:cs="Arial"/>
          <w:sz w:val="24"/>
          <w:szCs w:val="24"/>
        </w:rPr>
        <w:t xml:space="preserve">Equipment for crop protection — </w:t>
      </w:r>
      <w:proofErr w:type="gramStart"/>
      <w:r w:rsidRPr="00002873">
        <w:rPr>
          <w:rFonts w:ascii="Arial Narrow" w:hAnsi="Arial Narrow" w:cs="Arial"/>
          <w:sz w:val="24"/>
          <w:szCs w:val="24"/>
        </w:rPr>
        <w:t>Spraying</w:t>
      </w:r>
      <w:proofErr w:type="gramEnd"/>
      <w:r w:rsidRPr="00002873">
        <w:rPr>
          <w:rFonts w:ascii="Arial Narrow" w:hAnsi="Arial Narrow" w:cs="Arial"/>
          <w:sz w:val="24"/>
          <w:szCs w:val="24"/>
        </w:rPr>
        <w:t xml:space="preserve"> equipment — Part 1: Test methods for sprayer nozzles</w:t>
      </w:r>
    </w:p>
    <w:p w14:paraId="72F4C399" w14:textId="77777777" w:rsidR="0011530C" w:rsidRPr="00002873" w:rsidRDefault="0011530C" w:rsidP="00002873">
      <w:pPr>
        <w:autoSpaceDE w:val="0"/>
        <w:autoSpaceDN w:val="0"/>
        <w:adjustRightInd w:val="0"/>
        <w:spacing w:line="360" w:lineRule="auto"/>
        <w:ind w:left="720"/>
        <w:jc w:val="both"/>
        <w:rPr>
          <w:rFonts w:ascii="Arial Narrow" w:hAnsi="Arial Narrow" w:cs="Arial"/>
          <w:sz w:val="24"/>
          <w:szCs w:val="24"/>
        </w:rPr>
      </w:pPr>
      <w:r w:rsidRPr="00002873">
        <w:rPr>
          <w:rFonts w:ascii="Arial Narrow" w:hAnsi="Arial Narrow" w:cs="Arial"/>
          <w:b/>
          <w:sz w:val="24"/>
          <w:szCs w:val="24"/>
        </w:rPr>
        <w:t>Scope</w:t>
      </w:r>
      <w:r w:rsidRPr="00002873">
        <w:rPr>
          <w:rFonts w:ascii="Arial Narrow" w:hAnsi="Arial Narrow" w:cs="Arial"/>
          <w:sz w:val="24"/>
          <w:szCs w:val="24"/>
        </w:rPr>
        <w:t xml:space="preserve">: </w:t>
      </w:r>
    </w:p>
    <w:p w14:paraId="455C8983" w14:textId="060A54C7" w:rsidR="0011530C" w:rsidRPr="00002873" w:rsidRDefault="0011530C" w:rsidP="00002873">
      <w:pPr>
        <w:autoSpaceDE w:val="0"/>
        <w:autoSpaceDN w:val="0"/>
        <w:adjustRightInd w:val="0"/>
        <w:spacing w:line="360" w:lineRule="auto"/>
        <w:ind w:left="720"/>
        <w:jc w:val="both"/>
        <w:rPr>
          <w:rFonts w:ascii="Arial Narrow" w:hAnsi="Arial Narrow" w:cs="Arial"/>
          <w:sz w:val="24"/>
          <w:szCs w:val="24"/>
        </w:rPr>
      </w:pPr>
      <w:r w:rsidRPr="00002873">
        <w:rPr>
          <w:rFonts w:ascii="Arial Narrow" w:hAnsi="Arial Narrow" w:cs="Arial"/>
          <w:sz w:val="24"/>
          <w:szCs w:val="24"/>
        </w:rPr>
        <w:t>This document specifies test methods to assess the performance of sprayer nozzles with the exception of droplet characteristics. Applicable tests by nozzle type are described in an informative annex as a guide, but this is not required for use of this document.</w:t>
      </w:r>
    </w:p>
    <w:p w14:paraId="0BC18204" w14:textId="77777777" w:rsidR="00347945" w:rsidRPr="00002873" w:rsidRDefault="00347945" w:rsidP="00002873">
      <w:pPr>
        <w:autoSpaceDE w:val="0"/>
        <w:autoSpaceDN w:val="0"/>
        <w:adjustRightInd w:val="0"/>
        <w:spacing w:line="360" w:lineRule="auto"/>
        <w:ind w:left="720"/>
        <w:jc w:val="both"/>
        <w:rPr>
          <w:rFonts w:ascii="Arial Narrow" w:hAnsi="Arial Narrow" w:cs="Arial"/>
          <w:sz w:val="24"/>
          <w:szCs w:val="24"/>
        </w:rPr>
      </w:pPr>
    </w:p>
    <w:p w14:paraId="19A57C37" w14:textId="7E70A6BF" w:rsidR="00347945" w:rsidRPr="00002873" w:rsidRDefault="00E901F0" w:rsidP="00002873">
      <w:pPr>
        <w:autoSpaceDE w:val="0"/>
        <w:autoSpaceDN w:val="0"/>
        <w:adjustRightInd w:val="0"/>
        <w:spacing w:line="360" w:lineRule="auto"/>
        <w:ind w:left="720"/>
        <w:jc w:val="both"/>
        <w:rPr>
          <w:rFonts w:ascii="Arial Narrow" w:hAnsi="Arial Narrow" w:cs="Arial"/>
          <w:sz w:val="24"/>
          <w:szCs w:val="24"/>
        </w:rPr>
      </w:pPr>
      <w:hyperlink r:id="rId15" w:anchor="iso:std:iso:5682:-1:ed-3:v1:en" w:history="1">
        <w:r w:rsidR="0011530C" w:rsidRPr="00002873">
          <w:rPr>
            <w:rStyle w:val="Hyperlink"/>
            <w:rFonts w:ascii="Arial Narrow" w:hAnsi="Arial Narrow" w:cs="Arial"/>
            <w:sz w:val="24"/>
            <w:szCs w:val="24"/>
          </w:rPr>
          <w:t>https://www.iso.org/obp/ui/en/#iso:std:iso:5682:-1:ed-3:v1:en</w:t>
        </w:r>
      </w:hyperlink>
    </w:p>
    <w:p w14:paraId="66E2FE21" w14:textId="77777777" w:rsidR="0011530C" w:rsidRPr="00002873" w:rsidRDefault="0011530C" w:rsidP="00002873">
      <w:pPr>
        <w:autoSpaceDE w:val="0"/>
        <w:autoSpaceDN w:val="0"/>
        <w:adjustRightInd w:val="0"/>
        <w:spacing w:line="360" w:lineRule="auto"/>
        <w:ind w:left="720"/>
        <w:jc w:val="both"/>
        <w:rPr>
          <w:rFonts w:ascii="Arial Narrow" w:hAnsi="Arial Narrow" w:cs="Arial"/>
          <w:sz w:val="24"/>
          <w:szCs w:val="24"/>
        </w:rPr>
      </w:pPr>
    </w:p>
    <w:p w14:paraId="23D95682" w14:textId="77777777" w:rsidR="00653579" w:rsidRPr="00002873" w:rsidRDefault="00653579" w:rsidP="00002873">
      <w:pPr>
        <w:autoSpaceDE w:val="0"/>
        <w:autoSpaceDN w:val="0"/>
        <w:adjustRightInd w:val="0"/>
        <w:spacing w:line="360" w:lineRule="auto"/>
        <w:jc w:val="both"/>
        <w:rPr>
          <w:rFonts w:ascii="Arial Narrow" w:hAnsi="Arial Narrow" w:cs="Arial"/>
          <w:sz w:val="24"/>
          <w:szCs w:val="24"/>
        </w:rPr>
      </w:pPr>
    </w:p>
    <w:p w14:paraId="11A85EF8" w14:textId="7AB180D8" w:rsidR="00653579" w:rsidRPr="00002873" w:rsidRDefault="00653579" w:rsidP="00002873">
      <w:pPr>
        <w:pStyle w:val="ListParagraph"/>
        <w:numPr>
          <w:ilvl w:val="0"/>
          <w:numId w:val="10"/>
        </w:numPr>
        <w:spacing w:line="360" w:lineRule="auto"/>
        <w:jc w:val="both"/>
        <w:rPr>
          <w:rFonts w:ascii="Arial Narrow" w:hAnsi="Arial Narrow" w:cs="Arial"/>
          <w:sz w:val="24"/>
          <w:szCs w:val="24"/>
        </w:rPr>
      </w:pPr>
      <w:r w:rsidRPr="00002873">
        <w:rPr>
          <w:rFonts w:ascii="Arial Narrow" w:hAnsi="Arial Narrow" w:cs="Arial"/>
          <w:b/>
          <w:sz w:val="24"/>
          <w:szCs w:val="24"/>
        </w:rPr>
        <w:t>Number</w:t>
      </w:r>
      <w:r w:rsidRPr="00002873">
        <w:rPr>
          <w:rFonts w:ascii="Arial Narrow" w:hAnsi="Arial Narrow" w:cs="Arial"/>
          <w:sz w:val="24"/>
          <w:szCs w:val="24"/>
        </w:rPr>
        <w:t>:  ISO 730:2009 to replace KS ISO 730-1:1999</w:t>
      </w:r>
      <w:r w:rsidR="008B151C" w:rsidRPr="00002873">
        <w:rPr>
          <w:rFonts w:ascii="Arial Narrow" w:hAnsi="Arial Narrow" w:cs="Arial"/>
          <w:sz w:val="24"/>
          <w:szCs w:val="24"/>
        </w:rPr>
        <w:t xml:space="preserve"> &amp; KS ISO 730- 2:1999</w:t>
      </w:r>
    </w:p>
    <w:p w14:paraId="034FFC4E" w14:textId="59700CAF" w:rsidR="00653579" w:rsidRPr="00002873" w:rsidRDefault="00653579" w:rsidP="00002873">
      <w:pPr>
        <w:autoSpaceDE w:val="0"/>
        <w:autoSpaceDN w:val="0"/>
        <w:adjustRightInd w:val="0"/>
        <w:spacing w:line="360" w:lineRule="auto"/>
        <w:ind w:left="720"/>
        <w:jc w:val="both"/>
        <w:rPr>
          <w:rFonts w:ascii="Arial Narrow" w:hAnsi="Arial Narrow" w:cs="Arial"/>
          <w:sz w:val="24"/>
          <w:szCs w:val="24"/>
        </w:rPr>
      </w:pPr>
      <w:r w:rsidRPr="00002873">
        <w:rPr>
          <w:rFonts w:ascii="Arial Narrow" w:hAnsi="Arial Narrow" w:cs="Arial"/>
          <w:b/>
          <w:sz w:val="24"/>
          <w:szCs w:val="24"/>
        </w:rPr>
        <w:t xml:space="preserve">Title:  </w:t>
      </w:r>
      <w:r w:rsidRPr="00002873">
        <w:rPr>
          <w:rFonts w:ascii="Arial Narrow" w:hAnsi="Arial Narrow" w:cs="Arial"/>
          <w:sz w:val="24"/>
          <w:szCs w:val="24"/>
        </w:rPr>
        <w:t>Agricultural wheeled tractors — Rear-mounted three-point linkage — Categories 1N, 1, 2N, 2, 3N, 3, 4N and 4</w:t>
      </w:r>
    </w:p>
    <w:p w14:paraId="3D8A051D" w14:textId="77777777" w:rsidR="00653579" w:rsidRPr="00002873" w:rsidRDefault="00653579" w:rsidP="00002873">
      <w:pPr>
        <w:autoSpaceDE w:val="0"/>
        <w:autoSpaceDN w:val="0"/>
        <w:adjustRightInd w:val="0"/>
        <w:spacing w:line="360" w:lineRule="auto"/>
        <w:ind w:left="720"/>
        <w:jc w:val="both"/>
        <w:rPr>
          <w:rFonts w:ascii="Arial Narrow" w:hAnsi="Arial Narrow" w:cs="Arial"/>
          <w:sz w:val="24"/>
          <w:szCs w:val="24"/>
        </w:rPr>
      </w:pPr>
      <w:r w:rsidRPr="00002873">
        <w:rPr>
          <w:rFonts w:ascii="Arial Narrow" w:hAnsi="Arial Narrow" w:cs="Arial"/>
          <w:b/>
          <w:sz w:val="24"/>
          <w:szCs w:val="24"/>
        </w:rPr>
        <w:t>Scope</w:t>
      </w:r>
      <w:r w:rsidRPr="00002873">
        <w:rPr>
          <w:rFonts w:ascii="Arial Narrow" w:hAnsi="Arial Narrow" w:cs="Arial"/>
          <w:sz w:val="24"/>
          <w:szCs w:val="24"/>
        </w:rPr>
        <w:t xml:space="preserve">: </w:t>
      </w:r>
    </w:p>
    <w:p w14:paraId="7D4A3B23" w14:textId="564ECB20" w:rsidR="000442EC" w:rsidRPr="00002873" w:rsidRDefault="00653579" w:rsidP="00002873">
      <w:pPr>
        <w:autoSpaceDE w:val="0"/>
        <w:autoSpaceDN w:val="0"/>
        <w:adjustRightInd w:val="0"/>
        <w:spacing w:line="360" w:lineRule="auto"/>
        <w:ind w:left="720"/>
        <w:jc w:val="both"/>
        <w:rPr>
          <w:rFonts w:ascii="Arial Narrow" w:hAnsi="Arial Narrow" w:cs="Arial"/>
          <w:sz w:val="24"/>
          <w:szCs w:val="24"/>
        </w:rPr>
      </w:pPr>
      <w:r w:rsidRPr="00002873">
        <w:rPr>
          <w:rFonts w:ascii="Arial Narrow" w:hAnsi="Arial Narrow" w:cs="Arial"/>
          <w:sz w:val="24"/>
          <w:szCs w:val="24"/>
        </w:rPr>
        <w:t>This International Standard specifies the dimensions and requirements of the three-point linkage for the attachment of implements or equipment to the rear of agricultural wheeled tractors.</w:t>
      </w:r>
    </w:p>
    <w:p w14:paraId="42572863" w14:textId="77777777" w:rsidR="00653579" w:rsidRPr="00002873" w:rsidRDefault="00653579" w:rsidP="00002873">
      <w:pPr>
        <w:autoSpaceDE w:val="0"/>
        <w:autoSpaceDN w:val="0"/>
        <w:adjustRightInd w:val="0"/>
        <w:spacing w:line="360" w:lineRule="auto"/>
        <w:ind w:left="720"/>
        <w:jc w:val="both"/>
        <w:rPr>
          <w:rFonts w:ascii="Arial Narrow" w:hAnsi="Arial Narrow" w:cs="Arial"/>
          <w:sz w:val="24"/>
          <w:szCs w:val="24"/>
        </w:rPr>
      </w:pPr>
    </w:p>
    <w:p w14:paraId="5405CFB8" w14:textId="24A183F3" w:rsidR="00653579" w:rsidRPr="00002873" w:rsidRDefault="00E901F0" w:rsidP="00002873">
      <w:pPr>
        <w:autoSpaceDE w:val="0"/>
        <w:autoSpaceDN w:val="0"/>
        <w:adjustRightInd w:val="0"/>
        <w:spacing w:line="360" w:lineRule="auto"/>
        <w:ind w:left="720"/>
        <w:jc w:val="both"/>
        <w:rPr>
          <w:rFonts w:ascii="Arial Narrow" w:hAnsi="Arial Narrow" w:cs="Arial"/>
          <w:sz w:val="24"/>
          <w:szCs w:val="24"/>
        </w:rPr>
      </w:pPr>
      <w:hyperlink r:id="rId16" w:anchor="iso:std:iso:730:ed-1:v1:en" w:history="1">
        <w:r w:rsidR="00653579" w:rsidRPr="00002873">
          <w:rPr>
            <w:rStyle w:val="Hyperlink"/>
            <w:rFonts w:ascii="Arial Narrow" w:hAnsi="Arial Narrow" w:cs="Arial"/>
            <w:sz w:val="24"/>
            <w:szCs w:val="24"/>
          </w:rPr>
          <w:t>https://www.iso.org/obp/ui/en/#iso:std:iso:730:ed-1:v1:en</w:t>
        </w:r>
      </w:hyperlink>
    </w:p>
    <w:p w14:paraId="728F308E" w14:textId="77777777" w:rsidR="00653579" w:rsidRPr="00002873" w:rsidRDefault="00653579" w:rsidP="00002873">
      <w:pPr>
        <w:autoSpaceDE w:val="0"/>
        <w:autoSpaceDN w:val="0"/>
        <w:adjustRightInd w:val="0"/>
        <w:spacing w:line="360" w:lineRule="auto"/>
        <w:ind w:left="720"/>
        <w:jc w:val="both"/>
        <w:rPr>
          <w:rFonts w:ascii="Arial Narrow" w:hAnsi="Arial Narrow" w:cs="Arial"/>
          <w:sz w:val="24"/>
          <w:szCs w:val="24"/>
        </w:rPr>
      </w:pPr>
    </w:p>
    <w:p w14:paraId="24B522D3" w14:textId="77777777" w:rsidR="00653579" w:rsidRPr="00002873" w:rsidRDefault="00653579" w:rsidP="00002873">
      <w:pPr>
        <w:autoSpaceDE w:val="0"/>
        <w:autoSpaceDN w:val="0"/>
        <w:adjustRightInd w:val="0"/>
        <w:spacing w:line="360" w:lineRule="auto"/>
        <w:ind w:left="720"/>
        <w:jc w:val="both"/>
        <w:rPr>
          <w:rFonts w:ascii="Arial Narrow" w:hAnsi="Arial Narrow" w:cs="Arial"/>
          <w:sz w:val="24"/>
          <w:szCs w:val="24"/>
        </w:rPr>
      </w:pPr>
    </w:p>
    <w:p w14:paraId="62CC3D1F" w14:textId="1FF99F60" w:rsidR="00653579" w:rsidRPr="00002873" w:rsidRDefault="00653579" w:rsidP="00002873">
      <w:pPr>
        <w:pStyle w:val="ListParagraph"/>
        <w:numPr>
          <w:ilvl w:val="0"/>
          <w:numId w:val="10"/>
        </w:numPr>
        <w:spacing w:line="360" w:lineRule="auto"/>
        <w:jc w:val="both"/>
        <w:rPr>
          <w:rFonts w:ascii="Arial Narrow" w:hAnsi="Arial Narrow" w:cs="Arial"/>
          <w:sz w:val="24"/>
          <w:szCs w:val="24"/>
        </w:rPr>
      </w:pPr>
      <w:r w:rsidRPr="00002873">
        <w:rPr>
          <w:rFonts w:ascii="Arial Narrow" w:hAnsi="Arial Narrow" w:cs="Arial"/>
          <w:b/>
          <w:sz w:val="24"/>
          <w:szCs w:val="24"/>
        </w:rPr>
        <w:t>Number</w:t>
      </w:r>
      <w:r w:rsidRPr="00002873">
        <w:rPr>
          <w:rFonts w:ascii="Arial Narrow" w:hAnsi="Arial Narrow" w:cs="Arial"/>
          <w:sz w:val="24"/>
          <w:szCs w:val="24"/>
        </w:rPr>
        <w:t>:  ISO 730:2009/Amd.1:2014</w:t>
      </w:r>
    </w:p>
    <w:p w14:paraId="5051AF98" w14:textId="7F18A0A3" w:rsidR="00653579" w:rsidRPr="00002873" w:rsidRDefault="00653579" w:rsidP="00002873">
      <w:pPr>
        <w:autoSpaceDE w:val="0"/>
        <w:autoSpaceDN w:val="0"/>
        <w:adjustRightInd w:val="0"/>
        <w:spacing w:line="360" w:lineRule="auto"/>
        <w:ind w:left="720"/>
        <w:jc w:val="both"/>
        <w:rPr>
          <w:rFonts w:ascii="Arial Narrow" w:hAnsi="Arial Narrow" w:cs="Arial"/>
          <w:sz w:val="24"/>
          <w:szCs w:val="24"/>
        </w:rPr>
      </w:pPr>
      <w:r w:rsidRPr="00002873">
        <w:rPr>
          <w:rFonts w:ascii="Arial Narrow" w:hAnsi="Arial Narrow" w:cs="Arial"/>
          <w:b/>
          <w:sz w:val="24"/>
          <w:szCs w:val="24"/>
        </w:rPr>
        <w:lastRenderedPageBreak/>
        <w:t xml:space="preserve">Title:  </w:t>
      </w:r>
      <w:r w:rsidRPr="00002873">
        <w:rPr>
          <w:rFonts w:ascii="Arial Narrow" w:hAnsi="Arial Narrow" w:cs="Arial"/>
          <w:sz w:val="24"/>
          <w:szCs w:val="24"/>
        </w:rPr>
        <w:t>Agricultural wheeled tractors — Rear-mounted three-point linkage — Categories 1N, 1, 2N, 2, 3N, 3, 4N and 4 AMENDMENT 1</w:t>
      </w:r>
    </w:p>
    <w:p w14:paraId="68CA322F" w14:textId="77777777" w:rsidR="00653579" w:rsidRPr="00002873" w:rsidRDefault="00653579" w:rsidP="00002873">
      <w:pPr>
        <w:autoSpaceDE w:val="0"/>
        <w:autoSpaceDN w:val="0"/>
        <w:adjustRightInd w:val="0"/>
        <w:spacing w:line="360" w:lineRule="auto"/>
        <w:ind w:left="720"/>
        <w:jc w:val="both"/>
        <w:rPr>
          <w:rFonts w:ascii="Arial Narrow" w:hAnsi="Arial Narrow" w:cs="Arial"/>
          <w:sz w:val="24"/>
          <w:szCs w:val="24"/>
        </w:rPr>
      </w:pPr>
      <w:r w:rsidRPr="00002873">
        <w:rPr>
          <w:rFonts w:ascii="Arial Narrow" w:hAnsi="Arial Narrow" w:cs="Arial"/>
          <w:b/>
          <w:sz w:val="24"/>
          <w:szCs w:val="24"/>
        </w:rPr>
        <w:t>Scope</w:t>
      </w:r>
      <w:r w:rsidRPr="00002873">
        <w:rPr>
          <w:rFonts w:ascii="Arial Narrow" w:hAnsi="Arial Narrow" w:cs="Arial"/>
          <w:sz w:val="24"/>
          <w:szCs w:val="24"/>
        </w:rPr>
        <w:t xml:space="preserve">: </w:t>
      </w:r>
    </w:p>
    <w:p w14:paraId="2FF4185B" w14:textId="77777777" w:rsidR="00653579" w:rsidRPr="00002873" w:rsidRDefault="00653579" w:rsidP="00002873">
      <w:pPr>
        <w:autoSpaceDE w:val="0"/>
        <w:autoSpaceDN w:val="0"/>
        <w:adjustRightInd w:val="0"/>
        <w:spacing w:line="360" w:lineRule="auto"/>
        <w:ind w:left="720"/>
        <w:jc w:val="both"/>
        <w:rPr>
          <w:rFonts w:ascii="Arial Narrow" w:hAnsi="Arial Narrow" w:cs="Arial"/>
          <w:sz w:val="24"/>
          <w:szCs w:val="24"/>
        </w:rPr>
      </w:pPr>
      <w:r w:rsidRPr="00002873">
        <w:rPr>
          <w:rFonts w:ascii="Arial Narrow" w:hAnsi="Arial Narrow" w:cs="Arial"/>
          <w:sz w:val="24"/>
          <w:szCs w:val="24"/>
        </w:rPr>
        <w:t>This International Standard specifies the dimensions and requirements of the three-point linkage for the attachment of implements or equipment to the rear of agricultural wheeled tractors.</w:t>
      </w:r>
    </w:p>
    <w:p w14:paraId="55A59BAB" w14:textId="055E75D9" w:rsidR="000442EC" w:rsidRPr="00002873" w:rsidRDefault="00E901F0" w:rsidP="00002873">
      <w:pPr>
        <w:autoSpaceDE w:val="0"/>
        <w:autoSpaceDN w:val="0"/>
        <w:adjustRightInd w:val="0"/>
        <w:spacing w:line="360" w:lineRule="auto"/>
        <w:ind w:firstLine="720"/>
        <w:jc w:val="both"/>
        <w:rPr>
          <w:rFonts w:ascii="Arial Narrow" w:hAnsi="Arial Narrow" w:cs="Arial"/>
          <w:sz w:val="24"/>
          <w:szCs w:val="24"/>
        </w:rPr>
      </w:pPr>
      <w:hyperlink r:id="rId17" w:anchor="iso:std:iso:730:ed-1:v1:amd:1:v1:en" w:history="1">
        <w:r w:rsidR="00653579" w:rsidRPr="00002873">
          <w:rPr>
            <w:rStyle w:val="Hyperlink"/>
            <w:rFonts w:ascii="Arial Narrow" w:hAnsi="Arial Narrow" w:cs="Arial"/>
            <w:sz w:val="24"/>
            <w:szCs w:val="24"/>
          </w:rPr>
          <w:t>https://www.iso.org/obp/ui/en/#iso:std:iso:730:ed-1:v1:amd:1:v1:en</w:t>
        </w:r>
      </w:hyperlink>
    </w:p>
    <w:p w14:paraId="24BC097F" w14:textId="77777777" w:rsidR="00653579" w:rsidRPr="00002873" w:rsidRDefault="00653579" w:rsidP="00002873">
      <w:pPr>
        <w:autoSpaceDE w:val="0"/>
        <w:autoSpaceDN w:val="0"/>
        <w:adjustRightInd w:val="0"/>
        <w:spacing w:line="360" w:lineRule="auto"/>
        <w:ind w:firstLine="720"/>
        <w:jc w:val="both"/>
        <w:rPr>
          <w:rFonts w:ascii="Arial Narrow" w:hAnsi="Arial Narrow" w:cs="Arial"/>
          <w:sz w:val="24"/>
          <w:szCs w:val="24"/>
        </w:rPr>
      </w:pPr>
    </w:p>
    <w:p w14:paraId="4FAAE9A4" w14:textId="77777777" w:rsidR="008B151C" w:rsidRPr="00002873" w:rsidRDefault="00653579" w:rsidP="00002873">
      <w:pPr>
        <w:pStyle w:val="ListParagraph"/>
        <w:numPr>
          <w:ilvl w:val="0"/>
          <w:numId w:val="10"/>
        </w:numPr>
        <w:autoSpaceDE w:val="0"/>
        <w:autoSpaceDN w:val="0"/>
        <w:adjustRightInd w:val="0"/>
        <w:spacing w:line="360" w:lineRule="auto"/>
        <w:jc w:val="both"/>
        <w:rPr>
          <w:rFonts w:ascii="Arial Narrow" w:hAnsi="Arial Narrow" w:cs="Arial"/>
          <w:sz w:val="24"/>
          <w:szCs w:val="24"/>
        </w:rPr>
      </w:pPr>
      <w:r w:rsidRPr="00002873">
        <w:rPr>
          <w:rFonts w:ascii="Arial Narrow" w:hAnsi="Arial Narrow" w:cs="Arial"/>
          <w:b/>
          <w:sz w:val="24"/>
          <w:szCs w:val="24"/>
        </w:rPr>
        <w:t>Number</w:t>
      </w:r>
      <w:r w:rsidRPr="00002873">
        <w:rPr>
          <w:rFonts w:ascii="Arial Narrow" w:hAnsi="Arial Narrow" w:cs="Arial"/>
          <w:sz w:val="24"/>
          <w:szCs w:val="24"/>
        </w:rPr>
        <w:t xml:space="preserve">:  </w:t>
      </w:r>
      <w:r w:rsidR="008B151C" w:rsidRPr="00002873">
        <w:rPr>
          <w:rFonts w:ascii="Arial Narrow" w:hAnsi="Arial Narrow" w:cs="Arial"/>
          <w:sz w:val="24"/>
          <w:szCs w:val="24"/>
        </w:rPr>
        <w:t>ISO 11450:1999/</w:t>
      </w:r>
      <w:proofErr w:type="spellStart"/>
      <w:r w:rsidR="008B151C" w:rsidRPr="00002873">
        <w:rPr>
          <w:rFonts w:ascii="Arial Narrow" w:hAnsi="Arial Narrow" w:cs="Arial"/>
          <w:sz w:val="24"/>
          <w:szCs w:val="24"/>
        </w:rPr>
        <w:t>Amd</w:t>
      </w:r>
      <w:proofErr w:type="spellEnd"/>
      <w:r w:rsidR="008B151C" w:rsidRPr="00002873">
        <w:rPr>
          <w:rFonts w:ascii="Arial Narrow" w:hAnsi="Arial Narrow" w:cs="Arial"/>
          <w:sz w:val="24"/>
          <w:szCs w:val="24"/>
        </w:rPr>
        <w:t xml:space="preserve"> 1:2016</w:t>
      </w:r>
    </w:p>
    <w:p w14:paraId="1A3CC7C4" w14:textId="18B1BDB1" w:rsidR="00653579" w:rsidRPr="00002873" w:rsidRDefault="00653579" w:rsidP="00002873">
      <w:pPr>
        <w:pStyle w:val="ListParagraph"/>
        <w:autoSpaceDE w:val="0"/>
        <w:autoSpaceDN w:val="0"/>
        <w:adjustRightInd w:val="0"/>
        <w:spacing w:line="360" w:lineRule="auto"/>
        <w:jc w:val="both"/>
        <w:rPr>
          <w:rFonts w:ascii="Arial Narrow" w:hAnsi="Arial Narrow" w:cs="Arial"/>
          <w:sz w:val="24"/>
          <w:szCs w:val="24"/>
        </w:rPr>
      </w:pPr>
      <w:r w:rsidRPr="00002873">
        <w:rPr>
          <w:rFonts w:ascii="Arial Narrow" w:hAnsi="Arial Narrow" w:cs="Arial"/>
          <w:b/>
          <w:sz w:val="24"/>
          <w:szCs w:val="24"/>
        </w:rPr>
        <w:t xml:space="preserve">Title:  </w:t>
      </w:r>
      <w:r w:rsidR="008B151C" w:rsidRPr="00002873">
        <w:rPr>
          <w:rFonts w:ascii="Arial Narrow" w:hAnsi="Arial Narrow" w:cs="Arial"/>
          <w:sz w:val="24"/>
          <w:szCs w:val="24"/>
        </w:rPr>
        <w:t>Equipment for harvesting and conservation - Round balers - Terminology and commercial specifications</w:t>
      </w:r>
    </w:p>
    <w:p w14:paraId="28C8627A" w14:textId="77777777" w:rsidR="00653579" w:rsidRPr="00002873" w:rsidRDefault="00653579" w:rsidP="00002873">
      <w:pPr>
        <w:autoSpaceDE w:val="0"/>
        <w:autoSpaceDN w:val="0"/>
        <w:adjustRightInd w:val="0"/>
        <w:spacing w:line="360" w:lineRule="auto"/>
        <w:ind w:left="720"/>
        <w:jc w:val="both"/>
        <w:rPr>
          <w:rFonts w:ascii="Arial Narrow" w:hAnsi="Arial Narrow" w:cs="Arial"/>
          <w:sz w:val="24"/>
          <w:szCs w:val="24"/>
        </w:rPr>
      </w:pPr>
      <w:r w:rsidRPr="00002873">
        <w:rPr>
          <w:rFonts w:ascii="Arial Narrow" w:hAnsi="Arial Narrow" w:cs="Arial"/>
          <w:b/>
          <w:sz w:val="24"/>
          <w:szCs w:val="24"/>
        </w:rPr>
        <w:t>Scope</w:t>
      </w:r>
      <w:r w:rsidRPr="00002873">
        <w:rPr>
          <w:rFonts w:ascii="Arial Narrow" w:hAnsi="Arial Narrow" w:cs="Arial"/>
          <w:sz w:val="24"/>
          <w:szCs w:val="24"/>
        </w:rPr>
        <w:t xml:space="preserve">: </w:t>
      </w:r>
    </w:p>
    <w:p w14:paraId="48B00A4F" w14:textId="0A455E65" w:rsidR="008B151C" w:rsidRPr="00002873" w:rsidRDefault="008B151C" w:rsidP="00002873">
      <w:pPr>
        <w:autoSpaceDE w:val="0"/>
        <w:autoSpaceDN w:val="0"/>
        <w:adjustRightInd w:val="0"/>
        <w:spacing w:line="360" w:lineRule="auto"/>
        <w:ind w:left="720"/>
        <w:jc w:val="both"/>
        <w:rPr>
          <w:rFonts w:ascii="Arial Narrow" w:hAnsi="Arial Narrow" w:cs="Arial"/>
          <w:sz w:val="24"/>
          <w:szCs w:val="24"/>
        </w:rPr>
      </w:pPr>
      <w:r w:rsidRPr="00002873">
        <w:rPr>
          <w:rFonts w:ascii="Arial Narrow" w:hAnsi="Arial Narrow" w:cs="Arial"/>
          <w:sz w:val="24"/>
          <w:szCs w:val="24"/>
        </w:rPr>
        <w:t>This International Standard establishes terminology and the content of commercial literature specifications for round balers as defined in 3.2.</w:t>
      </w:r>
    </w:p>
    <w:p w14:paraId="2242F666" w14:textId="77777777" w:rsidR="008B151C" w:rsidRPr="00002873" w:rsidRDefault="008B151C" w:rsidP="00002873">
      <w:pPr>
        <w:autoSpaceDE w:val="0"/>
        <w:autoSpaceDN w:val="0"/>
        <w:adjustRightInd w:val="0"/>
        <w:spacing w:line="360" w:lineRule="auto"/>
        <w:ind w:left="720"/>
        <w:jc w:val="both"/>
        <w:rPr>
          <w:rFonts w:ascii="Arial Narrow" w:hAnsi="Arial Narrow" w:cs="Arial"/>
          <w:sz w:val="24"/>
          <w:szCs w:val="24"/>
        </w:rPr>
      </w:pPr>
    </w:p>
    <w:p w14:paraId="176D7E7E" w14:textId="4AD8F79A" w:rsidR="008B151C" w:rsidRPr="00002873" w:rsidRDefault="00E901F0" w:rsidP="00002873">
      <w:pPr>
        <w:autoSpaceDE w:val="0"/>
        <w:autoSpaceDN w:val="0"/>
        <w:adjustRightInd w:val="0"/>
        <w:spacing w:line="360" w:lineRule="auto"/>
        <w:ind w:firstLine="720"/>
        <w:jc w:val="both"/>
        <w:rPr>
          <w:rFonts w:ascii="Arial Narrow" w:hAnsi="Arial Narrow" w:cs="Arial"/>
          <w:sz w:val="24"/>
          <w:szCs w:val="24"/>
        </w:rPr>
      </w:pPr>
      <w:hyperlink r:id="rId18" w:anchor="iso:std:iso:11450:ed-1:v1:amd:1:v1:en" w:history="1">
        <w:r w:rsidR="008B151C" w:rsidRPr="00002873">
          <w:rPr>
            <w:rStyle w:val="Hyperlink"/>
            <w:rFonts w:ascii="Arial Narrow" w:hAnsi="Arial Narrow" w:cs="Arial"/>
            <w:sz w:val="24"/>
            <w:szCs w:val="24"/>
          </w:rPr>
          <w:t>https://www.iso.org/obp/ui/en/#iso:std:iso:11450:ed-1:v1:amd:1:v1:en</w:t>
        </w:r>
      </w:hyperlink>
    </w:p>
    <w:p w14:paraId="24885C48" w14:textId="77777777" w:rsidR="008B151C" w:rsidRPr="00002873" w:rsidRDefault="008B151C" w:rsidP="00002873">
      <w:pPr>
        <w:autoSpaceDE w:val="0"/>
        <w:autoSpaceDN w:val="0"/>
        <w:adjustRightInd w:val="0"/>
        <w:spacing w:line="360" w:lineRule="auto"/>
        <w:ind w:firstLine="720"/>
        <w:jc w:val="both"/>
        <w:rPr>
          <w:rFonts w:ascii="Arial Narrow" w:hAnsi="Arial Narrow" w:cs="Arial"/>
          <w:sz w:val="24"/>
          <w:szCs w:val="24"/>
        </w:rPr>
      </w:pPr>
    </w:p>
    <w:p w14:paraId="5DCFF1EA" w14:textId="77777777" w:rsidR="00653579" w:rsidRPr="00002873" w:rsidRDefault="00653579" w:rsidP="00002873">
      <w:pPr>
        <w:autoSpaceDE w:val="0"/>
        <w:autoSpaceDN w:val="0"/>
        <w:adjustRightInd w:val="0"/>
        <w:spacing w:line="360" w:lineRule="auto"/>
        <w:jc w:val="both"/>
        <w:rPr>
          <w:rFonts w:ascii="Arial Narrow" w:hAnsi="Arial Narrow" w:cs="Arial"/>
          <w:sz w:val="24"/>
          <w:szCs w:val="24"/>
        </w:rPr>
      </w:pPr>
    </w:p>
    <w:p w14:paraId="30D76B43" w14:textId="4576073A" w:rsidR="008B151C" w:rsidRPr="00002873" w:rsidRDefault="008B151C" w:rsidP="00002873">
      <w:pPr>
        <w:pStyle w:val="ListParagraph"/>
        <w:numPr>
          <w:ilvl w:val="0"/>
          <w:numId w:val="10"/>
        </w:numPr>
        <w:autoSpaceDE w:val="0"/>
        <w:autoSpaceDN w:val="0"/>
        <w:adjustRightInd w:val="0"/>
        <w:spacing w:line="360" w:lineRule="auto"/>
        <w:jc w:val="both"/>
        <w:rPr>
          <w:rFonts w:ascii="Arial Narrow" w:hAnsi="Arial Narrow" w:cs="Arial"/>
          <w:sz w:val="24"/>
          <w:szCs w:val="24"/>
        </w:rPr>
      </w:pPr>
      <w:r w:rsidRPr="00002873">
        <w:rPr>
          <w:rFonts w:ascii="Arial Narrow" w:hAnsi="Arial Narrow" w:cs="Arial"/>
          <w:b/>
          <w:sz w:val="24"/>
          <w:szCs w:val="24"/>
        </w:rPr>
        <w:t>Number</w:t>
      </w:r>
      <w:r w:rsidRPr="00002873">
        <w:rPr>
          <w:rFonts w:ascii="Arial Narrow" w:hAnsi="Arial Narrow" w:cs="Arial"/>
          <w:sz w:val="24"/>
          <w:szCs w:val="24"/>
        </w:rPr>
        <w:t>:  ISO 3767-2:2016 to replace KS ISO 3767-2:1991</w:t>
      </w:r>
    </w:p>
    <w:p w14:paraId="533ABA09" w14:textId="05759E85" w:rsidR="008B151C" w:rsidRPr="00002873" w:rsidRDefault="008B151C" w:rsidP="00002873">
      <w:pPr>
        <w:pStyle w:val="ListParagraph"/>
        <w:autoSpaceDE w:val="0"/>
        <w:autoSpaceDN w:val="0"/>
        <w:adjustRightInd w:val="0"/>
        <w:spacing w:line="360" w:lineRule="auto"/>
        <w:jc w:val="both"/>
        <w:rPr>
          <w:rFonts w:ascii="Arial Narrow" w:hAnsi="Arial Narrow" w:cs="Arial"/>
          <w:sz w:val="24"/>
          <w:szCs w:val="24"/>
        </w:rPr>
      </w:pPr>
      <w:r w:rsidRPr="00002873">
        <w:rPr>
          <w:rFonts w:ascii="Arial Narrow" w:hAnsi="Arial Narrow" w:cs="Arial"/>
          <w:b/>
          <w:sz w:val="24"/>
          <w:szCs w:val="24"/>
        </w:rPr>
        <w:t xml:space="preserve">Title:  </w:t>
      </w:r>
      <w:r w:rsidRPr="00002873">
        <w:rPr>
          <w:rFonts w:ascii="Arial Narrow" w:hAnsi="Arial Narrow" w:cs="Arial"/>
          <w:sz w:val="24"/>
          <w:szCs w:val="24"/>
        </w:rPr>
        <w:t>Tractors, machinery for agriculture and forestry, powered lawn and garden equipment — Symbols for operator controls and other displays — Part 2: Symbols for agricultural tractors and machinery</w:t>
      </w:r>
    </w:p>
    <w:p w14:paraId="0EFFDD2A" w14:textId="77777777" w:rsidR="008B151C" w:rsidRPr="00002873" w:rsidRDefault="008B151C" w:rsidP="00002873">
      <w:pPr>
        <w:autoSpaceDE w:val="0"/>
        <w:autoSpaceDN w:val="0"/>
        <w:adjustRightInd w:val="0"/>
        <w:spacing w:line="360" w:lineRule="auto"/>
        <w:ind w:left="720"/>
        <w:jc w:val="both"/>
        <w:rPr>
          <w:rFonts w:ascii="Arial Narrow" w:hAnsi="Arial Narrow" w:cs="Arial"/>
          <w:sz w:val="24"/>
          <w:szCs w:val="24"/>
        </w:rPr>
      </w:pPr>
      <w:r w:rsidRPr="00002873">
        <w:rPr>
          <w:rFonts w:ascii="Arial Narrow" w:hAnsi="Arial Narrow" w:cs="Arial"/>
          <w:b/>
          <w:sz w:val="24"/>
          <w:szCs w:val="24"/>
        </w:rPr>
        <w:t>Scope</w:t>
      </w:r>
      <w:r w:rsidRPr="00002873">
        <w:rPr>
          <w:rFonts w:ascii="Arial Narrow" w:hAnsi="Arial Narrow" w:cs="Arial"/>
          <w:sz w:val="24"/>
          <w:szCs w:val="24"/>
        </w:rPr>
        <w:t xml:space="preserve">: </w:t>
      </w:r>
    </w:p>
    <w:p w14:paraId="2283C238" w14:textId="77777777" w:rsidR="008B151C" w:rsidRPr="00002873" w:rsidRDefault="008B151C" w:rsidP="00002873">
      <w:pPr>
        <w:autoSpaceDE w:val="0"/>
        <w:autoSpaceDN w:val="0"/>
        <w:adjustRightInd w:val="0"/>
        <w:spacing w:line="360" w:lineRule="auto"/>
        <w:ind w:left="720"/>
        <w:jc w:val="both"/>
        <w:rPr>
          <w:rFonts w:ascii="Arial Narrow" w:hAnsi="Arial Narrow" w:cs="Arial"/>
          <w:sz w:val="24"/>
          <w:szCs w:val="24"/>
        </w:rPr>
      </w:pPr>
      <w:r w:rsidRPr="00002873">
        <w:rPr>
          <w:rFonts w:ascii="Arial Narrow" w:hAnsi="Arial Narrow" w:cs="Arial"/>
          <w:sz w:val="24"/>
          <w:szCs w:val="24"/>
        </w:rPr>
        <w:t>This document standardizes symbols for use on operator controls and other displays on agricultural tractors and machinery.</w:t>
      </w:r>
    </w:p>
    <w:p w14:paraId="33BE9D0F" w14:textId="77777777" w:rsidR="008B151C" w:rsidRPr="00002873" w:rsidRDefault="008B151C" w:rsidP="00002873">
      <w:pPr>
        <w:autoSpaceDE w:val="0"/>
        <w:autoSpaceDN w:val="0"/>
        <w:adjustRightInd w:val="0"/>
        <w:spacing w:line="360" w:lineRule="auto"/>
        <w:ind w:left="720"/>
        <w:jc w:val="both"/>
        <w:rPr>
          <w:rFonts w:ascii="Arial Narrow" w:hAnsi="Arial Narrow" w:cs="Arial"/>
          <w:sz w:val="24"/>
          <w:szCs w:val="24"/>
        </w:rPr>
      </w:pPr>
      <w:r w:rsidRPr="00002873">
        <w:rPr>
          <w:rFonts w:ascii="Arial Narrow" w:hAnsi="Arial Narrow" w:cs="Arial"/>
          <w:sz w:val="24"/>
          <w:szCs w:val="24"/>
        </w:rPr>
        <w:t>NOTE 1 ISO 3767-1 covers common symbols that apply to multiple types of agricultural tractors and machinery, forestry machinery, and powered lawn and garden equipment. ISO 3767-3 covers symbols for powered lawn and garden equipment. ISO 3767-4 covers symbols for forestry machinery. ISO 3767-5 covers symbols for manual portable forestry machines.</w:t>
      </w:r>
    </w:p>
    <w:p w14:paraId="535AC2C3" w14:textId="2B0D205C" w:rsidR="008B151C" w:rsidRPr="00002873" w:rsidRDefault="008B151C" w:rsidP="00002873">
      <w:pPr>
        <w:autoSpaceDE w:val="0"/>
        <w:autoSpaceDN w:val="0"/>
        <w:adjustRightInd w:val="0"/>
        <w:spacing w:line="360" w:lineRule="auto"/>
        <w:ind w:left="720"/>
        <w:jc w:val="both"/>
        <w:rPr>
          <w:rFonts w:ascii="Arial Narrow" w:hAnsi="Arial Narrow" w:cs="Arial"/>
          <w:sz w:val="24"/>
          <w:szCs w:val="24"/>
        </w:rPr>
      </w:pPr>
      <w:r w:rsidRPr="00002873">
        <w:rPr>
          <w:rFonts w:ascii="Arial Narrow" w:hAnsi="Arial Narrow" w:cs="Arial"/>
          <w:sz w:val="24"/>
          <w:szCs w:val="24"/>
        </w:rPr>
        <w:t>NOTE 2 ISO 7000 and IEC 60417 can be consulted for additional internationally standardized symbols of potential relevance to agricultural tractors and machinery.</w:t>
      </w:r>
    </w:p>
    <w:p w14:paraId="15E42FFC" w14:textId="3F0F79B3" w:rsidR="00653579" w:rsidRPr="00002873" w:rsidRDefault="00E901F0" w:rsidP="00002873">
      <w:pPr>
        <w:autoSpaceDE w:val="0"/>
        <w:autoSpaceDN w:val="0"/>
        <w:adjustRightInd w:val="0"/>
        <w:spacing w:line="360" w:lineRule="auto"/>
        <w:ind w:firstLine="720"/>
        <w:jc w:val="both"/>
        <w:rPr>
          <w:rFonts w:ascii="Arial Narrow" w:hAnsi="Arial Narrow" w:cs="Arial"/>
          <w:sz w:val="24"/>
          <w:szCs w:val="24"/>
        </w:rPr>
      </w:pPr>
      <w:hyperlink r:id="rId19" w:anchor="iso:std:iso:3767:-2:ed-4:v1:en" w:history="1">
        <w:r w:rsidR="008B151C" w:rsidRPr="00002873">
          <w:rPr>
            <w:rStyle w:val="Hyperlink"/>
            <w:rFonts w:ascii="Arial Narrow" w:hAnsi="Arial Narrow" w:cs="Arial"/>
            <w:sz w:val="24"/>
            <w:szCs w:val="24"/>
          </w:rPr>
          <w:t>https://www.iso.org/obp/ui/en/#iso:std:iso:3767:-2:ed-4:v1:en</w:t>
        </w:r>
      </w:hyperlink>
    </w:p>
    <w:p w14:paraId="1FBA437B" w14:textId="77777777" w:rsidR="00910731" w:rsidRPr="00002873" w:rsidRDefault="00910731" w:rsidP="00002873">
      <w:pPr>
        <w:autoSpaceDE w:val="0"/>
        <w:autoSpaceDN w:val="0"/>
        <w:adjustRightInd w:val="0"/>
        <w:spacing w:line="360" w:lineRule="auto"/>
        <w:ind w:firstLine="720"/>
        <w:jc w:val="both"/>
        <w:rPr>
          <w:rFonts w:ascii="Arial Narrow" w:hAnsi="Arial Narrow" w:cs="Arial"/>
          <w:sz w:val="24"/>
          <w:szCs w:val="24"/>
        </w:rPr>
      </w:pPr>
    </w:p>
    <w:p w14:paraId="2526C5A7" w14:textId="5B52E700" w:rsidR="00910731" w:rsidRPr="00002873" w:rsidRDefault="00910731" w:rsidP="00002873">
      <w:pPr>
        <w:pStyle w:val="ListParagraph"/>
        <w:numPr>
          <w:ilvl w:val="0"/>
          <w:numId w:val="10"/>
        </w:numPr>
        <w:autoSpaceDE w:val="0"/>
        <w:autoSpaceDN w:val="0"/>
        <w:adjustRightInd w:val="0"/>
        <w:spacing w:line="360" w:lineRule="auto"/>
        <w:jc w:val="both"/>
        <w:rPr>
          <w:rFonts w:ascii="Arial Narrow" w:hAnsi="Arial Narrow" w:cs="Arial"/>
          <w:sz w:val="24"/>
          <w:szCs w:val="24"/>
        </w:rPr>
      </w:pPr>
      <w:r w:rsidRPr="00002873">
        <w:rPr>
          <w:rFonts w:ascii="Arial Narrow" w:hAnsi="Arial Narrow" w:cs="Arial"/>
          <w:b/>
          <w:sz w:val="24"/>
          <w:szCs w:val="24"/>
        </w:rPr>
        <w:t>Number</w:t>
      </w:r>
      <w:r w:rsidRPr="00002873">
        <w:rPr>
          <w:rFonts w:ascii="Arial Narrow" w:hAnsi="Arial Narrow" w:cs="Arial"/>
          <w:sz w:val="24"/>
          <w:szCs w:val="24"/>
        </w:rPr>
        <w:t xml:space="preserve">:  </w:t>
      </w:r>
      <w:r w:rsidR="00BE6E58" w:rsidRPr="00002873">
        <w:rPr>
          <w:rFonts w:ascii="Arial Narrow" w:hAnsi="Arial Narrow" w:cs="Arial"/>
          <w:sz w:val="24"/>
          <w:szCs w:val="24"/>
        </w:rPr>
        <w:t>ISO 3767-2:2016/</w:t>
      </w:r>
      <w:proofErr w:type="spellStart"/>
      <w:r w:rsidR="00BE6E58" w:rsidRPr="00002873">
        <w:rPr>
          <w:rFonts w:ascii="Arial Narrow" w:hAnsi="Arial Narrow" w:cs="Arial"/>
          <w:sz w:val="24"/>
          <w:szCs w:val="24"/>
        </w:rPr>
        <w:t>Amd</w:t>
      </w:r>
      <w:proofErr w:type="spellEnd"/>
      <w:r w:rsidR="00BE6E58" w:rsidRPr="00002873">
        <w:rPr>
          <w:rFonts w:ascii="Arial Narrow" w:hAnsi="Arial Narrow" w:cs="Arial"/>
          <w:sz w:val="24"/>
          <w:szCs w:val="24"/>
        </w:rPr>
        <w:t xml:space="preserve"> 1:2020</w:t>
      </w:r>
    </w:p>
    <w:p w14:paraId="61B247AD" w14:textId="6360ABEC" w:rsidR="00BE6E58" w:rsidRPr="00002873" w:rsidRDefault="00910731" w:rsidP="00002873">
      <w:pPr>
        <w:pStyle w:val="ListParagraph"/>
        <w:autoSpaceDE w:val="0"/>
        <w:autoSpaceDN w:val="0"/>
        <w:adjustRightInd w:val="0"/>
        <w:spacing w:line="360" w:lineRule="auto"/>
        <w:jc w:val="both"/>
        <w:rPr>
          <w:rFonts w:ascii="Arial Narrow" w:hAnsi="Arial Narrow" w:cs="Arial"/>
          <w:sz w:val="24"/>
          <w:szCs w:val="24"/>
        </w:rPr>
      </w:pPr>
      <w:r w:rsidRPr="00002873">
        <w:rPr>
          <w:rFonts w:ascii="Arial Narrow" w:hAnsi="Arial Narrow" w:cs="Arial"/>
          <w:b/>
          <w:sz w:val="24"/>
          <w:szCs w:val="24"/>
        </w:rPr>
        <w:lastRenderedPageBreak/>
        <w:t xml:space="preserve">Title:  </w:t>
      </w:r>
      <w:r w:rsidR="00BE6E58" w:rsidRPr="00002873">
        <w:rPr>
          <w:rFonts w:ascii="Arial Narrow" w:hAnsi="Arial Narrow" w:cs="Arial"/>
          <w:sz w:val="24"/>
          <w:szCs w:val="24"/>
        </w:rPr>
        <w:t>Tractors, machinery for agriculture and forestry, powered lawn and garden equipment - Symbols for operator controls and other displays</w:t>
      </w:r>
    </w:p>
    <w:p w14:paraId="5B79551C" w14:textId="0F74967C" w:rsidR="00910731" w:rsidRPr="00002873" w:rsidRDefault="00BE6E58" w:rsidP="00002873">
      <w:pPr>
        <w:pStyle w:val="ListParagraph"/>
        <w:autoSpaceDE w:val="0"/>
        <w:autoSpaceDN w:val="0"/>
        <w:adjustRightInd w:val="0"/>
        <w:spacing w:line="360" w:lineRule="auto"/>
        <w:jc w:val="both"/>
        <w:rPr>
          <w:rFonts w:ascii="Arial Narrow" w:hAnsi="Arial Narrow" w:cs="Arial"/>
          <w:sz w:val="24"/>
          <w:szCs w:val="24"/>
        </w:rPr>
      </w:pPr>
      <w:r w:rsidRPr="00002873">
        <w:rPr>
          <w:rFonts w:ascii="Arial Narrow" w:hAnsi="Arial Narrow" w:cs="Arial"/>
          <w:sz w:val="24"/>
          <w:szCs w:val="24"/>
        </w:rPr>
        <w:t>Part 2: Symbols for agricultural tractors and machinery</w:t>
      </w:r>
    </w:p>
    <w:p w14:paraId="58C2EAE9" w14:textId="77777777" w:rsidR="00910731" w:rsidRPr="00002873" w:rsidRDefault="00910731" w:rsidP="00002873">
      <w:pPr>
        <w:autoSpaceDE w:val="0"/>
        <w:autoSpaceDN w:val="0"/>
        <w:adjustRightInd w:val="0"/>
        <w:spacing w:line="360" w:lineRule="auto"/>
        <w:ind w:left="720"/>
        <w:jc w:val="both"/>
        <w:rPr>
          <w:rFonts w:ascii="Arial Narrow" w:hAnsi="Arial Narrow" w:cs="Arial"/>
          <w:sz w:val="24"/>
          <w:szCs w:val="24"/>
        </w:rPr>
      </w:pPr>
      <w:r w:rsidRPr="00002873">
        <w:rPr>
          <w:rFonts w:ascii="Arial Narrow" w:hAnsi="Arial Narrow" w:cs="Arial"/>
          <w:b/>
          <w:sz w:val="24"/>
          <w:szCs w:val="24"/>
        </w:rPr>
        <w:t>Scope</w:t>
      </w:r>
      <w:r w:rsidRPr="00002873">
        <w:rPr>
          <w:rFonts w:ascii="Arial Narrow" w:hAnsi="Arial Narrow" w:cs="Arial"/>
          <w:sz w:val="24"/>
          <w:szCs w:val="24"/>
        </w:rPr>
        <w:t xml:space="preserve">: </w:t>
      </w:r>
    </w:p>
    <w:p w14:paraId="48BAE162" w14:textId="77777777" w:rsidR="00910731" w:rsidRPr="00002873" w:rsidRDefault="00910731" w:rsidP="00002873">
      <w:pPr>
        <w:autoSpaceDE w:val="0"/>
        <w:autoSpaceDN w:val="0"/>
        <w:adjustRightInd w:val="0"/>
        <w:spacing w:line="360" w:lineRule="auto"/>
        <w:ind w:left="720"/>
        <w:jc w:val="both"/>
        <w:rPr>
          <w:rFonts w:ascii="Arial Narrow" w:hAnsi="Arial Narrow" w:cs="Arial"/>
          <w:sz w:val="24"/>
          <w:szCs w:val="24"/>
        </w:rPr>
      </w:pPr>
      <w:r w:rsidRPr="00002873">
        <w:rPr>
          <w:rFonts w:ascii="Arial Narrow" w:hAnsi="Arial Narrow" w:cs="Arial"/>
          <w:sz w:val="24"/>
          <w:szCs w:val="24"/>
        </w:rPr>
        <w:t>This document standardizes symbols for use on operator controls and other displays on agricultural tractors and machinery.</w:t>
      </w:r>
    </w:p>
    <w:p w14:paraId="4465464A" w14:textId="77777777" w:rsidR="00910731" w:rsidRPr="00002873" w:rsidRDefault="00910731" w:rsidP="00002873">
      <w:pPr>
        <w:autoSpaceDE w:val="0"/>
        <w:autoSpaceDN w:val="0"/>
        <w:adjustRightInd w:val="0"/>
        <w:spacing w:line="360" w:lineRule="auto"/>
        <w:ind w:left="720"/>
        <w:jc w:val="both"/>
        <w:rPr>
          <w:rFonts w:ascii="Arial Narrow" w:hAnsi="Arial Narrow" w:cs="Arial"/>
          <w:sz w:val="24"/>
          <w:szCs w:val="24"/>
        </w:rPr>
      </w:pPr>
      <w:r w:rsidRPr="00002873">
        <w:rPr>
          <w:rFonts w:ascii="Arial Narrow" w:hAnsi="Arial Narrow" w:cs="Arial"/>
          <w:sz w:val="24"/>
          <w:szCs w:val="24"/>
        </w:rPr>
        <w:t>NOTE 1 ISO 3767-1 covers common symbols that apply to multiple types of agricultural tractors and machinery, forestry machinery, and powered lawn and garden equipment. ISO 3767-3 covers symbols for powered lawn and garden equipment. ISO 3767-4 covers symbols for forestry machinery. ISO 3767-5 covers symbols for manual portable forestry machines.</w:t>
      </w:r>
    </w:p>
    <w:p w14:paraId="351C74D1" w14:textId="77777777" w:rsidR="00910731" w:rsidRPr="00002873" w:rsidRDefault="00910731" w:rsidP="00002873">
      <w:pPr>
        <w:autoSpaceDE w:val="0"/>
        <w:autoSpaceDN w:val="0"/>
        <w:adjustRightInd w:val="0"/>
        <w:spacing w:line="360" w:lineRule="auto"/>
        <w:ind w:left="720"/>
        <w:jc w:val="both"/>
        <w:rPr>
          <w:rFonts w:ascii="Arial Narrow" w:hAnsi="Arial Narrow" w:cs="Arial"/>
          <w:sz w:val="24"/>
          <w:szCs w:val="24"/>
        </w:rPr>
      </w:pPr>
      <w:r w:rsidRPr="00002873">
        <w:rPr>
          <w:rFonts w:ascii="Arial Narrow" w:hAnsi="Arial Narrow" w:cs="Arial"/>
          <w:sz w:val="24"/>
          <w:szCs w:val="24"/>
        </w:rPr>
        <w:t>NOTE 2 ISO 7000 and IEC 60417 can be consulted for additional internationally standardized symbols of potential relevance to agricultural tractors and machinery.</w:t>
      </w:r>
    </w:p>
    <w:p w14:paraId="2C67548C" w14:textId="77777777" w:rsidR="00BE6E58" w:rsidRPr="00002873" w:rsidRDefault="00BE6E58" w:rsidP="00002873">
      <w:pPr>
        <w:autoSpaceDE w:val="0"/>
        <w:autoSpaceDN w:val="0"/>
        <w:adjustRightInd w:val="0"/>
        <w:spacing w:line="360" w:lineRule="auto"/>
        <w:ind w:left="720"/>
        <w:jc w:val="both"/>
        <w:rPr>
          <w:rFonts w:ascii="Arial Narrow" w:hAnsi="Arial Narrow" w:cs="Arial"/>
          <w:sz w:val="24"/>
          <w:szCs w:val="24"/>
        </w:rPr>
      </w:pPr>
    </w:p>
    <w:p w14:paraId="0EB0572D" w14:textId="51F4838B" w:rsidR="00BE6E58" w:rsidRPr="00002873" w:rsidRDefault="00E901F0" w:rsidP="00002873">
      <w:pPr>
        <w:autoSpaceDE w:val="0"/>
        <w:autoSpaceDN w:val="0"/>
        <w:adjustRightInd w:val="0"/>
        <w:spacing w:line="360" w:lineRule="auto"/>
        <w:ind w:left="720"/>
        <w:jc w:val="both"/>
        <w:rPr>
          <w:rFonts w:ascii="Arial Narrow" w:hAnsi="Arial Narrow" w:cs="Arial"/>
          <w:sz w:val="24"/>
          <w:szCs w:val="24"/>
        </w:rPr>
      </w:pPr>
      <w:hyperlink r:id="rId20" w:anchor="iso:std:iso:3767:-2:ed-4:v1:amd:1:v1:en" w:history="1">
        <w:r w:rsidR="00BE6E58" w:rsidRPr="00002873">
          <w:rPr>
            <w:rStyle w:val="Hyperlink"/>
            <w:rFonts w:ascii="Arial Narrow" w:hAnsi="Arial Narrow" w:cs="Arial"/>
            <w:sz w:val="24"/>
            <w:szCs w:val="24"/>
          </w:rPr>
          <w:t>https://www.iso.org/obp/ui/en/#iso:std:iso:3767:-2:ed-4:v1:amd:1:v1:en</w:t>
        </w:r>
      </w:hyperlink>
    </w:p>
    <w:p w14:paraId="2A06DCAA" w14:textId="77777777" w:rsidR="00BE6E58" w:rsidRPr="00002873" w:rsidRDefault="00BE6E58" w:rsidP="00002873">
      <w:pPr>
        <w:autoSpaceDE w:val="0"/>
        <w:autoSpaceDN w:val="0"/>
        <w:adjustRightInd w:val="0"/>
        <w:spacing w:line="360" w:lineRule="auto"/>
        <w:ind w:left="720"/>
        <w:jc w:val="both"/>
        <w:rPr>
          <w:rFonts w:ascii="Arial Narrow" w:hAnsi="Arial Narrow" w:cs="Arial"/>
          <w:sz w:val="24"/>
          <w:szCs w:val="24"/>
        </w:rPr>
      </w:pPr>
    </w:p>
    <w:p w14:paraId="4701DD84" w14:textId="77777777" w:rsidR="008B151C" w:rsidRPr="00002873" w:rsidRDefault="008B151C" w:rsidP="00002873">
      <w:pPr>
        <w:autoSpaceDE w:val="0"/>
        <w:autoSpaceDN w:val="0"/>
        <w:adjustRightInd w:val="0"/>
        <w:spacing w:line="360" w:lineRule="auto"/>
        <w:ind w:firstLine="720"/>
        <w:jc w:val="both"/>
        <w:rPr>
          <w:rFonts w:ascii="Arial Narrow" w:hAnsi="Arial Narrow" w:cs="Arial"/>
          <w:sz w:val="24"/>
          <w:szCs w:val="24"/>
        </w:rPr>
      </w:pPr>
    </w:p>
    <w:p w14:paraId="610602B2" w14:textId="31E3FE68" w:rsidR="00910731" w:rsidRPr="00002873" w:rsidRDefault="008B151C" w:rsidP="00002873">
      <w:pPr>
        <w:pStyle w:val="ListParagraph"/>
        <w:numPr>
          <w:ilvl w:val="0"/>
          <w:numId w:val="10"/>
        </w:numPr>
        <w:autoSpaceDE w:val="0"/>
        <w:autoSpaceDN w:val="0"/>
        <w:adjustRightInd w:val="0"/>
        <w:spacing w:line="360" w:lineRule="auto"/>
        <w:jc w:val="both"/>
        <w:rPr>
          <w:rFonts w:ascii="Arial Narrow" w:hAnsi="Arial Narrow" w:cs="Arial"/>
          <w:sz w:val="24"/>
          <w:szCs w:val="24"/>
        </w:rPr>
      </w:pPr>
      <w:r w:rsidRPr="00002873">
        <w:rPr>
          <w:rFonts w:ascii="Arial Narrow" w:hAnsi="Arial Narrow" w:cs="Arial"/>
          <w:b/>
          <w:sz w:val="24"/>
          <w:szCs w:val="24"/>
        </w:rPr>
        <w:t>Number</w:t>
      </w:r>
      <w:r w:rsidRPr="00002873">
        <w:rPr>
          <w:rFonts w:ascii="Arial Narrow" w:hAnsi="Arial Narrow" w:cs="Arial"/>
          <w:sz w:val="24"/>
          <w:szCs w:val="24"/>
        </w:rPr>
        <w:t xml:space="preserve">:  ISO </w:t>
      </w:r>
      <w:r w:rsidR="00910731" w:rsidRPr="00002873">
        <w:rPr>
          <w:rFonts w:ascii="Arial Narrow" w:hAnsi="Arial Narrow" w:cs="Arial"/>
          <w:sz w:val="24"/>
          <w:szCs w:val="24"/>
        </w:rPr>
        <w:t xml:space="preserve">15077:2020 to replace KS ISO 3789-1:1982 &amp; </w:t>
      </w:r>
      <w:r w:rsidR="00DA47F0" w:rsidRPr="00002873">
        <w:rPr>
          <w:rFonts w:ascii="Arial Narrow" w:hAnsi="Arial Narrow" w:cs="Arial"/>
          <w:sz w:val="24"/>
          <w:szCs w:val="24"/>
        </w:rPr>
        <w:t>ISO 3789-2</w:t>
      </w:r>
      <w:r w:rsidR="00910731" w:rsidRPr="00002873">
        <w:rPr>
          <w:rFonts w:ascii="Arial Narrow" w:hAnsi="Arial Narrow" w:cs="Arial"/>
          <w:sz w:val="24"/>
          <w:szCs w:val="24"/>
        </w:rPr>
        <w:t>:1982</w:t>
      </w:r>
    </w:p>
    <w:p w14:paraId="284C8955" w14:textId="3B3A4444" w:rsidR="00910731" w:rsidRPr="00002873" w:rsidRDefault="008B151C" w:rsidP="00002873">
      <w:pPr>
        <w:pStyle w:val="ListParagraph"/>
        <w:autoSpaceDE w:val="0"/>
        <w:autoSpaceDN w:val="0"/>
        <w:adjustRightInd w:val="0"/>
        <w:spacing w:line="360" w:lineRule="auto"/>
        <w:jc w:val="both"/>
        <w:rPr>
          <w:rFonts w:ascii="Arial Narrow" w:hAnsi="Arial Narrow" w:cs="Arial"/>
          <w:sz w:val="24"/>
          <w:szCs w:val="24"/>
        </w:rPr>
      </w:pPr>
      <w:r w:rsidRPr="00002873">
        <w:rPr>
          <w:rFonts w:ascii="Arial Narrow" w:hAnsi="Arial Narrow" w:cs="Arial"/>
          <w:b/>
          <w:sz w:val="24"/>
          <w:szCs w:val="24"/>
        </w:rPr>
        <w:t xml:space="preserve">Title:  </w:t>
      </w:r>
      <w:r w:rsidR="00910731" w:rsidRPr="00002873">
        <w:rPr>
          <w:rFonts w:ascii="Arial Narrow" w:hAnsi="Arial Narrow" w:cs="Arial"/>
          <w:sz w:val="24"/>
          <w:szCs w:val="24"/>
        </w:rPr>
        <w:t>Tractors and self-propelled machinery for agriculture - Operator controls</w:t>
      </w:r>
    </w:p>
    <w:p w14:paraId="6A033818" w14:textId="1B3D5D25" w:rsidR="008B151C" w:rsidRPr="00002873" w:rsidRDefault="00910731" w:rsidP="00002873">
      <w:pPr>
        <w:pStyle w:val="ListParagraph"/>
        <w:autoSpaceDE w:val="0"/>
        <w:autoSpaceDN w:val="0"/>
        <w:adjustRightInd w:val="0"/>
        <w:spacing w:line="360" w:lineRule="auto"/>
        <w:jc w:val="both"/>
        <w:rPr>
          <w:rFonts w:ascii="Arial Narrow" w:hAnsi="Arial Narrow" w:cs="Arial"/>
          <w:sz w:val="24"/>
          <w:szCs w:val="24"/>
        </w:rPr>
      </w:pPr>
      <w:r w:rsidRPr="00002873">
        <w:rPr>
          <w:rFonts w:ascii="Arial Narrow" w:hAnsi="Arial Narrow" w:cs="Arial"/>
          <w:sz w:val="24"/>
          <w:szCs w:val="24"/>
        </w:rPr>
        <w:t>Actuating forces, displacement, location and method of operation</w:t>
      </w:r>
    </w:p>
    <w:p w14:paraId="188BE5AF" w14:textId="77777777" w:rsidR="008B151C" w:rsidRPr="00002873" w:rsidRDefault="008B151C" w:rsidP="00002873">
      <w:pPr>
        <w:autoSpaceDE w:val="0"/>
        <w:autoSpaceDN w:val="0"/>
        <w:adjustRightInd w:val="0"/>
        <w:spacing w:line="360" w:lineRule="auto"/>
        <w:ind w:left="720"/>
        <w:jc w:val="both"/>
        <w:rPr>
          <w:rFonts w:ascii="Arial Narrow" w:hAnsi="Arial Narrow" w:cs="Arial"/>
          <w:sz w:val="24"/>
          <w:szCs w:val="24"/>
        </w:rPr>
      </w:pPr>
      <w:r w:rsidRPr="00002873">
        <w:rPr>
          <w:rFonts w:ascii="Arial Narrow" w:hAnsi="Arial Narrow" w:cs="Arial"/>
          <w:b/>
          <w:sz w:val="24"/>
          <w:szCs w:val="24"/>
        </w:rPr>
        <w:t>Scope</w:t>
      </w:r>
      <w:r w:rsidRPr="00002873">
        <w:rPr>
          <w:rFonts w:ascii="Arial Narrow" w:hAnsi="Arial Narrow" w:cs="Arial"/>
          <w:sz w:val="24"/>
          <w:szCs w:val="24"/>
        </w:rPr>
        <w:t xml:space="preserve">: </w:t>
      </w:r>
    </w:p>
    <w:p w14:paraId="3B2E5D14" w14:textId="77777777" w:rsidR="00910731" w:rsidRPr="00002873" w:rsidRDefault="00910731" w:rsidP="00002873">
      <w:pPr>
        <w:autoSpaceDE w:val="0"/>
        <w:autoSpaceDN w:val="0"/>
        <w:adjustRightInd w:val="0"/>
        <w:spacing w:line="360" w:lineRule="auto"/>
        <w:ind w:left="720"/>
        <w:jc w:val="both"/>
        <w:rPr>
          <w:rFonts w:ascii="Arial Narrow" w:hAnsi="Arial Narrow" w:cs="Arial"/>
          <w:sz w:val="24"/>
          <w:szCs w:val="24"/>
        </w:rPr>
      </w:pPr>
      <w:r w:rsidRPr="00002873">
        <w:rPr>
          <w:rFonts w:ascii="Arial Narrow" w:hAnsi="Arial Narrow" w:cs="Arial"/>
          <w:sz w:val="24"/>
          <w:szCs w:val="24"/>
        </w:rPr>
        <w:t xml:space="preserve">This document specifies methods of operation and requirements related to manual (for example, hand-, </w:t>
      </w:r>
      <w:proofErr w:type="gramStart"/>
      <w:r w:rsidRPr="00002873">
        <w:rPr>
          <w:rFonts w:ascii="Arial Narrow" w:hAnsi="Arial Narrow" w:cs="Arial"/>
          <w:sz w:val="24"/>
          <w:szCs w:val="24"/>
        </w:rPr>
        <w:t>finger</w:t>
      </w:r>
      <w:proofErr w:type="gramEnd"/>
      <w:r w:rsidRPr="00002873">
        <w:rPr>
          <w:rFonts w:ascii="Arial Narrow" w:hAnsi="Arial Narrow" w:cs="Arial"/>
          <w:sz w:val="24"/>
          <w:szCs w:val="24"/>
        </w:rPr>
        <w:t>-, foot-operated) controls as well as controls associated with virtual terminals intended for a seated operator.</w:t>
      </w:r>
    </w:p>
    <w:p w14:paraId="7CB5A506" w14:textId="77777777" w:rsidR="00910731" w:rsidRPr="00002873" w:rsidRDefault="00910731" w:rsidP="00002873">
      <w:pPr>
        <w:autoSpaceDE w:val="0"/>
        <w:autoSpaceDN w:val="0"/>
        <w:adjustRightInd w:val="0"/>
        <w:spacing w:line="360" w:lineRule="auto"/>
        <w:ind w:left="720"/>
        <w:jc w:val="both"/>
        <w:rPr>
          <w:rFonts w:ascii="Arial Narrow" w:hAnsi="Arial Narrow" w:cs="Arial"/>
          <w:sz w:val="24"/>
          <w:szCs w:val="24"/>
        </w:rPr>
      </w:pPr>
      <w:r w:rsidRPr="00002873">
        <w:rPr>
          <w:rFonts w:ascii="Arial Narrow" w:hAnsi="Arial Narrow" w:cs="Arial"/>
          <w:sz w:val="24"/>
          <w:szCs w:val="24"/>
        </w:rPr>
        <w:t>It applies to controls installed on agricultural tractors and self-propelled agricultural machinery.</w:t>
      </w:r>
    </w:p>
    <w:p w14:paraId="5F88D26F" w14:textId="77777777" w:rsidR="00910731" w:rsidRPr="00002873" w:rsidRDefault="00910731" w:rsidP="00002873">
      <w:pPr>
        <w:autoSpaceDE w:val="0"/>
        <w:autoSpaceDN w:val="0"/>
        <w:adjustRightInd w:val="0"/>
        <w:spacing w:line="360" w:lineRule="auto"/>
        <w:ind w:left="720"/>
        <w:jc w:val="both"/>
        <w:rPr>
          <w:rFonts w:ascii="Arial Narrow" w:hAnsi="Arial Narrow" w:cs="Arial"/>
          <w:sz w:val="24"/>
          <w:szCs w:val="24"/>
        </w:rPr>
      </w:pPr>
      <w:r w:rsidRPr="00002873">
        <w:rPr>
          <w:rFonts w:ascii="Arial Narrow" w:hAnsi="Arial Narrow" w:cs="Arial"/>
          <w:sz w:val="24"/>
          <w:szCs w:val="24"/>
        </w:rPr>
        <w:t>It also gives recommendations for the control actuating forces and torques, direction of motion and location of these manual controls.</w:t>
      </w:r>
    </w:p>
    <w:p w14:paraId="26E88F73" w14:textId="1EFDE4E3" w:rsidR="00910731" w:rsidRPr="00002873" w:rsidRDefault="00910731" w:rsidP="00002873">
      <w:pPr>
        <w:autoSpaceDE w:val="0"/>
        <w:autoSpaceDN w:val="0"/>
        <w:adjustRightInd w:val="0"/>
        <w:spacing w:line="360" w:lineRule="auto"/>
        <w:ind w:left="720"/>
        <w:jc w:val="both"/>
        <w:rPr>
          <w:rFonts w:ascii="Arial Narrow" w:hAnsi="Arial Narrow" w:cs="Arial"/>
          <w:sz w:val="24"/>
          <w:szCs w:val="24"/>
        </w:rPr>
      </w:pPr>
      <w:r w:rsidRPr="00002873">
        <w:rPr>
          <w:rFonts w:ascii="Arial Narrow" w:hAnsi="Arial Narrow" w:cs="Arial"/>
          <w:sz w:val="24"/>
          <w:szCs w:val="24"/>
        </w:rPr>
        <w:t>This document also specifies the minimum information relevant to manual controls to be provided in the operator's manual, for use as intended by the manufacturer.</w:t>
      </w:r>
    </w:p>
    <w:p w14:paraId="4559BA0C" w14:textId="77777777" w:rsidR="00910731" w:rsidRPr="00002873" w:rsidRDefault="00910731" w:rsidP="00002873">
      <w:pPr>
        <w:autoSpaceDE w:val="0"/>
        <w:autoSpaceDN w:val="0"/>
        <w:adjustRightInd w:val="0"/>
        <w:spacing w:line="360" w:lineRule="auto"/>
        <w:ind w:left="720"/>
        <w:jc w:val="both"/>
        <w:rPr>
          <w:rFonts w:ascii="Arial Narrow" w:hAnsi="Arial Narrow" w:cs="Arial"/>
          <w:sz w:val="24"/>
          <w:szCs w:val="24"/>
        </w:rPr>
      </w:pPr>
    </w:p>
    <w:p w14:paraId="1E4333EE" w14:textId="50A6B7DE" w:rsidR="00910731" w:rsidRPr="00002873" w:rsidRDefault="00E901F0" w:rsidP="00002873">
      <w:pPr>
        <w:autoSpaceDE w:val="0"/>
        <w:autoSpaceDN w:val="0"/>
        <w:adjustRightInd w:val="0"/>
        <w:spacing w:line="360" w:lineRule="auto"/>
        <w:ind w:left="720"/>
        <w:jc w:val="both"/>
        <w:rPr>
          <w:rFonts w:ascii="Arial Narrow" w:hAnsi="Arial Narrow" w:cs="Arial"/>
          <w:sz w:val="24"/>
          <w:szCs w:val="24"/>
        </w:rPr>
      </w:pPr>
      <w:hyperlink r:id="rId21" w:anchor="iso:std:iso:15077:ed-2:v1:en" w:history="1">
        <w:r w:rsidR="00910731" w:rsidRPr="00002873">
          <w:rPr>
            <w:rStyle w:val="Hyperlink"/>
            <w:rFonts w:ascii="Arial Narrow" w:hAnsi="Arial Narrow" w:cs="Arial"/>
            <w:sz w:val="24"/>
            <w:szCs w:val="24"/>
          </w:rPr>
          <w:t>https://www.iso.org/obp/ui/en/#iso:std:iso:15077:ed-2:v1:en</w:t>
        </w:r>
      </w:hyperlink>
    </w:p>
    <w:p w14:paraId="2E72E8B8" w14:textId="77777777" w:rsidR="00910731" w:rsidRPr="00002873" w:rsidRDefault="00910731" w:rsidP="00002873">
      <w:pPr>
        <w:autoSpaceDE w:val="0"/>
        <w:autoSpaceDN w:val="0"/>
        <w:adjustRightInd w:val="0"/>
        <w:spacing w:line="360" w:lineRule="auto"/>
        <w:ind w:left="720"/>
        <w:jc w:val="both"/>
        <w:rPr>
          <w:rFonts w:ascii="Arial Narrow" w:hAnsi="Arial Narrow" w:cs="Arial"/>
          <w:sz w:val="24"/>
          <w:szCs w:val="24"/>
        </w:rPr>
      </w:pPr>
    </w:p>
    <w:p w14:paraId="7D60AE1A" w14:textId="0036339B" w:rsidR="00803700" w:rsidRPr="00002873" w:rsidRDefault="00910731" w:rsidP="00002873">
      <w:pPr>
        <w:pStyle w:val="ListParagraph"/>
        <w:numPr>
          <w:ilvl w:val="0"/>
          <w:numId w:val="10"/>
        </w:numPr>
        <w:autoSpaceDE w:val="0"/>
        <w:autoSpaceDN w:val="0"/>
        <w:adjustRightInd w:val="0"/>
        <w:spacing w:line="360" w:lineRule="auto"/>
        <w:jc w:val="both"/>
        <w:rPr>
          <w:rFonts w:ascii="Arial Narrow" w:hAnsi="Arial Narrow" w:cs="Arial"/>
          <w:sz w:val="24"/>
          <w:szCs w:val="24"/>
        </w:rPr>
      </w:pPr>
      <w:r w:rsidRPr="00002873">
        <w:rPr>
          <w:rFonts w:ascii="Arial Narrow" w:hAnsi="Arial Narrow" w:cs="Arial"/>
          <w:b/>
          <w:sz w:val="24"/>
          <w:szCs w:val="24"/>
        </w:rPr>
        <w:t>Number</w:t>
      </w:r>
      <w:r w:rsidRPr="00002873">
        <w:rPr>
          <w:rFonts w:ascii="Arial Narrow" w:hAnsi="Arial Narrow" w:cs="Arial"/>
          <w:sz w:val="24"/>
          <w:szCs w:val="24"/>
        </w:rPr>
        <w:t>:  ISO</w:t>
      </w:r>
      <w:r w:rsidR="00803700" w:rsidRPr="00002873">
        <w:rPr>
          <w:rFonts w:ascii="Arial Narrow" w:hAnsi="Arial Narrow" w:cs="Arial"/>
          <w:sz w:val="24"/>
          <w:szCs w:val="24"/>
        </w:rPr>
        <w:t xml:space="preserve"> 4254-8:2018 </w:t>
      </w:r>
      <w:r w:rsidRPr="00002873">
        <w:rPr>
          <w:rFonts w:ascii="Arial Narrow" w:hAnsi="Arial Narrow" w:cs="Arial"/>
          <w:sz w:val="24"/>
          <w:szCs w:val="24"/>
        </w:rPr>
        <w:t xml:space="preserve">to replace </w:t>
      </w:r>
      <w:r w:rsidR="00803700" w:rsidRPr="00002873">
        <w:rPr>
          <w:rFonts w:ascii="Arial Narrow" w:hAnsi="Arial Narrow" w:cs="Arial"/>
          <w:sz w:val="24"/>
          <w:szCs w:val="24"/>
        </w:rPr>
        <w:t xml:space="preserve">KS ISO 4254-8:2009 </w:t>
      </w:r>
    </w:p>
    <w:p w14:paraId="1DC5284D" w14:textId="77777777" w:rsidR="00803700" w:rsidRPr="00002873" w:rsidRDefault="00910731" w:rsidP="00002873">
      <w:pPr>
        <w:pStyle w:val="ListParagraph"/>
        <w:autoSpaceDE w:val="0"/>
        <w:autoSpaceDN w:val="0"/>
        <w:adjustRightInd w:val="0"/>
        <w:spacing w:line="360" w:lineRule="auto"/>
        <w:jc w:val="both"/>
        <w:rPr>
          <w:rFonts w:ascii="Arial Narrow" w:hAnsi="Arial Narrow" w:cs="Arial"/>
          <w:sz w:val="24"/>
          <w:szCs w:val="24"/>
        </w:rPr>
      </w:pPr>
      <w:r w:rsidRPr="00002873">
        <w:rPr>
          <w:rFonts w:ascii="Arial Narrow" w:hAnsi="Arial Narrow" w:cs="Arial"/>
          <w:b/>
          <w:sz w:val="24"/>
          <w:szCs w:val="24"/>
        </w:rPr>
        <w:t xml:space="preserve">Title:  </w:t>
      </w:r>
      <w:r w:rsidR="00803700" w:rsidRPr="00002873">
        <w:rPr>
          <w:rFonts w:ascii="Arial Narrow" w:hAnsi="Arial Narrow" w:cs="Arial"/>
          <w:sz w:val="24"/>
          <w:szCs w:val="24"/>
        </w:rPr>
        <w:t>Agricultural machinery — Safety — Part 8: Solid fertilizer distributors</w:t>
      </w:r>
    </w:p>
    <w:p w14:paraId="6B705109" w14:textId="560613A4" w:rsidR="00910731" w:rsidRPr="00002873" w:rsidRDefault="00910731" w:rsidP="00002873">
      <w:pPr>
        <w:pStyle w:val="ListParagraph"/>
        <w:autoSpaceDE w:val="0"/>
        <w:autoSpaceDN w:val="0"/>
        <w:adjustRightInd w:val="0"/>
        <w:spacing w:line="360" w:lineRule="auto"/>
        <w:jc w:val="both"/>
        <w:rPr>
          <w:rFonts w:ascii="Arial Narrow" w:hAnsi="Arial Narrow" w:cs="Arial"/>
          <w:sz w:val="24"/>
          <w:szCs w:val="24"/>
        </w:rPr>
      </w:pPr>
      <w:r w:rsidRPr="00002873">
        <w:rPr>
          <w:rFonts w:ascii="Arial Narrow" w:hAnsi="Arial Narrow" w:cs="Arial"/>
          <w:b/>
          <w:sz w:val="24"/>
          <w:szCs w:val="24"/>
        </w:rPr>
        <w:lastRenderedPageBreak/>
        <w:t>Scope</w:t>
      </w:r>
      <w:r w:rsidRPr="00002873">
        <w:rPr>
          <w:rFonts w:ascii="Arial Narrow" w:hAnsi="Arial Narrow" w:cs="Arial"/>
          <w:sz w:val="24"/>
          <w:szCs w:val="24"/>
        </w:rPr>
        <w:t xml:space="preserve">: </w:t>
      </w:r>
      <w:r w:rsidR="00803700" w:rsidRPr="00002873">
        <w:rPr>
          <w:rFonts w:ascii="Arial Narrow" w:hAnsi="Arial Narrow" w:cs="Arial"/>
          <w:sz w:val="24"/>
          <w:szCs w:val="24"/>
        </w:rPr>
        <w:t>This document, intended to be used together with ISO 4254-1, specifies the safety requirements and their verification for the design and construction of mounted, semi-mounted, trailed or self-propelled fertilizer distributors for solid fertilizer application in agriculture and to be used by one operator only, e.g. full width solid fertilizer distributors, solid fertilizer broadcasters, distributors with oscillating tube and line-distributors, as well as solid fertilizer distributors driven by an auxiliary engine. In addition, it specifies the type of information on safe working practices (including residual risks) to be provided by the manufacturer.</w:t>
      </w:r>
    </w:p>
    <w:p w14:paraId="3A667263" w14:textId="77777777" w:rsidR="00803700" w:rsidRPr="00002873" w:rsidRDefault="00803700" w:rsidP="00002873">
      <w:pPr>
        <w:pStyle w:val="ListParagraph"/>
        <w:autoSpaceDE w:val="0"/>
        <w:autoSpaceDN w:val="0"/>
        <w:adjustRightInd w:val="0"/>
        <w:spacing w:line="360" w:lineRule="auto"/>
        <w:jc w:val="both"/>
        <w:rPr>
          <w:rFonts w:ascii="Arial Narrow" w:hAnsi="Arial Narrow" w:cs="Arial"/>
          <w:sz w:val="24"/>
          <w:szCs w:val="24"/>
        </w:rPr>
      </w:pPr>
    </w:p>
    <w:p w14:paraId="073F18D6" w14:textId="1E8AF856" w:rsidR="00803700" w:rsidRPr="00002873" w:rsidRDefault="00E901F0" w:rsidP="00002873">
      <w:pPr>
        <w:pStyle w:val="ListParagraph"/>
        <w:autoSpaceDE w:val="0"/>
        <w:autoSpaceDN w:val="0"/>
        <w:adjustRightInd w:val="0"/>
        <w:spacing w:line="360" w:lineRule="auto"/>
        <w:jc w:val="both"/>
        <w:rPr>
          <w:rFonts w:ascii="Arial Narrow" w:hAnsi="Arial Narrow" w:cs="Arial"/>
          <w:sz w:val="24"/>
          <w:szCs w:val="24"/>
        </w:rPr>
      </w:pPr>
      <w:hyperlink r:id="rId22" w:anchor="iso:std:iso:4254:-8:ed-2:v1:en" w:history="1">
        <w:r w:rsidR="00803700" w:rsidRPr="00002873">
          <w:rPr>
            <w:rStyle w:val="Hyperlink"/>
            <w:rFonts w:ascii="Arial Narrow" w:hAnsi="Arial Narrow" w:cs="Arial"/>
            <w:sz w:val="24"/>
            <w:szCs w:val="24"/>
          </w:rPr>
          <w:t>https://www.iso.org/obp/ui/en/#iso:std:iso:4254:-8:ed-2:v1:en</w:t>
        </w:r>
      </w:hyperlink>
    </w:p>
    <w:p w14:paraId="3B0DD13C" w14:textId="77777777" w:rsidR="00803700" w:rsidRPr="00002873" w:rsidRDefault="00803700" w:rsidP="00002873">
      <w:pPr>
        <w:pStyle w:val="ListParagraph"/>
        <w:autoSpaceDE w:val="0"/>
        <w:autoSpaceDN w:val="0"/>
        <w:adjustRightInd w:val="0"/>
        <w:spacing w:line="360" w:lineRule="auto"/>
        <w:jc w:val="both"/>
        <w:rPr>
          <w:rFonts w:ascii="Arial Narrow" w:hAnsi="Arial Narrow" w:cs="Arial"/>
          <w:sz w:val="24"/>
          <w:szCs w:val="24"/>
        </w:rPr>
      </w:pPr>
    </w:p>
    <w:p w14:paraId="5240C65A" w14:textId="6C15F472" w:rsidR="001F1D43" w:rsidRPr="00002873" w:rsidRDefault="001F1D43" w:rsidP="00002873">
      <w:pPr>
        <w:pStyle w:val="ListParagraph"/>
        <w:numPr>
          <w:ilvl w:val="0"/>
          <w:numId w:val="10"/>
        </w:numPr>
        <w:autoSpaceDE w:val="0"/>
        <w:autoSpaceDN w:val="0"/>
        <w:adjustRightInd w:val="0"/>
        <w:spacing w:line="360" w:lineRule="auto"/>
        <w:jc w:val="both"/>
        <w:rPr>
          <w:rFonts w:ascii="Arial Narrow" w:hAnsi="Arial Narrow" w:cs="Arial"/>
          <w:sz w:val="24"/>
          <w:szCs w:val="24"/>
        </w:rPr>
      </w:pPr>
      <w:r w:rsidRPr="00002873">
        <w:rPr>
          <w:rFonts w:ascii="Arial Narrow" w:hAnsi="Arial Narrow" w:cs="Arial"/>
          <w:b/>
          <w:sz w:val="24"/>
          <w:szCs w:val="24"/>
        </w:rPr>
        <w:t>Number</w:t>
      </w:r>
      <w:r w:rsidRPr="00002873">
        <w:rPr>
          <w:rFonts w:ascii="Arial Narrow" w:hAnsi="Arial Narrow" w:cs="Arial"/>
          <w:sz w:val="24"/>
          <w:szCs w:val="24"/>
        </w:rPr>
        <w:t xml:space="preserve">:  ISO 4254-9:2018 to replace KS ISO 4254-9:2008 </w:t>
      </w:r>
    </w:p>
    <w:p w14:paraId="61F50556" w14:textId="3DBB770A" w:rsidR="001F1D43" w:rsidRPr="00002873" w:rsidRDefault="001F1D43" w:rsidP="00002873">
      <w:pPr>
        <w:pStyle w:val="ListParagraph"/>
        <w:autoSpaceDE w:val="0"/>
        <w:autoSpaceDN w:val="0"/>
        <w:adjustRightInd w:val="0"/>
        <w:spacing w:line="360" w:lineRule="auto"/>
        <w:jc w:val="both"/>
        <w:rPr>
          <w:rFonts w:ascii="Arial Narrow" w:hAnsi="Arial Narrow" w:cs="Arial"/>
          <w:sz w:val="24"/>
          <w:szCs w:val="24"/>
        </w:rPr>
      </w:pPr>
      <w:r w:rsidRPr="00002873">
        <w:rPr>
          <w:rFonts w:ascii="Arial Narrow" w:hAnsi="Arial Narrow" w:cs="Arial"/>
          <w:b/>
          <w:sz w:val="24"/>
          <w:szCs w:val="24"/>
        </w:rPr>
        <w:t xml:space="preserve">Title:  </w:t>
      </w:r>
      <w:r w:rsidRPr="00002873">
        <w:rPr>
          <w:rFonts w:ascii="Arial Narrow" w:hAnsi="Arial Narrow" w:cs="Arial"/>
          <w:sz w:val="24"/>
          <w:szCs w:val="24"/>
        </w:rPr>
        <w:t>Agricultural machinery — Safety — Part 9: Seed drills</w:t>
      </w:r>
    </w:p>
    <w:p w14:paraId="6DC94925" w14:textId="2C672D87" w:rsidR="00910731" w:rsidRPr="00002873" w:rsidRDefault="001F1D43" w:rsidP="00002873">
      <w:pPr>
        <w:pStyle w:val="ListParagraph"/>
        <w:autoSpaceDE w:val="0"/>
        <w:autoSpaceDN w:val="0"/>
        <w:adjustRightInd w:val="0"/>
        <w:spacing w:line="360" w:lineRule="auto"/>
        <w:jc w:val="both"/>
        <w:rPr>
          <w:rFonts w:ascii="Arial Narrow" w:hAnsi="Arial Narrow" w:cs="Arial"/>
          <w:sz w:val="24"/>
          <w:szCs w:val="24"/>
        </w:rPr>
      </w:pPr>
      <w:r w:rsidRPr="00002873">
        <w:rPr>
          <w:rFonts w:ascii="Arial Narrow" w:hAnsi="Arial Narrow" w:cs="Arial"/>
          <w:b/>
          <w:sz w:val="24"/>
          <w:szCs w:val="24"/>
        </w:rPr>
        <w:t>Scope</w:t>
      </w:r>
      <w:r w:rsidRPr="00002873">
        <w:rPr>
          <w:rFonts w:ascii="Arial Narrow" w:hAnsi="Arial Narrow" w:cs="Arial"/>
          <w:sz w:val="24"/>
          <w:szCs w:val="24"/>
        </w:rPr>
        <w:t>: This document, intended to be used together with ISO 4254-1, specifies the safety requirements, and their verification for design and construction of mounted, semi-mounted, trailed or self-propelled seed drills, including the seeding function of combined seed and fertilizer drills, and seed drills with integrated and inseparable powered soil-working tools used in agriculture. In addition, it specifies the type of information on safe working practices (including residual risks) to be provided by the manufacturer.</w:t>
      </w:r>
    </w:p>
    <w:p w14:paraId="0D4A53A9" w14:textId="77777777" w:rsidR="001F1D43" w:rsidRPr="00002873" w:rsidRDefault="001F1D43" w:rsidP="00002873">
      <w:pPr>
        <w:pStyle w:val="ListParagraph"/>
        <w:autoSpaceDE w:val="0"/>
        <w:autoSpaceDN w:val="0"/>
        <w:adjustRightInd w:val="0"/>
        <w:spacing w:line="360" w:lineRule="auto"/>
        <w:jc w:val="both"/>
        <w:rPr>
          <w:rFonts w:ascii="Arial Narrow" w:hAnsi="Arial Narrow" w:cs="Arial"/>
          <w:sz w:val="24"/>
          <w:szCs w:val="24"/>
        </w:rPr>
      </w:pPr>
    </w:p>
    <w:p w14:paraId="77783609" w14:textId="4A1AE4A6" w:rsidR="001F1D43" w:rsidRPr="00002873" w:rsidRDefault="00E901F0" w:rsidP="00002873">
      <w:pPr>
        <w:pStyle w:val="ListParagraph"/>
        <w:autoSpaceDE w:val="0"/>
        <w:autoSpaceDN w:val="0"/>
        <w:adjustRightInd w:val="0"/>
        <w:spacing w:line="360" w:lineRule="auto"/>
        <w:jc w:val="both"/>
        <w:rPr>
          <w:rFonts w:ascii="Arial Narrow" w:hAnsi="Arial Narrow" w:cs="Arial"/>
          <w:sz w:val="24"/>
          <w:szCs w:val="24"/>
        </w:rPr>
      </w:pPr>
      <w:hyperlink r:id="rId23" w:anchor="iso:std:iso:4254:-9:ed-3:v1:en" w:history="1">
        <w:r w:rsidR="001F1D43" w:rsidRPr="00002873">
          <w:rPr>
            <w:rStyle w:val="Hyperlink"/>
            <w:rFonts w:ascii="Arial Narrow" w:hAnsi="Arial Narrow" w:cs="Arial"/>
            <w:sz w:val="24"/>
            <w:szCs w:val="24"/>
          </w:rPr>
          <w:t>https://www.iso.org/obp/ui/en/#iso:std:iso:4254:-9:ed-3:v1:en</w:t>
        </w:r>
      </w:hyperlink>
    </w:p>
    <w:p w14:paraId="39AA5EEE" w14:textId="77777777" w:rsidR="001F1D43" w:rsidRPr="00002873" w:rsidRDefault="001F1D43" w:rsidP="00002873">
      <w:pPr>
        <w:pStyle w:val="ListParagraph"/>
        <w:autoSpaceDE w:val="0"/>
        <w:autoSpaceDN w:val="0"/>
        <w:adjustRightInd w:val="0"/>
        <w:spacing w:line="360" w:lineRule="auto"/>
        <w:jc w:val="both"/>
        <w:rPr>
          <w:rFonts w:ascii="Arial Narrow" w:hAnsi="Arial Narrow" w:cs="Arial"/>
          <w:sz w:val="24"/>
          <w:szCs w:val="24"/>
        </w:rPr>
      </w:pPr>
    </w:p>
    <w:p w14:paraId="6DE30018" w14:textId="2A49B1BD" w:rsidR="001F1D43" w:rsidRPr="00002873" w:rsidRDefault="001F1D43" w:rsidP="00002873">
      <w:pPr>
        <w:pStyle w:val="ListParagraph"/>
        <w:numPr>
          <w:ilvl w:val="0"/>
          <w:numId w:val="10"/>
        </w:numPr>
        <w:autoSpaceDE w:val="0"/>
        <w:autoSpaceDN w:val="0"/>
        <w:adjustRightInd w:val="0"/>
        <w:spacing w:line="360" w:lineRule="auto"/>
        <w:jc w:val="both"/>
        <w:rPr>
          <w:rFonts w:ascii="Arial Narrow" w:hAnsi="Arial Narrow" w:cs="Arial"/>
          <w:sz w:val="24"/>
          <w:szCs w:val="24"/>
        </w:rPr>
      </w:pPr>
      <w:r w:rsidRPr="00002873">
        <w:rPr>
          <w:rFonts w:ascii="Arial Narrow" w:hAnsi="Arial Narrow" w:cs="Arial"/>
          <w:b/>
          <w:sz w:val="24"/>
          <w:szCs w:val="24"/>
        </w:rPr>
        <w:t>Number</w:t>
      </w:r>
      <w:r w:rsidRPr="00002873">
        <w:rPr>
          <w:rFonts w:ascii="Arial Narrow" w:hAnsi="Arial Narrow" w:cs="Arial"/>
          <w:sz w:val="24"/>
          <w:szCs w:val="24"/>
        </w:rPr>
        <w:t xml:space="preserve">:  </w:t>
      </w:r>
      <w:r w:rsidR="004D5D2A" w:rsidRPr="00002873">
        <w:rPr>
          <w:rFonts w:ascii="Arial Narrow" w:hAnsi="Arial Narrow" w:cs="Arial"/>
          <w:sz w:val="24"/>
          <w:szCs w:val="24"/>
        </w:rPr>
        <w:t xml:space="preserve">ISO 500-1:2014 </w:t>
      </w:r>
      <w:r w:rsidRPr="00002873">
        <w:rPr>
          <w:rFonts w:ascii="Arial Narrow" w:hAnsi="Arial Narrow" w:cs="Arial"/>
          <w:sz w:val="24"/>
          <w:szCs w:val="24"/>
        </w:rPr>
        <w:t xml:space="preserve">to replace </w:t>
      </w:r>
      <w:r w:rsidR="004D5D2A" w:rsidRPr="00002873">
        <w:rPr>
          <w:rFonts w:ascii="Arial Narrow" w:hAnsi="Arial Narrow" w:cs="Arial"/>
          <w:sz w:val="24"/>
          <w:szCs w:val="24"/>
        </w:rPr>
        <w:t>KS ISO 500-1:2004</w:t>
      </w:r>
    </w:p>
    <w:p w14:paraId="38877CC0" w14:textId="58EC724D" w:rsidR="001F1D43" w:rsidRPr="00002873" w:rsidRDefault="001F1D43" w:rsidP="00002873">
      <w:pPr>
        <w:pStyle w:val="ListParagraph"/>
        <w:autoSpaceDE w:val="0"/>
        <w:autoSpaceDN w:val="0"/>
        <w:adjustRightInd w:val="0"/>
        <w:spacing w:line="360" w:lineRule="auto"/>
        <w:jc w:val="both"/>
        <w:rPr>
          <w:rFonts w:ascii="Arial Narrow" w:hAnsi="Arial Narrow" w:cs="Arial"/>
          <w:sz w:val="24"/>
          <w:szCs w:val="24"/>
        </w:rPr>
      </w:pPr>
      <w:r w:rsidRPr="00002873">
        <w:rPr>
          <w:rFonts w:ascii="Arial Narrow" w:hAnsi="Arial Narrow" w:cs="Arial"/>
          <w:b/>
          <w:sz w:val="24"/>
          <w:szCs w:val="24"/>
        </w:rPr>
        <w:t xml:space="preserve">Title:  </w:t>
      </w:r>
      <w:r w:rsidR="004D5D2A" w:rsidRPr="00002873">
        <w:rPr>
          <w:rFonts w:ascii="Arial Narrow" w:hAnsi="Arial Narrow" w:cs="Arial"/>
          <w:sz w:val="24"/>
          <w:szCs w:val="24"/>
        </w:rPr>
        <w:t>Agricultural tractors — Rear-mounted power take-off types 1, 2, 3 and 4 — Part 1: General specifications, safety requirements, dimensions for master shield and clearance zone</w:t>
      </w:r>
    </w:p>
    <w:p w14:paraId="0D4295E9" w14:textId="7A57E44D" w:rsidR="00910731" w:rsidRPr="00002873" w:rsidRDefault="001F1D43" w:rsidP="00002873">
      <w:pPr>
        <w:autoSpaceDE w:val="0"/>
        <w:autoSpaceDN w:val="0"/>
        <w:adjustRightInd w:val="0"/>
        <w:spacing w:line="360" w:lineRule="auto"/>
        <w:ind w:left="720"/>
        <w:jc w:val="both"/>
        <w:rPr>
          <w:rFonts w:ascii="Arial Narrow" w:hAnsi="Arial Narrow" w:cs="Arial"/>
          <w:sz w:val="24"/>
          <w:szCs w:val="24"/>
        </w:rPr>
      </w:pPr>
      <w:r w:rsidRPr="00002873">
        <w:rPr>
          <w:rFonts w:ascii="Arial Narrow" w:hAnsi="Arial Narrow" w:cs="Arial"/>
          <w:b/>
          <w:sz w:val="24"/>
          <w:szCs w:val="24"/>
        </w:rPr>
        <w:t>Scope</w:t>
      </w:r>
      <w:r w:rsidRPr="00002873">
        <w:rPr>
          <w:rFonts w:ascii="Arial Narrow" w:hAnsi="Arial Narrow" w:cs="Arial"/>
          <w:sz w:val="24"/>
          <w:szCs w:val="24"/>
        </w:rPr>
        <w:t xml:space="preserve">: </w:t>
      </w:r>
      <w:r w:rsidR="00D76FFA" w:rsidRPr="00002873">
        <w:rPr>
          <w:rFonts w:ascii="Arial Narrow" w:hAnsi="Arial Narrow" w:cs="Arial"/>
          <w:sz w:val="24"/>
          <w:szCs w:val="24"/>
        </w:rPr>
        <w:t>This part of ISO 500 gives general specifications, including speeds, safety requirements, the dimensions for master shield, and clearance zones for rear-mounted power take-offs (PTOs) of types 1, 2, 3, and 4 on agricultural tractors with a track setting of more than 1 150 mm (those with track setting width of 1 150 mm or less are covered in ISO 500-2).</w:t>
      </w:r>
    </w:p>
    <w:p w14:paraId="18DE61ED" w14:textId="77777777" w:rsidR="00D76FFA" w:rsidRPr="00002873" w:rsidRDefault="00D76FFA" w:rsidP="00002873">
      <w:pPr>
        <w:autoSpaceDE w:val="0"/>
        <w:autoSpaceDN w:val="0"/>
        <w:adjustRightInd w:val="0"/>
        <w:spacing w:line="360" w:lineRule="auto"/>
        <w:ind w:left="720"/>
        <w:jc w:val="both"/>
        <w:rPr>
          <w:rFonts w:ascii="Arial Narrow" w:hAnsi="Arial Narrow" w:cs="Arial"/>
          <w:sz w:val="24"/>
          <w:szCs w:val="24"/>
        </w:rPr>
      </w:pPr>
    </w:p>
    <w:p w14:paraId="265F6FA1" w14:textId="31522720" w:rsidR="00D76FFA" w:rsidRPr="00002873" w:rsidRDefault="00E901F0" w:rsidP="00002873">
      <w:pPr>
        <w:autoSpaceDE w:val="0"/>
        <w:autoSpaceDN w:val="0"/>
        <w:adjustRightInd w:val="0"/>
        <w:spacing w:line="360" w:lineRule="auto"/>
        <w:ind w:left="720"/>
        <w:jc w:val="both"/>
        <w:rPr>
          <w:rFonts w:ascii="Arial Narrow" w:hAnsi="Arial Narrow" w:cs="Arial"/>
          <w:sz w:val="24"/>
          <w:szCs w:val="24"/>
        </w:rPr>
      </w:pPr>
      <w:hyperlink r:id="rId24" w:anchor="iso:std:iso:500:-1:ed-2:v1:en" w:history="1">
        <w:r w:rsidR="00D76FFA" w:rsidRPr="00002873">
          <w:rPr>
            <w:rStyle w:val="Hyperlink"/>
            <w:rFonts w:ascii="Arial Narrow" w:hAnsi="Arial Narrow" w:cs="Arial"/>
            <w:sz w:val="24"/>
            <w:szCs w:val="24"/>
          </w:rPr>
          <w:t>https://www.iso.org/obp/ui/en/#iso:std:iso:500:-1:ed-2:v1:en</w:t>
        </w:r>
      </w:hyperlink>
    </w:p>
    <w:p w14:paraId="04DD90E5" w14:textId="77777777" w:rsidR="00D76FFA" w:rsidRPr="00002873" w:rsidRDefault="00D76FFA" w:rsidP="00002873">
      <w:pPr>
        <w:autoSpaceDE w:val="0"/>
        <w:autoSpaceDN w:val="0"/>
        <w:adjustRightInd w:val="0"/>
        <w:spacing w:line="360" w:lineRule="auto"/>
        <w:ind w:left="720"/>
        <w:jc w:val="both"/>
        <w:rPr>
          <w:rFonts w:ascii="Arial Narrow" w:hAnsi="Arial Narrow" w:cs="Arial"/>
          <w:sz w:val="24"/>
          <w:szCs w:val="24"/>
        </w:rPr>
      </w:pPr>
    </w:p>
    <w:p w14:paraId="3CAF3AEE" w14:textId="3D1A8735" w:rsidR="00D76FFA" w:rsidRPr="00002873" w:rsidRDefault="00D76FFA" w:rsidP="00002873">
      <w:pPr>
        <w:pStyle w:val="ListParagraph"/>
        <w:numPr>
          <w:ilvl w:val="0"/>
          <w:numId w:val="10"/>
        </w:numPr>
        <w:autoSpaceDE w:val="0"/>
        <w:autoSpaceDN w:val="0"/>
        <w:adjustRightInd w:val="0"/>
        <w:spacing w:line="360" w:lineRule="auto"/>
        <w:jc w:val="both"/>
        <w:rPr>
          <w:rFonts w:ascii="Arial Narrow" w:hAnsi="Arial Narrow" w:cs="Arial"/>
          <w:sz w:val="24"/>
          <w:szCs w:val="24"/>
        </w:rPr>
      </w:pPr>
      <w:r w:rsidRPr="00002873">
        <w:rPr>
          <w:rFonts w:ascii="Arial Narrow" w:hAnsi="Arial Narrow" w:cs="Arial"/>
          <w:b/>
          <w:sz w:val="24"/>
          <w:szCs w:val="24"/>
        </w:rPr>
        <w:t>Number</w:t>
      </w:r>
      <w:r w:rsidRPr="00002873">
        <w:rPr>
          <w:rFonts w:ascii="Arial Narrow" w:hAnsi="Arial Narrow" w:cs="Arial"/>
          <w:sz w:val="24"/>
          <w:szCs w:val="24"/>
        </w:rPr>
        <w:t>:  ISO 500-3:2014 to replace KS ISO 500-3:2004</w:t>
      </w:r>
    </w:p>
    <w:p w14:paraId="2974825F" w14:textId="09A183D9" w:rsidR="00D76FFA" w:rsidRPr="00002873" w:rsidRDefault="00D76FFA" w:rsidP="00002873">
      <w:pPr>
        <w:pStyle w:val="ListParagraph"/>
        <w:autoSpaceDE w:val="0"/>
        <w:autoSpaceDN w:val="0"/>
        <w:adjustRightInd w:val="0"/>
        <w:spacing w:line="360" w:lineRule="auto"/>
        <w:jc w:val="both"/>
        <w:rPr>
          <w:rFonts w:ascii="Arial Narrow" w:hAnsi="Arial Narrow" w:cs="Arial"/>
          <w:sz w:val="24"/>
          <w:szCs w:val="24"/>
        </w:rPr>
      </w:pPr>
      <w:r w:rsidRPr="00002873">
        <w:rPr>
          <w:rFonts w:ascii="Arial Narrow" w:hAnsi="Arial Narrow" w:cs="Arial"/>
          <w:b/>
          <w:sz w:val="24"/>
          <w:szCs w:val="24"/>
        </w:rPr>
        <w:t xml:space="preserve">Title:  </w:t>
      </w:r>
      <w:r w:rsidR="009F572B" w:rsidRPr="00002873">
        <w:rPr>
          <w:rFonts w:ascii="Arial Narrow" w:hAnsi="Arial Narrow" w:cs="Arial"/>
          <w:sz w:val="24"/>
          <w:szCs w:val="24"/>
        </w:rPr>
        <w:t>Agricultural tractors — Rear-mounted power take-off types 1, 2, 3 and 4 — Part 1: General specifications, safety requirements, dimensions for master shield and clearance zone</w:t>
      </w:r>
    </w:p>
    <w:p w14:paraId="3147B586" w14:textId="6FBAD9BA" w:rsidR="004D5D2A" w:rsidRPr="00002873" w:rsidRDefault="00D76FFA" w:rsidP="00002873">
      <w:pPr>
        <w:autoSpaceDE w:val="0"/>
        <w:autoSpaceDN w:val="0"/>
        <w:adjustRightInd w:val="0"/>
        <w:spacing w:line="360" w:lineRule="auto"/>
        <w:ind w:left="720"/>
        <w:jc w:val="both"/>
        <w:rPr>
          <w:rFonts w:ascii="Arial Narrow" w:hAnsi="Arial Narrow" w:cs="Arial"/>
          <w:sz w:val="24"/>
          <w:szCs w:val="24"/>
        </w:rPr>
      </w:pPr>
      <w:r w:rsidRPr="00002873">
        <w:rPr>
          <w:rFonts w:ascii="Arial Narrow" w:hAnsi="Arial Narrow" w:cs="Arial"/>
          <w:b/>
          <w:sz w:val="24"/>
          <w:szCs w:val="24"/>
        </w:rPr>
        <w:lastRenderedPageBreak/>
        <w:t>Scope</w:t>
      </w:r>
      <w:r w:rsidRPr="00002873">
        <w:rPr>
          <w:rFonts w:ascii="Arial Narrow" w:hAnsi="Arial Narrow" w:cs="Arial"/>
          <w:sz w:val="24"/>
          <w:szCs w:val="24"/>
        </w:rPr>
        <w:t xml:space="preserve">: </w:t>
      </w:r>
      <w:r w:rsidR="009F572B" w:rsidRPr="00002873">
        <w:rPr>
          <w:rFonts w:ascii="Arial Narrow" w:hAnsi="Arial Narrow" w:cs="Arial"/>
          <w:sz w:val="24"/>
          <w:szCs w:val="24"/>
        </w:rPr>
        <w:t>This part of ISO 500 gives general specifications, including speeds, safety requirements, the dimensions for master shield, and clearance zones for rear-mounted power take-offs (PTOs) of types 1, 2, 3, and 4 on agricultural tractors with a track setting of more than 1 150 mm (those with track setting width of 1 150 mm or less are covered in ISO 500-2).</w:t>
      </w:r>
    </w:p>
    <w:p w14:paraId="3A22F1CA" w14:textId="77777777" w:rsidR="00206ECF" w:rsidRPr="00002873" w:rsidRDefault="00206ECF" w:rsidP="00002873">
      <w:pPr>
        <w:autoSpaceDE w:val="0"/>
        <w:autoSpaceDN w:val="0"/>
        <w:adjustRightInd w:val="0"/>
        <w:spacing w:line="360" w:lineRule="auto"/>
        <w:ind w:left="720"/>
        <w:jc w:val="both"/>
        <w:rPr>
          <w:rFonts w:ascii="Arial Narrow" w:hAnsi="Arial Narrow" w:cs="Arial"/>
          <w:sz w:val="24"/>
          <w:szCs w:val="24"/>
        </w:rPr>
      </w:pPr>
    </w:p>
    <w:p w14:paraId="69A29D89" w14:textId="4EEECF93" w:rsidR="00206ECF" w:rsidRPr="00002873" w:rsidRDefault="00E901F0" w:rsidP="00002873">
      <w:pPr>
        <w:autoSpaceDE w:val="0"/>
        <w:autoSpaceDN w:val="0"/>
        <w:adjustRightInd w:val="0"/>
        <w:spacing w:line="360" w:lineRule="auto"/>
        <w:ind w:left="720"/>
        <w:jc w:val="both"/>
        <w:rPr>
          <w:rFonts w:ascii="Arial Narrow" w:hAnsi="Arial Narrow" w:cs="Arial"/>
          <w:sz w:val="24"/>
          <w:szCs w:val="24"/>
        </w:rPr>
      </w:pPr>
      <w:hyperlink r:id="rId25" w:anchor="iso:std:iso:500:-1:ed-2:v1:en" w:history="1">
        <w:r w:rsidR="00206ECF" w:rsidRPr="00002873">
          <w:rPr>
            <w:rStyle w:val="Hyperlink"/>
            <w:rFonts w:ascii="Arial Narrow" w:hAnsi="Arial Narrow" w:cs="Arial"/>
            <w:sz w:val="24"/>
            <w:szCs w:val="24"/>
          </w:rPr>
          <w:t>https://www.iso.org/obp/ui/en/#iso:std:iso:500:-1:ed-2:v1:en</w:t>
        </w:r>
      </w:hyperlink>
    </w:p>
    <w:p w14:paraId="6C963650" w14:textId="695AFAB1" w:rsidR="002D52E0" w:rsidRPr="00002873" w:rsidRDefault="002D52E0" w:rsidP="00002873">
      <w:pPr>
        <w:pStyle w:val="ListParagraph"/>
        <w:numPr>
          <w:ilvl w:val="0"/>
          <w:numId w:val="10"/>
        </w:numPr>
        <w:autoSpaceDE w:val="0"/>
        <w:autoSpaceDN w:val="0"/>
        <w:adjustRightInd w:val="0"/>
        <w:spacing w:line="360" w:lineRule="auto"/>
        <w:jc w:val="both"/>
        <w:rPr>
          <w:rFonts w:ascii="Arial Narrow" w:hAnsi="Arial Narrow" w:cs="Arial"/>
          <w:sz w:val="24"/>
          <w:szCs w:val="24"/>
        </w:rPr>
      </w:pPr>
      <w:r w:rsidRPr="00002873">
        <w:rPr>
          <w:rFonts w:ascii="Arial Narrow" w:hAnsi="Arial Narrow" w:cs="Arial"/>
          <w:b/>
          <w:sz w:val="24"/>
          <w:szCs w:val="24"/>
        </w:rPr>
        <w:t>Number</w:t>
      </w:r>
      <w:r w:rsidRPr="00002873">
        <w:rPr>
          <w:rFonts w:ascii="Arial Narrow" w:hAnsi="Arial Narrow" w:cs="Arial"/>
          <w:sz w:val="24"/>
          <w:szCs w:val="24"/>
        </w:rPr>
        <w:t>:  ISO 8909-1:2021 to replace KS ISO 8909-1:1994</w:t>
      </w:r>
    </w:p>
    <w:p w14:paraId="4D76C559" w14:textId="77777777" w:rsidR="002D52E0" w:rsidRPr="00002873" w:rsidRDefault="002D52E0" w:rsidP="00002873">
      <w:pPr>
        <w:pStyle w:val="ListParagraph"/>
        <w:autoSpaceDE w:val="0"/>
        <w:autoSpaceDN w:val="0"/>
        <w:adjustRightInd w:val="0"/>
        <w:spacing w:line="360" w:lineRule="auto"/>
        <w:jc w:val="both"/>
        <w:rPr>
          <w:rFonts w:ascii="Arial Narrow" w:hAnsi="Arial Narrow" w:cs="Arial"/>
          <w:sz w:val="24"/>
          <w:szCs w:val="24"/>
        </w:rPr>
      </w:pPr>
      <w:r w:rsidRPr="00002873">
        <w:rPr>
          <w:rFonts w:ascii="Arial Narrow" w:hAnsi="Arial Narrow" w:cs="Arial"/>
          <w:b/>
          <w:sz w:val="24"/>
          <w:szCs w:val="24"/>
        </w:rPr>
        <w:t xml:space="preserve">Title:  </w:t>
      </w:r>
      <w:r w:rsidRPr="00002873">
        <w:rPr>
          <w:rFonts w:ascii="Arial Narrow" w:hAnsi="Arial Narrow" w:cs="Arial"/>
          <w:sz w:val="24"/>
          <w:szCs w:val="24"/>
        </w:rPr>
        <w:t>Equipment for harvesting — Forage harvesters — Part 1: Vocabulary</w:t>
      </w:r>
    </w:p>
    <w:p w14:paraId="7B05910A" w14:textId="77777777" w:rsidR="002D52E0" w:rsidRPr="00002873" w:rsidRDefault="002D52E0" w:rsidP="00002873">
      <w:pPr>
        <w:pStyle w:val="ListParagraph"/>
        <w:autoSpaceDE w:val="0"/>
        <w:autoSpaceDN w:val="0"/>
        <w:adjustRightInd w:val="0"/>
        <w:spacing w:line="360" w:lineRule="auto"/>
        <w:jc w:val="both"/>
        <w:rPr>
          <w:rFonts w:ascii="Arial Narrow" w:hAnsi="Arial Narrow" w:cs="Arial"/>
          <w:sz w:val="24"/>
          <w:szCs w:val="24"/>
        </w:rPr>
      </w:pPr>
      <w:r w:rsidRPr="00002873">
        <w:rPr>
          <w:rFonts w:ascii="Arial Narrow" w:hAnsi="Arial Narrow" w:cs="Arial"/>
          <w:b/>
          <w:sz w:val="24"/>
          <w:szCs w:val="24"/>
        </w:rPr>
        <w:t>Scope</w:t>
      </w:r>
      <w:r w:rsidRPr="00002873">
        <w:rPr>
          <w:rFonts w:ascii="Arial Narrow" w:hAnsi="Arial Narrow" w:cs="Arial"/>
          <w:sz w:val="24"/>
          <w:szCs w:val="24"/>
        </w:rPr>
        <w:t xml:space="preserve">: </w:t>
      </w:r>
    </w:p>
    <w:p w14:paraId="6DEE56FD" w14:textId="1F9A2DBD" w:rsidR="002D52E0" w:rsidRPr="00002873" w:rsidRDefault="002D52E0" w:rsidP="00002873">
      <w:pPr>
        <w:pStyle w:val="ListParagraph"/>
        <w:autoSpaceDE w:val="0"/>
        <w:autoSpaceDN w:val="0"/>
        <w:adjustRightInd w:val="0"/>
        <w:spacing w:line="360" w:lineRule="auto"/>
        <w:jc w:val="both"/>
        <w:rPr>
          <w:rFonts w:ascii="Arial Narrow" w:hAnsi="Arial Narrow" w:cs="Arial"/>
          <w:sz w:val="24"/>
          <w:szCs w:val="24"/>
        </w:rPr>
      </w:pPr>
      <w:r w:rsidRPr="00002873">
        <w:rPr>
          <w:rFonts w:ascii="Arial Narrow" w:hAnsi="Arial Narrow" w:cs="Arial"/>
          <w:sz w:val="24"/>
          <w:szCs w:val="24"/>
        </w:rPr>
        <w:t>This document specifies terms and definitions related to forage harvesters and their component parts.</w:t>
      </w:r>
    </w:p>
    <w:p w14:paraId="162C03A2" w14:textId="6B8C28C9" w:rsidR="002D52E0" w:rsidRPr="00002873" w:rsidRDefault="002D52E0" w:rsidP="00002873">
      <w:pPr>
        <w:pStyle w:val="ListParagraph"/>
        <w:autoSpaceDE w:val="0"/>
        <w:autoSpaceDN w:val="0"/>
        <w:adjustRightInd w:val="0"/>
        <w:spacing w:line="360" w:lineRule="auto"/>
        <w:jc w:val="both"/>
        <w:rPr>
          <w:rFonts w:ascii="Arial Narrow" w:hAnsi="Arial Narrow" w:cs="Arial"/>
          <w:sz w:val="24"/>
          <w:szCs w:val="24"/>
        </w:rPr>
      </w:pPr>
      <w:r w:rsidRPr="00002873">
        <w:rPr>
          <w:rFonts w:ascii="Arial Narrow" w:hAnsi="Arial Narrow" w:cs="Arial"/>
          <w:sz w:val="24"/>
          <w:szCs w:val="24"/>
        </w:rPr>
        <w:t>This document identifies dimensions and other characteristics aimed at allowing comparison of operations of the machines and to improve communication among engineers and researchers, in association with ISO 8909-2, which lays down methods of measuring characteristics and performance requirements for the term defined.</w:t>
      </w:r>
    </w:p>
    <w:p w14:paraId="178C3F26" w14:textId="7A5F523E" w:rsidR="002D52E0" w:rsidRPr="00002873" w:rsidRDefault="002D52E0" w:rsidP="00002873">
      <w:pPr>
        <w:autoSpaceDE w:val="0"/>
        <w:autoSpaceDN w:val="0"/>
        <w:adjustRightInd w:val="0"/>
        <w:spacing w:line="360" w:lineRule="auto"/>
        <w:ind w:left="720"/>
        <w:jc w:val="both"/>
        <w:rPr>
          <w:rFonts w:ascii="Arial Narrow" w:hAnsi="Arial Narrow" w:cs="Arial"/>
          <w:sz w:val="24"/>
          <w:szCs w:val="24"/>
        </w:rPr>
      </w:pPr>
    </w:p>
    <w:p w14:paraId="79737840" w14:textId="45CD63BE" w:rsidR="002D52E0" w:rsidRPr="00002873" w:rsidRDefault="00E901F0" w:rsidP="00002873">
      <w:pPr>
        <w:autoSpaceDE w:val="0"/>
        <w:autoSpaceDN w:val="0"/>
        <w:adjustRightInd w:val="0"/>
        <w:spacing w:line="360" w:lineRule="auto"/>
        <w:ind w:left="720"/>
        <w:jc w:val="both"/>
        <w:rPr>
          <w:rFonts w:ascii="Arial Narrow" w:hAnsi="Arial Narrow" w:cs="Arial"/>
          <w:sz w:val="24"/>
          <w:szCs w:val="24"/>
        </w:rPr>
      </w:pPr>
      <w:hyperlink r:id="rId26" w:anchor="iso:std:iso:8909:-1:ed-2:v1:en" w:history="1">
        <w:r w:rsidR="002D52E0" w:rsidRPr="00002873">
          <w:rPr>
            <w:rStyle w:val="Hyperlink"/>
            <w:rFonts w:ascii="Arial Narrow" w:hAnsi="Arial Narrow" w:cs="Arial"/>
            <w:sz w:val="24"/>
            <w:szCs w:val="24"/>
          </w:rPr>
          <w:t>https://www.iso.org/obp/ui/en/#iso:std:iso:8909:-1:ed-2:v1:en</w:t>
        </w:r>
      </w:hyperlink>
    </w:p>
    <w:p w14:paraId="6D7AEE0C" w14:textId="77777777" w:rsidR="002D52E0" w:rsidRPr="00002873" w:rsidRDefault="002D52E0" w:rsidP="00002873">
      <w:pPr>
        <w:autoSpaceDE w:val="0"/>
        <w:autoSpaceDN w:val="0"/>
        <w:adjustRightInd w:val="0"/>
        <w:spacing w:line="360" w:lineRule="auto"/>
        <w:ind w:left="720"/>
        <w:jc w:val="both"/>
        <w:rPr>
          <w:rFonts w:ascii="Arial Narrow" w:hAnsi="Arial Narrow" w:cs="Arial"/>
          <w:sz w:val="24"/>
          <w:szCs w:val="24"/>
        </w:rPr>
      </w:pPr>
    </w:p>
    <w:p w14:paraId="6002EB70" w14:textId="77777777" w:rsidR="00803700" w:rsidRPr="00002873" w:rsidRDefault="00803700" w:rsidP="00002873">
      <w:pPr>
        <w:autoSpaceDE w:val="0"/>
        <w:autoSpaceDN w:val="0"/>
        <w:adjustRightInd w:val="0"/>
        <w:spacing w:line="360" w:lineRule="auto"/>
        <w:jc w:val="both"/>
        <w:rPr>
          <w:rFonts w:ascii="Arial Narrow" w:hAnsi="Arial Narrow" w:cs="Arial"/>
          <w:sz w:val="24"/>
          <w:szCs w:val="24"/>
        </w:rPr>
      </w:pPr>
    </w:p>
    <w:p w14:paraId="12538855" w14:textId="67DBA2F0" w:rsidR="002D52E0" w:rsidRPr="00002873" w:rsidRDefault="002D52E0" w:rsidP="00002873">
      <w:pPr>
        <w:pStyle w:val="ListParagraph"/>
        <w:numPr>
          <w:ilvl w:val="0"/>
          <w:numId w:val="10"/>
        </w:numPr>
        <w:autoSpaceDE w:val="0"/>
        <w:autoSpaceDN w:val="0"/>
        <w:adjustRightInd w:val="0"/>
        <w:spacing w:line="360" w:lineRule="auto"/>
        <w:jc w:val="both"/>
        <w:rPr>
          <w:rFonts w:ascii="Arial Narrow" w:hAnsi="Arial Narrow" w:cs="Arial"/>
          <w:sz w:val="24"/>
          <w:szCs w:val="24"/>
        </w:rPr>
      </w:pPr>
      <w:r w:rsidRPr="00002873">
        <w:rPr>
          <w:rFonts w:ascii="Arial Narrow" w:hAnsi="Arial Narrow" w:cs="Arial"/>
          <w:b/>
          <w:sz w:val="24"/>
          <w:szCs w:val="24"/>
        </w:rPr>
        <w:t>Number</w:t>
      </w:r>
      <w:r w:rsidRPr="00002873">
        <w:rPr>
          <w:rFonts w:ascii="Arial Narrow" w:hAnsi="Arial Narrow" w:cs="Arial"/>
          <w:sz w:val="24"/>
          <w:szCs w:val="24"/>
        </w:rPr>
        <w:t>:  ISO 26322-1:2008 to replace KS ISO 4254-3:1992</w:t>
      </w:r>
    </w:p>
    <w:p w14:paraId="29A1E71E" w14:textId="59B21789" w:rsidR="002D52E0" w:rsidRPr="00002873" w:rsidRDefault="002D52E0" w:rsidP="00002873">
      <w:pPr>
        <w:pStyle w:val="ListParagraph"/>
        <w:autoSpaceDE w:val="0"/>
        <w:autoSpaceDN w:val="0"/>
        <w:adjustRightInd w:val="0"/>
        <w:spacing w:line="360" w:lineRule="auto"/>
        <w:jc w:val="both"/>
        <w:rPr>
          <w:rFonts w:ascii="Arial Narrow" w:hAnsi="Arial Narrow" w:cs="Arial"/>
          <w:sz w:val="24"/>
          <w:szCs w:val="24"/>
        </w:rPr>
      </w:pPr>
      <w:r w:rsidRPr="00002873">
        <w:rPr>
          <w:rFonts w:ascii="Arial Narrow" w:hAnsi="Arial Narrow" w:cs="Arial"/>
          <w:b/>
          <w:sz w:val="24"/>
          <w:szCs w:val="24"/>
        </w:rPr>
        <w:t xml:space="preserve">Title:  </w:t>
      </w:r>
      <w:r w:rsidR="003472F2" w:rsidRPr="00002873">
        <w:rPr>
          <w:rFonts w:ascii="Arial Narrow" w:hAnsi="Arial Narrow" w:cs="Arial"/>
          <w:sz w:val="24"/>
          <w:szCs w:val="24"/>
        </w:rPr>
        <w:t>Tractors for agriculture and forestry — Safety — Part 1: Standard tractors</w:t>
      </w:r>
    </w:p>
    <w:p w14:paraId="432C3341" w14:textId="77777777" w:rsidR="002D52E0" w:rsidRPr="00002873" w:rsidRDefault="002D52E0" w:rsidP="00002873">
      <w:pPr>
        <w:pStyle w:val="ListParagraph"/>
        <w:autoSpaceDE w:val="0"/>
        <w:autoSpaceDN w:val="0"/>
        <w:adjustRightInd w:val="0"/>
        <w:spacing w:line="360" w:lineRule="auto"/>
        <w:jc w:val="both"/>
        <w:rPr>
          <w:rFonts w:ascii="Arial Narrow" w:hAnsi="Arial Narrow" w:cs="Arial"/>
          <w:sz w:val="24"/>
          <w:szCs w:val="24"/>
        </w:rPr>
      </w:pPr>
      <w:r w:rsidRPr="00002873">
        <w:rPr>
          <w:rFonts w:ascii="Arial Narrow" w:hAnsi="Arial Narrow" w:cs="Arial"/>
          <w:b/>
          <w:sz w:val="24"/>
          <w:szCs w:val="24"/>
        </w:rPr>
        <w:t>Scope</w:t>
      </w:r>
      <w:r w:rsidRPr="00002873">
        <w:rPr>
          <w:rFonts w:ascii="Arial Narrow" w:hAnsi="Arial Narrow" w:cs="Arial"/>
          <w:sz w:val="24"/>
          <w:szCs w:val="24"/>
        </w:rPr>
        <w:t xml:space="preserve">: </w:t>
      </w:r>
    </w:p>
    <w:p w14:paraId="60C99D9A" w14:textId="77777777" w:rsidR="003472F2" w:rsidRPr="00002873" w:rsidRDefault="003472F2" w:rsidP="00002873">
      <w:pPr>
        <w:autoSpaceDE w:val="0"/>
        <w:autoSpaceDN w:val="0"/>
        <w:adjustRightInd w:val="0"/>
        <w:spacing w:line="360" w:lineRule="auto"/>
        <w:ind w:left="720"/>
        <w:jc w:val="both"/>
        <w:rPr>
          <w:rFonts w:ascii="Arial Narrow" w:hAnsi="Arial Narrow" w:cs="Arial"/>
          <w:sz w:val="24"/>
          <w:szCs w:val="24"/>
        </w:rPr>
      </w:pPr>
      <w:r w:rsidRPr="00002873">
        <w:rPr>
          <w:rFonts w:ascii="Arial Narrow" w:hAnsi="Arial Narrow" w:cs="Arial"/>
          <w:sz w:val="24"/>
          <w:szCs w:val="24"/>
        </w:rPr>
        <w:t>This part of ISO 26322 specifies general safety requirements and their verification for the design and construction of standard tractors used in agriculture and forestry. These tractors have at least two axles for pneumatic-</w:t>
      </w:r>
      <w:proofErr w:type="spellStart"/>
      <w:r w:rsidRPr="00002873">
        <w:rPr>
          <w:rFonts w:ascii="Arial Narrow" w:hAnsi="Arial Narrow" w:cs="Arial"/>
          <w:sz w:val="24"/>
          <w:szCs w:val="24"/>
        </w:rPr>
        <w:t>tyred</w:t>
      </w:r>
      <w:proofErr w:type="spellEnd"/>
      <w:r w:rsidRPr="00002873">
        <w:rPr>
          <w:rFonts w:ascii="Arial Narrow" w:hAnsi="Arial Narrow" w:cs="Arial"/>
          <w:sz w:val="24"/>
          <w:szCs w:val="24"/>
        </w:rPr>
        <w:t xml:space="preserve"> wheels, with the smallest track gauge of the rear axle exceeding 1 150 mm, or tracks instead of wheels, with their unballasted tractor mass being greater than 600 kg.</w:t>
      </w:r>
    </w:p>
    <w:p w14:paraId="31B010C9" w14:textId="77777777" w:rsidR="003472F2" w:rsidRPr="00002873" w:rsidRDefault="003472F2" w:rsidP="00002873">
      <w:pPr>
        <w:autoSpaceDE w:val="0"/>
        <w:autoSpaceDN w:val="0"/>
        <w:adjustRightInd w:val="0"/>
        <w:spacing w:line="360" w:lineRule="auto"/>
        <w:ind w:left="720"/>
        <w:jc w:val="both"/>
        <w:rPr>
          <w:rFonts w:ascii="Arial Narrow" w:hAnsi="Arial Narrow" w:cs="Arial"/>
          <w:sz w:val="24"/>
          <w:szCs w:val="24"/>
        </w:rPr>
      </w:pPr>
      <w:r w:rsidRPr="00002873">
        <w:rPr>
          <w:rFonts w:ascii="Arial Narrow" w:hAnsi="Arial Narrow" w:cs="Arial"/>
          <w:sz w:val="24"/>
          <w:szCs w:val="24"/>
        </w:rPr>
        <w:t xml:space="preserve">NOTE Tractors having an unballasted mass not greater than 600 kg and a smallest adjustable track gauge of the axle bearing the larger </w:t>
      </w:r>
      <w:proofErr w:type="spellStart"/>
      <w:r w:rsidRPr="00002873">
        <w:rPr>
          <w:rFonts w:ascii="Arial Narrow" w:hAnsi="Arial Narrow" w:cs="Arial"/>
          <w:sz w:val="24"/>
          <w:szCs w:val="24"/>
        </w:rPr>
        <w:t>tyres</w:t>
      </w:r>
      <w:proofErr w:type="spellEnd"/>
      <w:r w:rsidRPr="00002873">
        <w:rPr>
          <w:rFonts w:ascii="Arial Narrow" w:hAnsi="Arial Narrow" w:cs="Arial"/>
          <w:sz w:val="24"/>
          <w:szCs w:val="24"/>
        </w:rPr>
        <w:t xml:space="preserve"> of ≤ 1 150 mm are dealt with in ISO 26322-2.</w:t>
      </w:r>
    </w:p>
    <w:p w14:paraId="4A80C1D1" w14:textId="77777777" w:rsidR="003472F2" w:rsidRPr="00002873" w:rsidRDefault="003472F2" w:rsidP="00002873">
      <w:pPr>
        <w:autoSpaceDE w:val="0"/>
        <w:autoSpaceDN w:val="0"/>
        <w:adjustRightInd w:val="0"/>
        <w:spacing w:line="360" w:lineRule="auto"/>
        <w:ind w:left="720"/>
        <w:jc w:val="both"/>
        <w:rPr>
          <w:rFonts w:ascii="Arial Narrow" w:hAnsi="Arial Narrow" w:cs="Arial"/>
          <w:sz w:val="24"/>
          <w:szCs w:val="24"/>
        </w:rPr>
      </w:pPr>
    </w:p>
    <w:p w14:paraId="48983DC0" w14:textId="77777777" w:rsidR="003472F2" w:rsidRPr="00002873" w:rsidRDefault="003472F2" w:rsidP="00002873">
      <w:pPr>
        <w:autoSpaceDE w:val="0"/>
        <w:autoSpaceDN w:val="0"/>
        <w:adjustRightInd w:val="0"/>
        <w:spacing w:line="360" w:lineRule="auto"/>
        <w:ind w:left="720"/>
        <w:jc w:val="both"/>
        <w:rPr>
          <w:rFonts w:ascii="Arial Narrow" w:hAnsi="Arial Narrow" w:cs="Arial"/>
          <w:sz w:val="24"/>
          <w:szCs w:val="24"/>
        </w:rPr>
      </w:pPr>
      <w:r w:rsidRPr="00002873">
        <w:rPr>
          <w:rFonts w:ascii="Arial Narrow" w:hAnsi="Arial Narrow" w:cs="Arial"/>
          <w:sz w:val="24"/>
          <w:szCs w:val="24"/>
        </w:rPr>
        <w:t>In addition, this part of ISO 26322 specifies the type of information on safe working practices (including residual risks) to be provided by the manufacturer, as well as technical means for improving the degree of personal safety of the operator and others involved in a tractor’s normal operation, maintenance and use.</w:t>
      </w:r>
    </w:p>
    <w:p w14:paraId="162849B0" w14:textId="1385CBE4" w:rsidR="002D52E0" w:rsidRPr="00002873" w:rsidRDefault="003472F2" w:rsidP="00002873">
      <w:pPr>
        <w:autoSpaceDE w:val="0"/>
        <w:autoSpaceDN w:val="0"/>
        <w:adjustRightInd w:val="0"/>
        <w:spacing w:line="360" w:lineRule="auto"/>
        <w:ind w:left="720"/>
        <w:jc w:val="both"/>
        <w:rPr>
          <w:rFonts w:ascii="Arial Narrow" w:hAnsi="Arial Narrow" w:cs="Arial"/>
          <w:sz w:val="24"/>
          <w:szCs w:val="24"/>
        </w:rPr>
      </w:pPr>
      <w:r w:rsidRPr="00002873">
        <w:rPr>
          <w:rFonts w:ascii="Arial Narrow" w:hAnsi="Arial Narrow" w:cs="Arial"/>
          <w:sz w:val="24"/>
          <w:szCs w:val="24"/>
        </w:rPr>
        <w:lastRenderedPageBreak/>
        <w:t>It is not applicable to vibration or braking.</w:t>
      </w:r>
    </w:p>
    <w:p w14:paraId="03444CE6" w14:textId="77777777" w:rsidR="003472F2" w:rsidRPr="00002873" w:rsidRDefault="003472F2" w:rsidP="00002873">
      <w:pPr>
        <w:autoSpaceDE w:val="0"/>
        <w:autoSpaceDN w:val="0"/>
        <w:adjustRightInd w:val="0"/>
        <w:spacing w:line="360" w:lineRule="auto"/>
        <w:ind w:left="720"/>
        <w:jc w:val="both"/>
        <w:rPr>
          <w:rFonts w:ascii="Arial Narrow" w:hAnsi="Arial Narrow" w:cs="Arial"/>
          <w:sz w:val="24"/>
          <w:szCs w:val="24"/>
        </w:rPr>
      </w:pPr>
    </w:p>
    <w:p w14:paraId="203DD14B" w14:textId="4A358BE2" w:rsidR="003472F2" w:rsidRPr="00002873" w:rsidRDefault="00E901F0" w:rsidP="00002873">
      <w:pPr>
        <w:autoSpaceDE w:val="0"/>
        <w:autoSpaceDN w:val="0"/>
        <w:adjustRightInd w:val="0"/>
        <w:spacing w:line="360" w:lineRule="auto"/>
        <w:ind w:left="720"/>
        <w:jc w:val="both"/>
        <w:rPr>
          <w:rFonts w:ascii="Arial Narrow" w:hAnsi="Arial Narrow" w:cs="Arial"/>
          <w:sz w:val="24"/>
          <w:szCs w:val="24"/>
        </w:rPr>
      </w:pPr>
      <w:hyperlink r:id="rId27" w:anchor="iso:std:iso:26322:-1:ed-1:v1:en" w:history="1">
        <w:r w:rsidR="003472F2" w:rsidRPr="00002873">
          <w:rPr>
            <w:rStyle w:val="Hyperlink"/>
            <w:rFonts w:ascii="Arial Narrow" w:hAnsi="Arial Narrow" w:cs="Arial"/>
            <w:sz w:val="24"/>
            <w:szCs w:val="24"/>
          </w:rPr>
          <w:t>https://www.iso.org/obp/ui/en/#iso:std:iso:26322:-1:ed-1:v1:en</w:t>
        </w:r>
      </w:hyperlink>
    </w:p>
    <w:p w14:paraId="57E5A17D" w14:textId="77777777" w:rsidR="003472F2" w:rsidRPr="00002873" w:rsidRDefault="003472F2" w:rsidP="00002873">
      <w:pPr>
        <w:autoSpaceDE w:val="0"/>
        <w:autoSpaceDN w:val="0"/>
        <w:adjustRightInd w:val="0"/>
        <w:spacing w:line="360" w:lineRule="auto"/>
        <w:jc w:val="both"/>
        <w:rPr>
          <w:rFonts w:ascii="Arial Narrow" w:hAnsi="Arial Narrow" w:cs="Arial"/>
          <w:sz w:val="24"/>
          <w:szCs w:val="24"/>
        </w:rPr>
      </w:pPr>
    </w:p>
    <w:p w14:paraId="1F71164C" w14:textId="795DD88E" w:rsidR="003472F2" w:rsidRPr="00002873" w:rsidRDefault="003472F2" w:rsidP="00002873">
      <w:pPr>
        <w:pStyle w:val="ListParagraph"/>
        <w:numPr>
          <w:ilvl w:val="0"/>
          <w:numId w:val="10"/>
        </w:numPr>
        <w:autoSpaceDE w:val="0"/>
        <w:autoSpaceDN w:val="0"/>
        <w:adjustRightInd w:val="0"/>
        <w:spacing w:line="360" w:lineRule="auto"/>
        <w:jc w:val="both"/>
        <w:rPr>
          <w:rFonts w:ascii="Arial Narrow" w:hAnsi="Arial Narrow" w:cs="Arial"/>
          <w:sz w:val="24"/>
          <w:szCs w:val="24"/>
        </w:rPr>
      </w:pPr>
      <w:r w:rsidRPr="00002873">
        <w:rPr>
          <w:rFonts w:ascii="Arial Narrow" w:hAnsi="Arial Narrow" w:cs="Arial"/>
          <w:b/>
          <w:sz w:val="24"/>
          <w:szCs w:val="24"/>
        </w:rPr>
        <w:t>Number</w:t>
      </w:r>
      <w:r w:rsidRPr="00002873">
        <w:rPr>
          <w:rFonts w:ascii="Arial Narrow" w:hAnsi="Arial Narrow" w:cs="Arial"/>
          <w:sz w:val="24"/>
          <w:szCs w:val="24"/>
        </w:rPr>
        <w:t>:  ISO 8909-3:2021 to replace KS ISO 8909-3:1994</w:t>
      </w:r>
    </w:p>
    <w:p w14:paraId="50712BF0" w14:textId="20DD2888" w:rsidR="003472F2" w:rsidRPr="00002873" w:rsidRDefault="003472F2" w:rsidP="00002873">
      <w:pPr>
        <w:pStyle w:val="ListParagraph"/>
        <w:autoSpaceDE w:val="0"/>
        <w:autoSpaceDN w:val="0"/>
        <w:adjustRightInd w:val="0"/>
        <w:spacing w:line="360" w:lineRule="auto"/>
        <w:jc w:val="both"/>
        <w:rPr>
          <w:rFonts w:ascii="Arial Narrow" w:hAnsi="Arial Narrow" w:cs="Arial"/>
          <w:sz w:val="24"/>
          <w:szCs w:val="24"/>
        </w:rPr>
      </w:pPr>
      <w:r w:rsidRPr="00002873">
        <w:rPr>
          <w:rFonts w:ascii="Arial Narrow" w:hAnsi="Arial Narrow" w:cs="Arial"/>
          <w:b/>
          <w:sz w:val="24"/>
          <w:szCs w:val="24"/>
        </w:rPr>
        <w:t xml:space="preserve">Title:  </w:t>
      </w:r>
      <w:r w:rsidRPr="00002873">
        <w:rPr>
          <w:rFonts w:ascii="Arial Narrow" w:hAnsi="Arial Narrow" w:cs="Arial"/>
          <w:sz w:val="24"/>
          <w:szCs w:val="24"/>
        </w:rPr>
        <w:t>Equipment for harvesting — Forage harvesters — Part 3: Test methods</w:t>
      </w:r>
    </w:p>
    <w:p w14:paraId="20AF7739" w14:textId="77777777" w:rsidR="003472F2" w:rsidRPr="00002873" w:rsidRDefault="003472F2" w:rsidP="00002873">
      <w:pPr>
        <w:pStyle w:val="ListParagraph"/>
        <w:autoSpaceDE w:val="0"/>
        <w:autoSpaceDN w:val="0"/>
        <w:adjustRightInd w:val="0"/>
        <w:spacing w:line="360" w:lineRule="auto"/>
        <w:jc w:val="both"/>
        <w:rPr>
          <w:rFonts w:ascii="Arial Narrow" w:hAnsi="Arial Narrow" w:cs="Arial"/>
          <w:sz w:val="24"/>
          <w:szCs w:val="24"/>
        </w:rPr>
      </w:pPr>
      <w:r w:rsidRPr="00002873">
        <w:rPr>
          <w:rFonts w:ascii="Arial Narrow" w:hAnsi="Arial Narrow" w:cs="Arial"/>
          <w:b/>
          <w:sz w:val="24"/>
          <w:szCs w:val="24"/>
        </w:rPr>
        <w:t>Scope</w:t>
      </w:r>
      <w:r w:rsidRPr="00002873">
        <w:rPr>
          <w:rFonts w:ascii="Arial Narrow" w:hAnsi="Arial Narrow" w:cs="Arial"/>
          <w:sz w:val="24"/>
          <w:szCs w:val="24"/>
        </w:rPr>
        <w:t xml:space="preserve">: </w:t>
      </w:r>
    </w:p>
    <w:p w14:paraId="239675AF" w14:textId="77777777" w:rsidR="003472F2" w:rsidRPr="00002873" w:rsidRDefault="003472F2" w:rsidP="00002873">
      <w:pPr>
        <w:pStyle w:val="ListParagraph"/>
        <w:autoSpaceDE w:val="0"/>
        <w:autoSpaceDN w:val="0"/>
        <w:adjustRightInd w:val="0"/>
        <w:spacing w:line="360" w:lineRule="auto"/>
        <w:jc w:val="both"/>
        <w:rPr>
          <w:rFonts w:ascii="Arial Narrow" w:hAnsi="Arial Narrow" w:cs="Arial"/>
          <w:sz w:val="24"/>
          <w:szCs w:val="24"/>
        </w:rPr>
      </w:pPr>
      <w:r w:rsidRPr="00002873">
        <w:rPr>
          <w:rFonts w:ascii="Arial Narrow" w:hAnsi="Arial Narrow" w:cs="Arial"/>
          <w:sz w:val="24"/>
          <w:szCs w:val="24"/>
        </w:rPr>
        <w:t>This document specifies test methods for evaluations of forage harvester function and performance, covering forage harvesters which cut the crop directly at full width or from spaced-apart plant rows, or which pick up pre-cut crop.</w:t>
      </w:r>
    </w:p>
    <w:p w14:paraId="459AB95F" w14:textId="5E2D7A69" w:rsidR="003472F2" w:rsidRPr="00002873" w:rsidRDefault="003472F2" w:rsidP="00002873">
      <w:pPr>
        <w:pStyle w:val="ListParagraph"/>
        <w:autoSpaceDE w:val="0"/>
        <w:autoSpaceDN w:val="0"/>
        <w:adjustRightInd w:val="0"/>
        <w:spacing w:line="360" w:lineRule="auto"/>
        <w:jc w:val="both"/>
        <w:rPr>
          <w:rFonts w:ascii="Arial Narrow" w:hAnsi="Arial Narrow" w:cs="Arial"/>
          <w:sz w:val="24"/>
          <w:szCs w:val="24"/>
        </w:rPr>
      </w:pPr>
      <w:r w:rsidRPr="00002873">
        <w:rPr>
          <w:rFonts w:ascii="Arial Narrow" w:hAnsi="Arial Narrow" w:cs="Arial"/>
          <w:sz w:val="24"/>
          <w:szCs w:val="24"/>
        </w:rPr>
        <w:t>It applies to forage harvesters with driven knives for chopping and which deliver the chopped crop into a container or a separate vehicle or trailer. The forage harvesters can be tractor-mounted, trailed or self-propelled.</w:t>
      </w:r>
    </w:p>
    <w:p w14:paraId="4962E6AD" w14:textId="77777777" w:rsidR="003472F2" w:rsidRPr="00002873" w:rsidRDefault="003472F2" w:rsidP="00002873">
      <w:pPr>
        <w:pStyle w:val="ListParagraph"/>
        <w:autoSpaceDE w:val="0"/>
        <w:autoSpaceDN w:val="0"/>
        <w:adjustRightInd w:val="0"/>
        <w:spacing w:line="360" w:lineRule="auto"/>
        <w:jc w:val="both"/>
        <w:rPr>
          <w:rFonts w:ascii="Arial Narrow" w:hAnsi="Arial Narrow" w:cs="Arial"/>
          <w:sz w:val="24"/>
          <w:szCs w:val="24"/>
        </w:rPr>
      </w:pPr>
    </w:p>
    <w:p w14:paraId="70891FC5" w14:textId="60AC3465" w:rsidR="003472F2" w:rsidRPr="00002873" w:rsidRDefault="00E901F0" w:rsidP="00002873">
      <w:pPr>
        <w:autoSpaceDE w:val="0"/>
        <w:autoSpaceDN w:val="0"/>
        <w:adjustRightInd w:val="0"/>
        <w:spacing w:line="360" w:lineRule="auto"/>
        <w:ind w:left="720"/>
        <w:jc w:val="both"/>
        <w:rPr>
          <w:rFonts w:ascii="Arial Narrow" w:hAnsi="Arial Narrow" w:cs="Arial"/>
          <w:sz w:val="24"/>
          <w:szCs w:val="24"/>
        </w:rPr>
      </w:pPr>
      <w:hyperlink r:id="rId28" w:anchor="iso:std:iso:8909:-3:ed-2:v1:en" w:history="1">
        <w:r w:rsidR="003472F2" w:rsidRPr="00002873">
          <w:rPr>
            <w:rStyle w:val="Hyperlink"/>
            <w:rFonts w:ascii="Arial Narrow" w:hAnsi="Arial Narrow" w:cs="Arial"/>
            <w:sz w:val="24"/>
            <w:szCs w:val="24"/>
          </w:rPr>
          <w:t>https://www.iso.org/obp/ui/en/#iso:std:iso:8909:-3:ed-2:v1:en</w:t>
        </w:r>
      </w:hyperlink>
    </w:p>
    <w:p w14:paraId="72384878" w14:textId="77777777" w:rsidR="003472F2" w:rsidRPr="00002873" w:rsidRDefault="003472F2" w:rsidP="00002873">
      <w:pPr>
        <w:autoSpaceDE w:val="0"/>
        <w:autoSpaceDN w:val="0"/>
        <w:adjustRightInd w:val="0"/>
        <w:spacing w:line="360" w:lineRule="auto"/>
        <w:ind w:left="720"/>
        <w:jc w:val="both"/>
        <w:rPr>
          <w:rFonts w:ascii="Arial Narrow" w:hAnsi="Arial Narrow" w:cs="Arial"/>
          <w:sz w:val="24"/>
          <w:szCs w:val="24"/>
        </w:rPr>
      </w:pPr>
    </w:p>
    <w:p w14:paraId="06BB3828" w14:textId="67D77812" w:rsidR="003472F2" w:rsidRPr="00002873" w:rsidRDefault="003472F2" w:rsidP="00002873">
      <w:pPr>
        <w:pStyle w:val="ListParagraph"/>
        <w:numPr>
          <w:ilvl w:val="0"/>
          <w:numId w:val="10"/>
        </w:numPr>
        <w:autoSpaceDE w:val="0"/>
        <w:autoSpaceDN w:val="0"/>
        <w:adjustRightInd w:val="0"/>
        <w:spacing w:line="360" w:lineRule="auto"/>
        <w:jc w:val="both"/>
        <w:rPr>
          <w:rFonts w:ascii="Arial Narrow" w:hAnsi="Arial Narrow" w:cs="Arial"/>
          <w:sz w:val="24"/>
          <w:szCs w:val="24"/>
        </w:rPr>
      </w:pPr>
      <w:r w:rsidRPr="00002873">
        <w:rPr>
          <w:rFonts w:ascii="Arial Narrow" w:hAnsi="Arial Narrow" w:cs="Arial"/>
          <w:b/>
          <w:sz w:val="24"/>
          <w:szCs w:val="24"/>
        </w:rPr>
        <w:t>Number</w:t>
      </w:r>
      <w:r w:rsidRPr="00002873">
        <w:rPr>
          <w:rFonts w:ascii="Arial Narrow" w:hAnsi="Arial Narrow" w:cs="Arial"/>
          <w:sz w:val="24"/>
          <w:szCs w:val="24"/>
        </w:rPr>
        <w:t>:  ISO 8909-2:2021 to replace KS ISO 8909-2:1994</w:t>
      </w:r>
    </w:p>
    <w:p w14:paraId="4425093E" w14:textId="1CD6913D" w:rsidR="003472F2" w:rsidRPr="00002873" w:rsidRDefault="003472F2" w:rsidP="00002873">
      <w:pPr>
        <w:autoSpaceDE w:val="0"/>
        <w:autoSpaceDN w:val="0"/>
        <w:adjustRightInd w:val="0"/>
        <w:spacing w:line="360" w:lineRule="auto"/>
        <w:ind w:left="720"/>
        <w:jc w:val="both"/>
        <w:rPr>
          <w:rFonts w:ascii="Arial Narrow" w:hAnsi="Arial Narrow" w:cs="Arial"/>
          <w:sz w:val="24"/>
          <w:szCs w:val="24"/>
        </w:rPr>
      </w:pPr>
      <w:r w:rsidRPr="00002873">
        <w:rPr>
          <w:rFonts w:ascii="Arial Narrow" w:hAnsi="Arial Narrow" w:cs="Arial"/>
          <w:b/>
          <w:sz w:val="24"/>
          <w:szCs w:val="24"/>
        </w:rPr>
        <w:t xml:space="preserve">Title:  </w:t>
      </w:r>
      <w:r w:rsidRPr="00002873">
        <w:rPr>
          <w:rFonts w:ascii="Arial Narrow" w:hAnsi="Arial Narrow" w:cs="Arial"/>
          <w:sz w:val="24"/>
          <w:szCs w:val="24"/>
        </w:rPr>
        <w:t>Equipment for harvesting - Forage harvesters - Part 2: Specification of characteristics and performance</w:t>
      </w:r>
    </w:p>
    <w:p w14:paraId="5765FAD5" w14:textId="31DAC822" w:rsidR="003472F2" w:rsidRPr="00002873" w:rsidRDefault="003472F2" w:rsidP="00002873">
      <w:pPr>
        <w:pStyle w:val="ListParagraph"/>
        <w:autoSpaceDE w:val="0"/>
        <w:autoSpaceDN w:val="0"/>
        <w:adjustRightInd w:val="0"/>
        <w:spacing w:line="360" w:lineRule="auto"/>
        <w:jc w:val="both"/>
        <w:rPr>
          <w:rFonts w:ascii="Arial Narrow" w:hAnsi="Arial Narrow" w:cs="Arial"/>
          <w:sz w:val="24"/>
          <w:szCs w:val="24"/>
        </w:rPr>
      </w:pPr>
    </w:p>
    <w:p w14:paraId="7E54AA95" w14:textId="77777777" w:rsidR="003472F2" w:rsidRPr="00002873" w:rsidRDefault="003472F2" w:rsidP="00002873">
      <w:pPr>
        <w:pStyle w:val="ListParagraph"/>
        <w:autoSpaceDE w:val="0"/>
        <w:autoSpaceDN w:val="0"/>
        <w:adjustRightInd w:val="0"/>
        <w:spacing w:line="360" w:lineRule="auto"/>
        <w:jc w:val="both"/>
        <w:rPr>
          <w:rFonts w:ascii="Arial Narrow" w:hAnsi="Arial Narrow" w:cs="Arial"/>
          <w:sz w:val="24"/>
          <w:szCs w:val="24"/>
        </w:rPr>
      </w:pPr>
      <w:r w:rsidRPr="00002873">
        <w:rPr>
          <w:rFonts w:ascii="Arial Narrow" w:hAnsi="Arial Narrow" w:cs="Arial"/>
          <w:b/>
          <w:sz w:val="24"/>
          <w:szCs w:val="24"/>
        </w:rPr>
        <w:t>Scope</w:t>
      </w:r>
      <w:r w:rsidRPr="00002873">
        <w:rPr>
          <w:rFonts w:ascii="Arial Narrow" w:hAnsi="Arial Narrow" w:cs="Arial"/>
          <w:sz w:val="24"/>
          <w:szCs w:val="24"/>
        </w:rPr>
        <w:t xml:space="preserve">: </w:t>
      </w:r>
    </w:p>
    <w:p w14:paraId="549EB332" w14:textId="5CEB3897" w:rsidR="003472F2" w:rsidRPr="00002873" w:rsidRDefault="003472F2" w:rsidP="00002873">
      <w:pPr>
        <w:pStyle w:val="ListParagraph"/>
        <w:autoSpaceDE w:val="0"/>
        <w:autoSpaceDN w:val="0"/>
        <w:adjustRightInd w:val="0"/>
        <w:spacing w:line="360" w:lineRule="auto"/>
        <w:jc w:val="both"/>
        <w:rPr>
          <w:rFonts w:ascii="Arial Narrow" w:hAnsi="Arial Narrow" w:cs="Arial"/>
          <w:sz w:val="24"/>
          <w:szCs w:val="24"/>
        </w:rPr>
      </w:pPr>
      <w:r w:rsidRPr="00002873">
        <w:rPr>
          <w:rFonts w:ascii="Arial Narrow" w:hAnsi="Arial Narrow" w:cs="Arial"/>
          <w:sz w:val="24"/>
          <w:szCs w:val="24"/>
        </w:rPr>
        <w:t>This document specifies the methods and requirements in assessing the dimensions and performance of a forage harvester, as defined in ISO 8909-1, and its functional components. It also allows comparison of forage harvester performance through comparative testing.</w:t>
      </w:r>
    </w:p>
    <w:p w14:paraId="66EAE5D3" w14:textId="77777777" w:rsidR="003472F2" w:rsidRPr="00002873" w:rsidRDefault="003472F2" w:rsidP="00002873">
      <w:pPr>
        <w:autoSpaceDE w:val="0"/>
        <w:autoSpaceDN w:val="0"/>
        <w:adjustRightInd w:val="0"/>
        <w:spacing w:line="360" w:lineRule="auto"/>
        <w:ind w:left="720"/>
        <w:jc w:val="both"/>
        <w:rPr>
          <w:rFonts w:ascii="Arial Narrow" w:hAnsi="Arial Narrow" w:cs="Arial"/>
          <w:sz w:val="24"/>
          <w:szCs w:val="24"/>
        </w:rPr>
      </w:pPr>
    </w:p>
    <w:p w14:paraId="10DD3328" w14:textId="77777777" w:rsidR="001F1D43" w:rsidRPr="00002873" w:rsidRDefault="001F1D43" w:rsidP="00002873">
      <w:pPr>
        <w:spacing w:line="360" w:lineRule="auto"/>
        <w:jc w:val="both"/>
        <w:rPr>
          <w:rFonts w:ascii="Arial Narrow" w:hAnsi="Arial Narrow" w:cs="Arial"/>
          <w:sz w:val="24"/>
          <w:szCs w:val="24"/>
        </w:rPr>
      </w:pPr>
    </w:p>
    <w:p w14:paraId="110035DD" w14:textId="3C1A3637" w:rsidR="001F1D43" w:rsidRPr="00002873" w:rsidRDefault="00E901F0" w:rsidP="00002873">
      <w:pPr>
        <w:spacing w:line="360" w:lineRule="auto"/>
        <w:ind w:firstLine="720"/>
        <w:jc w:val="both"/>
        <w:rPr>
          <w:rFonts w:ascii="Arial Narrow" w:hAnsi="Arial Narrow" w:cs="Arial"/>
          <w:sz w:val="24"/>
          <w:szCs w:val="24"/>
        </w:rPr>
      </w:pPr>
      <w:hyperlink r:id="rId29" w:anchor="iso:std:iso:8909:-2:ed-2:v1:en" w:history="1">
        <w:r w:rsidR="003472F2" w:rsidRPr="00002873">
          <w:rPr>
            <w:rStyle w:val="Hyperlink"/>
            <w:rFonts w:ascii="Arial Narrow" w:hAnsi="Arial Narrow" w:cs="Arial"/>
            <w:sz w:val="24"/>
            <w:szCs w:val="24"/>
          </w:rPr>
          <w:t>https://www.iso.org/obp/ui/en/#iso:std:iso:8909:-2:ed-2:v1:en</w:t>
        </w:r>
      </w:hyperlink>
    </w:p>
    <w:p w14:paraId="03E90B22" w14:textId="77777777" w:rsidR="003472F2" w:rsidRPr="00002873" w:rsidRDefault="003472F2" w:rsidP="00002873">
      <w:pPr>
        <w:spacing w:line="360" w:lineRule="auto"/>
        <w:ind w:firstLine="720"/>
        <w:jc w:val="both"/>
        <w:rPr>
          <w:rFonts w:ascii="Arial Narrow" w:hAnsi="Arial Narrow" w:cs="Arial"/>
          <w:sz w:val="24"/>
          <w:szCs w:val="24"/>
        </w:rPr>
      </w:pPr>
    </w:p>
    <w:p w14:paraId="46E6D17F" w14:textId="77777777" w:rsidR="003472F2" w:rsidRPr="00002873" w:rsidRDefault="003472F2" w:rsidP="00002873">
      <w:pPr>
        <w:spacing w:line="360" w:lineRule="auto"/>
        <w:ind w:firstLine="720"/>
        <w:jc w:val="both"/>
        <w:rPr>
          <w:rFonts w:ascii="Arial Narrow" w:hAnsi="Arial Narrow" w:cs="Arial"/>
          <w:sz w:val="24"/>
          <w:szCs w:val="24"/>
        </w:rPr>
      </w:pPr>
    </w:p>
    <w:p w14:paraId="0FE9953E" w14:textId="3715CB13" w:rsidR="003472F2" w:rsidRPr="00002873" w:rsidRDefault="003472F2" w:rsidP="00002873">
      <w:pPr>
        <w:pStyle w:val="ListParagraph"/>
        <w:numPr>
          <w:ilvl w:val="0"/>
          <w:numId w:val="10"/>
        </w:numPr>
        <w:autoSpaceDE w:val="0"/>
        <w:autoSpaceDN w:val="0"/>
        <w:adjustRightInd w:val="0"/>
        <w:spacing w:line="360" w:lineRule="auto"/>
        <w:jc w:val="both"/>
        <w:rPr>
          <w:rFonts w:ascii="Arial Narrow" w:hAnsi="Arial Narrow" w:cs="Arial"/>
          <w:sz w:val="24"/>
          <w:szCs w:val="24"/>
        </w:rPr>
      </w:pPr>
      <w:r w:rsidRPr="00002873">
        <w:rPr>
          <w:rFonts w:ascii="Arial Narrow" w:hAnsi="Arial Narrow" w:cs="Arial"/>
          <w:b/>
          <w:sz w:val="24"/>
          <w:szCs w:val="24"/>
        </w:rPr>
        <w:t>Number</w:t>
      </w:r>
      <w:r w:rsidRPr="00002873">
        <w:rPr>
          <w:rFonts w:ascii="Arial Narrow" w:hAnsi="Arial Narrow" w:cs="Arial"/>
          <w:sz w:val="24"/>
          <w:szCs w:val="24"/>
        </w:rPr>
        <w:t xml:space="preserve">:  ISO 4254-7:2017  to replace </w:t>
      </w:r>
      <w:r w:rsidR="00533FB1" w:rsidRPr="00002873">
        <w:rPr>
          <w:rFonts w:ascii="Arial Narrow" w:hAnsi="Arial Narrow" w:cs="Arial"/>
          <w:sz w:val="24"/>
          <w:szCs w:val="24"/>
        </w:rPr>
        <w:t>KS ISO 4254-7:2008</w:t>
      </w:r>
    </w:p>
    <w:p w14:paraId="0F0F199C" w14:textId="44CCEBB5" w:rsidR="003472F2" w:rsidRPr="00002873" w:rsidRDefault="003472F2" w:rsidP="00002873">
      <w:pPr>
        <w:autoSpaceDE w:val="0"/>
        <w:autoSpaceDN w:val="0"/>
        <w:adjustRightInd w:val="0"/>
        <w:spacing w:line="360" w:lineRule="auto"/>
        <w:ind w:left="720"/>
        <w:jc w:val="both"/>
        <w:rPr>
          <w:rFonts w:ascii="Arial Narrow" w:hAnsi="Arial Narrow" w:cs="Arial"/>
          <w:sz w:val="24"/>
          <w:szCs w:val="24"/>
        </w:rPr>
      </w:pPr>
      <w:r w:rsidRPr="00002873">
        <w:rPr>
          <w:rFonts w:ascii="Arial Narrow" w:hAnsi="Arial Narrow" w:cs="Arial"/>
          <w:b/>
          <w:sz w:val="24"/>
          <w:szCs w:val="24"/>
        </w:rPr>
        <w:t xml:space="preserve">Title:  </w:t>
      </w:r>
      <w:r w:rsidR="00533FB1" w:rsidRPr="00002873">
        <w:rPr>
          <w:rFonts w:ascii="Arial Narrow" w:hAnsi="Arial Narrow" w:cs="Arial"/>
          <w:sz w:val="24"/>
          <w:szCs w:val="24"/>
        </w:rPr>
        <w:t>Agricultural machinery — Safety — Part 7: Combine harvesters, forage harvesters, cotton harvesters and sugar cane harvesters</w:t>
      </w:r>
    </w:p>
    <w:p w14:paraId="6FC91BBE" w14:textId="77777777" w:rsidR="003472F2" w:rsidRPr="00002873" w:rsidRDefault="003472F2" w:rsidP="00002873">
      <w:pPr>
        <w:pStyle w:val="ListParagraph"/>
        <w:autoSpaceDE w:val="0"/>
        <w:autoSpaceDN w:val="0"/>
        <w:adjustRightInd w:val="0"/>
        <w:spacing w:line="360" w:lineRule="auto"/>
        <w:jc w:val="both"/>
        <w:rPr>
          <w:rFonts w:ascii="Arial Narrow" w:hAnsi="Arial Narrow" w:cs="Arial"/>
          <w:sz w:val="24"/>
          <w:szCs w:val="24"/>
        </w:rPr>
      </w:pPr>
      <w:r w:rsidRPr="00002873">
        <w:rPr>
          <w:rFonts w:ascii="Arial Narrow" w:hAnsi="Arial Narrow" w:cs="Arial"/>
          <w:b/>
          <w:sz w:val="24"/>
          <w:szCs w:val="24"/>
        </w:rPr>
        <w:t>Scope</w:t>
      </w:r>
      <w:r w:rsidRPr="00002873">
        <w:rPr>
          <w:rFonts w:ascii="Arial Narrow" w:hAnsi="Arial Narrow" w:cs="Arial"/>
          <w:sz w:val="24"/>
          <w:szCs w:val="24"/>
        </w:rPr>
        <w:t xml:space="preserve">: </w:t>
      </w:r>
    </w:p>
    <w:p w14:paraId="750769E1" w14:textId="77777777" w:rsidR="00533FB1" w:rsidRPr="00002873" w:rsidRDefault="00533FB1" w:rsidP="00002873">
      <w:pPr>
        <w:spacing w:line="360" w:lineRule="auto"/>
        <w:ind w:left="720"/>
        <w:jc w:val="both"/>
        <w:rPr>
          <w:rFonts w:ascii="Arial Narrow" w:hAnsi="Arial Narrow" w:cs="Arial"/>
          <w:sz w:val="24"/>
          <w:szCs w:val="24"/>
        </w:rPr>
      </w:pPr>
      <w:r w:rsidRPr="00002873">
        <w:rPr>
          <w:rFonts w:ascii="Arial Narrow" w:hAnsi="Arial Narrow" w:cs="Arial"/>
          <w:sz w:val="24"/>
          <w:szCs w:val="24"/>
        </w:rPr>
        <w:lastRenderedPageBreak/>
        <w:t>This document, when used together with ISO 4254-1, specifies the safety requirements and their verification for the design and construction of combine harvesters, forage harvesters, cotton harvesters and sugar cane harvesters. It describes methods for the elimination or reduction of hazards arising from the intended use of these machines by one person (the operator) in the course of normal operation and service. In addition, it specifies the type of information on safe working practices to be provided by the manufacturer.</w:t>
      </w:r>
    </w:p>
    <w:p w14:paraId="51AE6DDD" w14:textId="77777777" w:rsidR="00533FB1" w:rsidRPr="00002873" w:rsidRDefault="00533FB1" w:rsidP="00002873">
      <w:pPr>
        <w:spacing w:line="360" w:lineRule="auto"/>
        <w:ind w:left="720"/>
        <w:jc w:val="both"/>
        <w:rPr>
          <w:rFonts w:ascii="Arial Narrow" w:hAnsi="Arial Narrow" w:cs="Arial"/>
          <w:sz w:val="24"/>
          <w:szCs w:val="24"/>
        </w:rPr>
      </w:pPr>
    </w:p>
    <w:p w14:paraId="2BB99DB7" w14:textId="11B6724E" w:rsidR="00533FB1" w:rsidRPr="00002873" w:rsidRDefault="00E901F0" w:rsidP="00002873">
      <w:pPr>
        <w:spacing w:line="360" w:lineRule="auto"/>
        <w:ind w:left="720"/>
        <w:jc w:val="both"/>
        <w:rPr>
          <w:rFonts w:ascii="Arial Narrow" w:hAnsi="Arial Narrow" w:cs="Arial"/>
          <w:sz w:val="24"/>
          <w:szCs w:val="24"/>
        </w:rPr>
      </w:pPr>
      <w:hyperlink r:id="rId30" w:anchor="iso:std:iso:4254:-7:ed-3:v2:en" w:history="1">
        <w:r w:rsidR="00533FB1" w:rsidRPr="00002873">
          <w:rPr>
            <w:rStyle w:val="Hyperlink"/>
            <w:rFonts w:ascii="Arial Narrow" w:hAnsi="Arial Narrow" w:cs="Arial"/>
            <w:sz w:val="24"/>
            <w:szCs w:val="24"/>
          </w:rPr>
          <w:t>https://www.iso.org/obp/ui/en/#iso:std:iso:4254:-7:ed-3:v2:en</w:t>
        </w:r>
      </w:hyperlink>
    </w:p>
    <w:p w14:paraId="71A2B34A" w14:textId="77777777" w:rsidR="00533FB1" w:rsidRPr="00002873" w:rsidRDefault="00533FB1" w:rsidP="00002873">
      <w:pPr>
        <w:spacing w:line="360" w:lineRule="auto"/>
        <w:ind w:left="720"/>
        <w:jc w:val="both"/>
        <w:rPr>
          <w:rFonts w:ascii="Arial Narrow" w:hAnsi="Arial Narrow" w:cs="Arial"/>
          <w:sz w:val="24"/>
          <w:szCs w:val="24"/>
        </w:rPr>
      </w:pPr>
    </w:p>
    <w:p w14:paraId="503B59A6" w14:textId="77777777" w:rsidR="00533FB1" w:rsidRPr="00002873" w:rsidRDefault="00533FB1" w:rsidP="00002873">
      <w:pPr>
        <w:spacing w:line="360" w:lineRule="auto"/>
        <w:jc w:val="both"/>
        <w:rPr>
          <w:rFonts w:ascii="Arial Narrow" w:hAnsi="Arial Narrow" w:cs="Arial"/>
          <w:sz w:val="24"/>
          <w:szCs w:val="24"/>
        </w:rPr>
      </w:pPr>
    </w:p>
    <w:p w14:paraId="1ACD0A85" w14:textId="1230ECD3" w:rsidR="00533FB1" w:rsidRPr="00002873" w:rsidRDefault="00533FB1" w:rsidP="00002873">
      <w:pPr>
        <w:pStyle w:val="ListParagraph"/>
        <w:numPr>
          <w:ilvl w:val="0"/>
          <w:numId w:val="10"/>
        </w:numPr>
        <w:autoSpaceDE w:val="0"/>
        <w:autoSpaceDN w:val="0"/>
        <w:adjustRightInd w:val="0"/>
        <w:spacing w:line="360" w:lineRule="auto"/>
        <w:jc w:val="both"/>
        <w:rPr>
          <w:rFonts w:ascii="Arial Narrow" w:hAnsi="Arial Narrow" w:cs="Arial"/>
          <w:sz w:val="24"/>
          <w:szCs w:val="24"/>
        </w:rPr>
      </w:pPr>
      <w:r w:rsidRPr="00002873">
        <w:rPr>
          <w:rFonts w:ascii="Arial Narrow" w:hAnsi="Arial Narrow" w:cs="Arial"/>
          <w:b/>
          <w:sz w:val="24"/>
          <w:szCs w:val="24"/>
        </w:rPr>
        <w:t>Number</w:t>
      </w:r>
      <w:r w:rsidRPr="00002873">
        <w:rPr>
          <w:rFonts w:ascii="Arial Narrow" w:hAnsi="Arial Narrow" w:cs="Arial"/>
          <w:sz w:val="24"/>
          <w:szCs w:val="24"/>
        </w:rPr>
        <w:t>: ISO 19472:2006 to replace KS ISO 4254-4:1990</w:t>
      </w:r>
    </w:p>
    <w:p w14:paraId="4719467D" w14:textId="076318E2" w:rsidR="00533FB1" w:rsidRPr="00002873" w:rsidRDefault="00533FB1" w:rsidP="00002873">
      <w:pPr>
        <w:autoSpaceDE w:val="0"/>
        <w:autoSpaceDN w:val="0"/>
        <w:adjustRightInd w:val="0"/>
        <w:spacing w:line="360" w:lineRule="auto"/>
        <w:ind w:left="720"/>
        <w:jc w:val="both"/>
        <w:rPr>
          <w:rFonts w:ascii="Arial Narrow" w:hAnsi="Arial Narrow" w:cs="Arial"/>
          <w:sz w:val="24"/>
          <w:szCs w:val="24"/>
        </w:rPr>
      </w:pPr>
      <w:r w:rsidRPr="00002873">
        <w:rPr>
          <w:rFonts w:ascii="Arial Narrow" w:hAnsi="Arial Narrow" w:cs="Arial"/>
          <w:b/>
          <w:sz w:val="24"/>
          <w:szCs w:val="24"/>
        </w:rPr>
        <w:t xml:space="preserve">Title:  </w:t>
      </w:r>
      <w:r w:rsidRPr="00002873">
        <w:rPr>
          <w:rFonts w:ascii="Arial Narrow" w:hAnsi="Arial Narrow" w:cs="Arial"/>
          <w:sz w:val="24"/>
          <w:szCs w:val="24"/>
        </w:rPr>
        <w:t>Machinery for forestry – Winches - Dimensions, performance and safety</w:t>
      </w:r>
    </w:p>
    <w:p w14:paraId="2FB20FC3" w14:textId="77777777" w:rsidR="00533FB1" w:rsidRPr="00002873" w:rsidRDefault="00533FB1" w:rsidP="00002873">
      <w:pPr>
        <w:pStyle w:val="ListParagraph"/>
        <w:autoSpaceDE w:val="0"/>
        <w:autoSpaceDN w:val="0"/>
        <w:adjustRightInd w:val="0"/>
        <w:spacing w:line="360" w:lineRule="auto"/>
        <w:jc w:val="both"/>
        <w:rPr>
          <w:rFonts w:ascii="Arial Narrow" w:hAnsi="Arial Narrow" w:cs="Arial"/>
          <w:sz w:val="24"/>
          <w:szCs w:val="24"/>
        </w:rPr>
      </w:pPr>
      <w:r w:rsidRPr="00002873">
        <w:rPr>
          <w:rFonts w:ascii="Arial Narrow" w:hAnsi="Arial Narrow" w:cs="Arial"/>
          <w:b/>
          <w:sz w:val="24"/>
          <w:szCs w:val="24"/>
        </w:rPr>
        <w:t>Scope</w:t>
      </w:r>
      <w:r w:rsidRPr="00002873">
        <w:rPr>
          <w:rFonts w:ascii="Arial Narrow" w:hAnsi="Arial Narrow" w:cs="Arial"/>
          <w:sz w:val="24"/>
          <w:szCs w:val="24"/>
        </w:rPr>
        <w:t xml:space="preserve">: </w:t>
      </w:r>
    </w:p>
    <w:p w14:paraId="76C265EC" w14:textId="2D3559C4" w:rsidR="00533FB1" w:rsidRPr="00002873" w:rsidRDefault="00533FB1" w:rsidP="00002873">
      <w:pPr>
        <w:spacing w:line="360" w:lineRule="auto"/>
        <w:ind w:left="720"/>
        <w:jc w:val="both"/>
        <w:rPr>
          <w:rFonts w:ascii="Arial Narrow" w:hAnsi="Arial Narrow" w:cs="Arial"/>
          <w:sz w:val="24"/>
          <w:szCs w:val="24"/>
        </w:rPr>
      </w:pPr>
      <w:r w:rsidRPr="00002873">
        <w:rPr>
          <w:rFonts w:ascii="Arial Narrow" w:hAnsi="Arial Narrow" w:cs="Arial"/>
          <w:sz w:val="24"/>
          <w:szCs w:val="24"/>
        </w:rPr>
        <w:t xml:space="preserve">This International Standard defines dimensions and specifies performance and safety requirements for winches used in forestry. It is applicable to fixed and detachable winches and their components mounted on mobile and self-propelled forestry machinery such as skidders and forwarders as defined in ISO 6814 and on agricultural tractors used for skidding in forestry operations. It is not applicable to winches used for hoisting operations on cranes, draglines, high lead logging, </w:t>
      </w:r>
      <w:proofErr w:type="gramStart"/>
      <w:r w:rsidRPr="00002873">
        <w:rPr>
          <w:rFonts w:ascii="Arial Narrow" w:hAnsi="Arial Narrow" w:cs="Arial"/>
          <w:sz w:val="24"/>
          <w:szCs w:val="24"/>
        </w:rPr>
        <w:t>cable</w:t>
      </w:r>
      <w:proofErr w:type="gramEnd"/>
      <w:r w:rsidRPr="00002873">
        <w:rPr>
          <w:rFonts w:ascii="Arial Narrow" w:hAnsi="Arial Narrow" w:cs="Arial"/>
          <w:sz w:val="24"/>
          <w:szCs w:val="24"/>
        </w:rPr>
        <w:t xml:space="preserve"> logging systems or yarding.</w:t>
      </w:r>
    </w:p>
    <w:p w14:paraId="72C18798" w14:textId="77777777" w:rsidR="00533FB1" w:rsidRPr="00002873" w:rsidRDefault="00533FB1" w:rsidP="00002873">
      <w:pPr>
        <w:spacing w:line="360" w:lineRule="auto"/>
        <w:ind w:left="720"/>
        <w:jc w:val="both"/>
        <w:rPr>
          <w:rFonts w:ascii="Arial Narrow" w:hAnsi="Arial Narrow" w:cs="Arial"/>
          <w:sz w:val="24"/>
          <w:szCs w:val="24"/>
        </w:rPr>
      </w:pPr>
    </w:p>
    <w:p w14:paraId="057BD8CB" w14:textId="4C608300" w:rsidR="00533FB1" w:rsidRPr="00002873" w:rsidRDefault="00E901F0" w:rsidP="00002873">
      <w:pPr>
        <w:spacing w:line="360" w:lineRule="auto"/>
        <w:ind w:left="720"/>
        <w:jc w:val="both"/>
        <w:rPr>
          <w:rFonts w:ascii="Arial Narrow" w:hAnsi="Arial Narrow" w:cs="Arial"/>
          <w:sz w:val="24"/>
          <w:szCs w:val="24"/>
        </w:rPr>
      </w:pPr>
      <w:hyperlink r:id="rId31" w:anchor="iso:std:iso:19472:ed-1:v1:en" w:history="1">
        <w:r w:rsidR="00533FB1" w:rsidRPr="00002873">
          <w:rPr>
            <w:rStyle w:val="Hyperlink"/>
            <w:rFonts w:ascii="Arial Narrow" w:hAnsi="Arial Narrow" w:cs="Arial"/>
            <w:sz w:val="24"/>
            <w:szCs w:val="24"/>
          </w:rPr>
          <w:t>https://www.iso.org/obp/ui/en/#iso:std:iso:19472:ed-1:v1:en</w:t>
        </w:r>
      </w:hyperlink>
    </w:p>
    <w:p w14:paraId="4301CEFA" w14:textId="77777777" w:rsidR="00533FB1" w:rsidRPr="00002873" w:rsidRDefault="00533FB1" w:rsidP="00002873">
      <w:pPr>
        <w:spacing w:line="360" w:lineRule="auto"/>
        <w:ind w:left="720"/>
        <w:jc w:val="both"/>
        <w:rPr>
          <w:rFonts w:ascii="Arial Narrow" w:hAnsi="Arial Narrow" w:cs="Arial"/>
          <w:sz w:val="24"/>
          <w:szCs w:val="24"/>
        </w:rPr>
      </w:pPr>
    </w:p>
    <w:p w14:paraId="22516DD9" w14:textId="1EBA4734" w:rsidR="00533FB1" w:rsidRPr="00002873" w:rsidRDefault="00533FB1" w:rsidP="00002873">
      <w:pPr>
        <w:pStyle w:val="ListParagraph"/>
        <w:numPr>
          <w:ilvl w:val="0"/>
          <w:numId w:val="10"/>
        </w:numPr>
        <w:autoSpaceDE w:val="0"/>
        <w:autoSpaceDN w:val="0"/>
        <w:adjustRightInd w:val="0"/>
        <w:spacing w:line="360" w:lineRule="auto"/>
        <w:jc w:val="both"/>
        <w:rPr>
          <w:rFonts w:ascii="Arial Narrow" w:hAnsi="Arial Narrow" w:cs="Arial"/>
          <w:sz w:val="24"/>
          <w:szCs w:val="24"/>
        </w:rPr>
      </w:pPr>
      <w:r w:rsidRPr="00002873">
        <w:rPr>
          <w:rFonts w:ascii="Arial Narrow" w:hAnsi="Arial Narrow" w:cs="Arial"/>
          <w:b/>
          <w:sz w:val="24"/>
          <w:szCs w:val="24"/>
        </w:rPr>
        <w:t>Number</w:t>
      </w:r>
      <w:r w:rsidRPr="00002873">
        <w:rPr>
          <w:rFonts w:ascii="Arial Narrow" w:hAnsi="Arial Narrow" w:cs="Arial"/>
          <w:sz w:val="24"/>
          <w:szCs w:val="24"/>
        </w:rPr>
        <w:t xml:space="preserve">: </w:t>
      </w:r>
      <w:r w:rsidR="00261C84" w:rsidRPr="00002873">
        <w:rPr>
          <w:rFonts w:ascii="Arial Narrow" w:hAnsi="Arial Narrow" w:cs="Arial"/>
          <w:sz w:val="24"/>
          <w:szCs w:val="24"/>
        </w:rPr>
        <w:t>ISO 19472:2006/Cor 1:2006</w:t>
      </w:r>
    </w:p>
    <w:p w14:paraId="28EFF56D" w14:textId="3647DD1C" w:rsidR="00533FB1" w:rsidRPr="00002873" w:rsidRDefault="00533FB1" w:rsidP="00002873">
      <w:pPr>
        <w:autoSpaceDE w:val="0"/>
        <w:autoSpaceDN w:val="0"/>
        <w:adjustRightInd w:val="0"/>
        <w:spacing w:line="360" w:lineRule="auto"/>
        <w:ind w:left="720"/>
        <w:jc w:val="both"/>
        <w:rPr>
          <w:rFonts w:ascii="Arial Narrow" w:hAnsi="Arial Narrow" w:cs="Arial"/>
          <w:sz w:val="24"/>
          <w:szCs w:val="24"/>
        </w:rPr>
      </w:pPr>
      <w:r w:rsidRPr="00002873">
        <w:rPr>
          <w:rFonts w:ascii="Arial Narrow" w:hAnsi="Arial Narrow" w:cs="Arial"/>
          <w:b/>
          <w:sz w:val="24"/>
          <w:szCs w:val="24"/>
        </w:rPr>
        <w:t xml:space="preserve">Title:  </w:t>
      </w:r>
      <w:r w:rsidR="00261C84" w:rsidRPr="00002873">
        <w:rPr>
          <w:rFonts w:ascii="Arial Narrow" w:hAnsi="Arial Narrow" w:cs="Arial"/>
          <w:sz w:val="24"/>
          <w:szCs w:val="24"/>
        </w:rPr>
        <w:t>Machinery for forestry — Winches — Dimensions, performance and safety TECHNICAL CORRIGENDUM 1</w:t>
      </w:r>
    </w:p>
    <w:p w14:paraId="18A7170A" w14:textId="77777777" w:rsidR="00533FB1" w:rsidRPr="00002873" w:rsidRDefault="00533FB1" w:rsidP="00002873">
      <w:pPr>
        <w:pStyle w:val="ListParagraph"/>
        <w:autoSpaceDE w:val="0"/>
        <w:autoSpaceDN w:val="0"/>
        <w:adjustRightInd w:val="0"/>
        <w:spacing w:line="360" w:lineRule="auto"/>
        <w:jc w:val="both"/>
        <w:rPr>
          <w:rFonts w:ascii="Arial Narrow" w:hAnsi="Arial Narrow" w:cs="Arial"/>
          <w:sz w:val="24"/>
          <w:szCs w:val="24"/>
        </w:rPr>
      </w:pPr>
      <w:r w:rsidRPr="00002873">
        <w:rPr>
          <w:rFonts w:ascii="Arial Narrow" w:hAnsi="Arial Narrow" w:cs="Arial"/>
          <w:b/>
          <w:sz w:val="24"/>
          <w:szCs w:val="24"/>
        </w:rPr>
        <w:t>Scope</w:t>
      </w:r>
      <w:r w:rsidRPr="00002873">
        <w:rPr>
          <w:rFonts w:ascii="Arial Narrow" w:hAnsi="Arial Narrow" w:cs="Arial"/>
          <w:sz w:val="24"/>
          <w:szCs w:val="24"/>
        </w:rPr>
        <w:t xml:space="preserve">: </w:t>
      </w:r>
    </w:p>
    <w:p w14:paraId="205FB99C" w14:textId="1094A942" w:rsidR="00261C84" w:rsidRPr="00002873" w:rsidRDefault="00261C84" w:rsidP="00002873">
      <w:pPr>
        <w:pStyle w:val="ListParagraph"/>
        <w:autoSpaceDE w:val="0"/>
        <w:autoSpaceDN w:val="0"/>
        <w:adjustRightInd w:val="0"/>
        <w:spacing w:line="360" w:lineRule="auto"/>
        <w:jc w:val="both"/>
        <w:rPr>
          <w:rFonts w:ascii="Arial Narrow" w:hAnsi="Arial Narrow" w:cs="Arial"/>
          <w:sz w:val="24"/>
          <w:szCs w:val="24"/>
        </w:rPr>
      </w:pPr>
      <w:r w:rsidRPr="00002873">
        <w:rPr>
          <w:rFonts w:ascii="Arial Narrow" w:hAnsi="Arial Narrow" w:cs="Arial"/>
          <w:sz w:val="24"/>
          <w:szCs w:val="24"/>
        </w:rPr>
        <w:t xml:space="preserve">This International Standard defines dimensions and specifies performance and safety requirements for winches used in forestry. It is applicable to fixed and detachable winches and their components mounted on mobile and self-propelled forestry machinery such as skidders and forwarders as defined in ISO 6814 and on agricultural tractors used for skidding in forestry operations. It is not applicable to winches used for hoisting operations on cranes, draglines, high lead logging, </w:t>
      </w:r>
      <w:proofErr w:type="gramStart"/>
      <w:r w:rsidRPr="00002873">
        <w:rPr>
          <w:rFonts w:ascii="Arial Narrow" w:hAnsi="Arial Narrow" w:cs="Arial"/>
          <w:sz w:val="24"/>
          <w:szCs w:val="24"/>
        </w:rPr>
        <w:t>cable</w:t>
      </w:r>
      <w:proofErr w:type="gramEnd"/>
      <w:r w:rsidRPr="00002873">
        <w:rPr>
          <w:rFonts w:ascii="Arial Narrow" w:hAnsi="Arial Narrow" w:cs="Arial"/>
          <w:sz w:val="24"/>
          <w:szCs w:val="24"/>
        </w:rPr>
        <w:t xml:space="preserve"> logging systems or yarding.</w:t>
      </w:r>
    </w:p>
    <w:p w14:paraId="40B2EFFD" w14:textId="77777777" w:rsidR="00261C84" w:rsidRPr="00002873" w:rsidRDefault="00261C84" w:rsidP="00002873">
      <w:pPr>
        <w:pStyle w:val="ListParagraph"/>
        <w:autoSpaceDE w:val="0"/>
        <w:autoSpaceDN w:val="0"/>
        <w:adjustRightInd w:val="0"/>
        <w:spacing w:line="360" w:lineRule="auto"/>
        <w:jc w:val="both"/>
        <w:rPr>
          <w:rFonts w:ascii="Arial Narrow" w:hAnsi="Arial Narrow" w:cs="Arial"/>
          <w:sz w:val="24"/>
          <w:szCs w:val="24"/>
        </w:rPr>
      </w:pPr>
    </w:p>
    <w:p w14:paraId="54086A09" w14:textId="3AE00F2C" w:rsidR="001F1D43" w:rsidRPr="00002873" w:rsidRDefault="00E901F0" w:rsidP="00002873">
      <w:pPr>
        <w:spacing w:line="360" w:lineRule="auto"/>
        <w:ind w:firstLine="720"/>
        <w:jc w:val="both"/>
        <w:rPr>
          <w:rStyle w:val="Hyperlink"/>
          <w:rFonts w:ascii="Arial Narrow" w:hAnsi="Arial Narrow" w:cs="Arial"/>
          <w:sz w:val="24"/>
          <w:szCs w:val="24"/>
        </w:rPr>
      </w:pPr>
      <w:hyperlink r:id="rId32" w:anchor="iso:std:iso:19472:ed-1:v1:cor:1:v1:en" w:history="1">
        <w:r w:rsidR="00261C84" w:rsidRPr="00002873">
          <w:rPr>
            <w:rStyle w:val="Hyperlink"/>
            <w:rFonts w:ascii="Arial Narrow" w:hAnsi="Arial Narrow" w:cs="Arial"/>
            <w:sz w:val="24"/>
            <w:szCs w:val="24"/>
          </w:rPr>
          <w:t>https://www.iso.org/obp/ui/en/#iso:std:iso:19472:ed-1:v1:cor:1:v1:en</w:t>
        </w:r>
      </w:hyperlink>
    </w:p>
    <w:p w14:paraId="065D9F66" w14:textId="77777777" w:rsidR="00D10013" w:rsidRPr="00002873" w:rsidRDefault="00D10013" w:rsidP="00002873">
      <w:pPr>
        <w:spacing w:line="360" w:lineRule="auto"/>
        <w:ind w:firstLine="720"/>
        <w:jc w:val="both"/>
        <w:rPr>
          <w:rStyle w:val="Hyperlink"/>
          <w:rFonts w:ascii="Arial Narrow" w:hAnsi="Arial Narrow" w:cs="Arial"/>
          <w:sz w:val="24"/>
          <w:szCs w:val="24"/>
        </w:rPr>
      </w:pPr>
    </w:p>
    <w:p w14:paraId="1DA7A49F" w14:textId="77777777" w:rsidR="00D10013" w:rsidRPr="00002873" w:rsidRDefault="00D10013" w:rsidP="00002873">
      <w:pPr>
        <w:pStyle w:val="ListParagraph"/>
        <w:numPr>
          <w:ilvl w:val="0"/>
          <w:numId w:val="10"/>
        </w:numPr>
        <w:spacing w:line="360" w:lineRule="auto"/>
        <w:jc w:val="both"/>
        <w:rPr>
          <w:rFonts w:ascii="Arial Narrow" w:hAnsi="Arial Narrow" w:cs="Arial"/>
          <w:sz w:val="24"/>
          <w:szCs w:val="24"/>
        </w:rPr>
      </w:pPr>
      <w:r w:rsidRPr="00002873">
        <w:rPr>
          <w:rFonts w:ascii="Arial Narrow" w:hAnsi="Arial Narrow" w:cs="Arial"/>
          <w:b/>
          <w:bCs/>
          <w:sz w:val="24"/>
          <w:szCs w:val="24"/>
        </w:rPr>
        <w:t>Number:</w:t>
      </w:r>
      <w:r w:rsidRPr="00002873">
        <w:rPr>
          <w:rFonts w:ascii="Arial Narrow" w:hAnsi="Arial Narrow" w:cs="Arial"/>
          <w:sz w:val="24"/>
          <w:szCs w:val="24"/>
        </w:rPr>
        <w:t xml:space="preserve"> ISO 4254-6:2020 to replace KS ISO 4254-6:2009</w:t>
      </w:r>
    </w:p>
    <w:p w14:paraId="43631AA3" w14:textId="77777777" w:rsidR="00D10013" w:rsidRPr="00002873" w:rsidRDefault="00D10013" w:rsidP="00002873">
      <w:pPr>
        <w:autoSpaceDE w:val="0"/>
        <w:autoSpaceDN w:val="0"/>
        <w:adjustRightInd w:val="0"/>
        <w:spacing w:line="360" w:lineRule="auto"/>
        <w:ind w:left="720"/>
        <w:jc w:val="both"/>
        <w:rPr>
          <w:rFonts w:ascii="Arial Narrow" w:hAnsi="Arial Narrow" w:cs="Arial"/>
          <w:sz w:val="24"/>
          <w:szCs w:val="24"/>
        </w:rPr>
      </w:pPr>
      <w:r w:rsidRPr="00002873">
        <w:rPr>
          <w:rFonts w:ascii="Arial Narrow" w:hAnsi="Arial Narrow" w:cs="Arial"/>
          <w:b/>
          <w:bCs/>
          <w:sz w:val="24"/>
          <w:szCs w:val="24"/>
        </w:rPr>
        <w:t>Title:</w:t>
      </w:r>
      <w:r w:rsidRPr="00002873">
        <w:rPr>
          <w:rFonts w:ascii="Arial Narrow" w:hAnsi="Arial Narrow" w:cs="Arial"/>
          <w:sz w:val="24"/>
          <w:szCs w:val="24"/>
        </w:rPr>
        <w:t xml:space="preserve"> Agricultural machinery — Safety — Part 6: Sprayers and liquid fertilizer distributors</w:t>
      </w:r>
    </w:p>
    <w:p w14:paraId="4C01C5DE" w14:textId="77777777" w:rsidR="00D10013" w:rsidRPr="00002873" w:rsidRDefault="00D10013" w:rsidP="00002873">
      <w:pPr>
        <w:autoSpaceDE w:val="0"/>
        <w:autoSpaceDN w:val="0"/>
        <w:adjustRightInd w:val="0"/>
        <w:spacing w:line="360" w:lineRule="auto"/>
        <w:ind w:left="720"/>
        <w:jc w:val="both"/>
        <w:rPr>
          <w:rFonts w:ascii="Arial Narrow" w:hAnsi="Arial Narrow" w:cs="Arial"/>
          <w:sz w:val="24"/>
          <w:szCs w:val="24"/>
        </w:rPr>
      </w:pPr>
      <w:r w:rsidRPr="00002873">
        <w:rPr>
          <w:rFonts w:ascii="Arial Narrow" w:hAnsi="Arial Narrow" w:cs="Arial"/>
          <w:b/>
          <w:bCs/>
          <w:sz w:val="24"/>
          <w:szCs w:val="24"/>
        </w:rPr>
        <w:t>Scope:</w:t>
      </w:r>
      <w:r w:rsidRPr="00002873">
        <w:rPr>
          <w:rFonts w:ascii="Arial Narrow" w:hAnsi="Arial Narrow" w:cs="Arial"/>
          <w:sz w:val="24"/>
          <w:szCs w:val="24"/>
        </w:rPr>
        <w:t xml:space="preserve"> This document, to be used together with ISO 4254-1, specifies the safety requirements and their verification for the design and construction of mounted, semi-mounted, trailed and self-propelled agricultural sprayers for use with plant protection products (PPP) and liquid fertilizer application, as placed on the market by the manufacturer and designed for a single operator only. In addition, it specifies the type of information on safe working practices (including residual risks) to be provided by the manufacturer.</w:t>
      </w:r>
    </w:p>
    <w:p w14:paraId="7B10A9A4" w14:textId="77777777" w:rsidR="00D10013" w:rsidRPr="00002873" w:rsidRDefault="00D10013" w:rsidP="00002873">
      <w:pPr>
        <w:autoSpaceDE w:val="0"/>
        <w:autoSpaceDN w:val="0"/>
        <w:adjustRightInd w:val="0"/>
        <w:spacing w:line="360" w:lineRule="auto"/>
        <w:ind w:left="720"/>
        <w:jc w:val="both"/>
        <w:rPr>
          <w:rFonts w:ascii="Arial Narrow" w:hAnsi="Arial Narrow" w:cs="Arial"/>
          <w:sz w:val="24"/>
          <w:szCs w:val="24"/>
        </w:rPr>
      </w:pPr>
      <w:r w:rsidRPr="00002873">
        <w:rPr>
          <w:rFonts w:ascii="Arial Narrow" w:hAnsi="Arial Narrow" w:cs="Arial"/>
          <w:sz w:val="24"/>
          <w:szCs w:val="24"/>
        </w:rPr>
        <w:t>When requirements of this document are different from those which are stated in ISO 4254-1, the requirements of this document take precedence over the requirements of ISO 4254-1 for machines that have been designed and built according to the provisions of this document.</w:t>
      </w:r>
    </w:p>
    <w:p w14:paraId="4948EA2B" w14:textId="77777777" w:rsidR="00D10013" w:rsidRPr="00002873" w:rsidRDefault="00D10013" w:rsidP="00002873">
      <w:pPr>
        <w:autoSpaceDE w:val="0"/>
        <w:autoSpaceDN w:val="0"/>
        <w:adjustRightInd w:val="0"/>
        <w:spacing w:line="360" w:lineRule="auto"/>
        <w:ind w:left="720"/>
        <w:jc w:val="both"/>
        <w:rPr>
          <w:rFonts w:ascii="Arial Narrow" w:hAnsi="Arial Narrow" w:cs="Arial"/>
          <w:sz w:val="24"/>
          <w:szCs w:val="24"/>
        </w:rPr>
      </w:pPr>
      <w:r w:rsidRPr="00002873">
        <w:rPr>
          <w:rFonts w:ascii="Arial Narrow" w:hAnsi="Arial Narrow" w:cs="Arial"/>
          <w:sz w:val="24"/>
          <w:szCs w:val="24"/>
        </w:rPr>
        <w:t>This document, taken together with ISO 4254-1, deals with significant hazards, hazardous situations and events relevant to sprayers and liquid fertilizer distributors when they are used as intended and under the conditions foreseeable by the manufacturer (see Annex A), excepting the hazards arising from:</w:t>
      </w:r>
    </w:p>
    <w:p w14:paraId="0D4C5B8D" w14:textId="77777777" w:rsidR="00D10013" w:rsidRPr="00002873" w:rsidRDefault="00D10013" w:rsidP="00002873">
      <w:pPr>
        <w:autoSpaceDE w:val="0"/>
        <w:autoSpaceDN w:val="0"/>
        <w:adjustRightInd w:val="0"/>
        <w:spacing w:line="360" w:lineRule="auto"/>
        <w:ind w:left="720"/>
        <w:jc w:val="both"/>
        <w:rPr>
          <w:rFonts w:ascii="Arial Narrow" w:hAnsi="Arial Narrow" w:cs="Arial"/>
          <w:sz w:val="24"/>
          <w:szCs w:val="24"/>
        </w:rPr>
      </w:pPr>
      <w:r w:rsidRPr="00002873">
        <w:rPr>
          <w:rFonts w:ascii="Arial Narrow" w:hAnsi="Arial Narrow" w:cs="Arial"/>
          <w:sz w:val="24"/>
          <w:szCs w:val="24"/>
        </w:rPr>
        <w:t xml:space="preserve">— </w:t>
      </w:r>
      <w:proofErr w:type="gramStart"/>
      <w:r w:rsidRPr="00002873">
        <w:rPr>
          <w:rFonts w:ascii="Arial Narrow" w:hAnsi="Arial Narrow" w:cs="Arial"/>
          <w:sz w:val="24"/>
          <w:szCs w:val="24"/>
        </w:rPr>
        <w:t>protection</w:t>
      </w:r>
      <w:proofErr w:type="gramEnd"/>
      <w:r w:rsidRPr="00002873">
        <w:rPr>
          <w:rFonts w:ascii="Arial Narrow" w:hAnsi="Arial Narrow" w:cs="Arial"/>
          <w:sz w:val="24"/>
          <w:szCs w:val="24"/>
        </w:rPr>
        <w:t xml:space="preserve"> of the driver against spray when spraying (see Foreword);</w:t>
      </w:r>
    </w:p>
    <w:p w14:paraId="4560E13A" w14:textId="77777777" w:rsidR="00D10013" w:rsidRPr="00002873" w:rsidRDefault="00D10013" w:rsidP="00002873">
      <w:pPr>
        <w:autoSpaceDE w:val="0"/>
        <w:autoSpaceDN w:val="0"/>
        <w:adjustRightInd w:val="0"/>
        <w:spacing w:line="360" w:lineRule="auto"/>
        <w:ind w:left="720"/>
        <w:jc w:val="both"/>
        <w:rPr>
          <w:rFonts w:ascii="Arial Narrow" w:hAnsi="Arial Narrow" w:cs="Arial"/>
          <w:sz w:val="24"/>
          <w:szCs w:val="24"/>
        </w:rPr>
      </w:pPr>
      <w:r w:rsidRPr="00002873">
        <w:rPr>
          <w:rFonts w:ascii="Arial Narrow" w:hAnsi="Arial Narrow" w:cs="Arial"/>
          <w:sz w:val="24"/>
          <w:szCs w:val="24"/>
        </w:rPr>
        <w:t xml:space="preserve">— </w:t>
      </w:r>
      <w:proofErr w:type="gramStart"/>
      <w:r w:rsidRPr="00002873">
        <w:rPr>
          <w:rFonts w:ascii="Arial Narrow" w:hAnsi="Arial Narrow" w:cs="Arial"/>
          <w:sz w:val="24"/>
          <w:szCs w:val="24"/>
        </w:rPr>
        <w:t>automatically</w:t>
      </w:r>
      <w:proofErr w:type="gramEnd"/>
      <w:r w:rsidRPr="00002873">
        <w:rPr>
          <w:rFonts w:ascii="Arial Narrow" w:hAnsi="Arial Narrow" w:cs="Arial"/>
          <w:sz w:val="24"/>
          <w:szCs w:val="24"/>
        </w:rPr>
        <w:t xml:space="preserve"> actuated height adjustment systems;</w:t>
      </w:r>
    </w:p>
    <w:p w14:paraId="30AD3FF8" w14:textId="77777777" w:rsidR="00D10013" w:rsidRPr="00002873" w:rsidRDefault="00D10013" w:rsidP="00002873">
      <w:pPr>
        <w:autoSpaceDE w:val="0"/>
        <w:autoSpaceDN w:val="0"/>
        <w:adjustRightInd w:val="0"/>
        <w:spacing w:line="360" w:lineRule="auto"/>
        <w:ind w:left="720"/>
        <w:jc w:val="both"/>
        <w:rPr>
          <w:rFonts w:ascii="Arial Narrow" w:hAnsi="Arial Narrow" w:cs="Arial"/>
          <w:sz w:val="24"/>
          <w:szCs w:val="24"/>
        </w:rPr>
      </w:pPr>
      <w:r w:rsidRPr="00002873">
        <w:rPr>
          <w:rFonts w:ascii="Arial Narrow" w:hAnsi="Arial Narrow" w:cs="Arial"/>
          <w:sz w:val="24"/>
          <w:szCs w:val="24"/>
        </w:rPr>
        <w:t xml:space="preserve">— </w:t>
      </w:r>
      <w:proofErr w:type="gramStart"/>
      <w:r w:rsidRPr="00002873">
        <w:rPr>
          <w:rFonts w:ascii="Arial Narrow" w:hAnsi="Arial Narrow" w:cs="Arial"/>
          <w:sz w:val="24"/>
          <w:szCs w:val="24"/>
        </w:rPr>
        <w:t>the</w:t>
      </w:r>
      <w:proofErr w:type="gramEnd"/>
      <w:r w:rsidRPr="00002873">
        <w:rPr>
          <w:rFonts w:ascii="Arial Narrow" w:hAnsi="Arial Narrow" w:cs="Arial"/>
          <w:sz w:val="24"/>
          <w:szCs w:val="24"/>
        </w:rPr>
        <w:t xml:space="preserve"> environment, other than noise;</w:t>
      </w:r>
    </w:p>
    <w:p w14:paraId="017BD507" w14:textId="77777777" w:rsidR="00D10013" w:rsidRPr="00002873" w:rsidRDefault="00D10013" w:rsidP="00002873">
      <w:pPr>
        <w:autoSpaceDE w:val="0"/>
        <w:autoSpaceDN w:val="0"/>
        <w:adjustRightInd w:val="0"/>
        <w:spacing w:line="360" w:lineRule="auto"/>
        <w:ind w:left="720"/>
        <w:jc w:val="both"/>
        <w:rPr>
          <w:rFonts w:ascii="Arial Narrow" w:hAnsi="Arial Narrow" w:cs="Arial"/>
          <w:sz w:val="24"/>
          <w:szCs w:val="24"/>
        </w:rPr>
      </w:pPr>
      <w:r w:rsidRPr="00002873">
        <w:rPr>
          <w:rFonts w:ascii="Arial Narrow" w:hAnsi="Arial Narrow" w:cs="Arial"/>
          <w:sz w:val="24"/>
          <w:szCs w:val="24"/>
        </w:rPr>
        <w:t>— moving parts for power transmission except strength requirements for guards and barriers.</w:t>
      </w:r>
    </w:p>
    <w:p w14:paraId="06A82F69" w14:textId="77777777" w:rsidR="00D10013" w:rsidRPr="00002873" w:rsidRDefault="00D10013" w:rsidP="00002873">
      <w:pPr>
        <w:autoSpaceDE w:val="0"/>
        <w:autoSpaceDN w:val="0"/>
        <w:adjustRightInd w:val="0"/>
        <w:spacing w:line="360" w:lineRule="auto"/>
        <w:ind w:left="720"/>
        <w:jc w:val="both"/>
        <w:rPr>
          <w:rFonts w:ascii="Arial Narrow" w:hAnsi="Arial Narrow" w:cs="Arial"/>
          <w:sz w:val="24"/>
          <w:szCs w:val="24"/>
        </w:rPr>
      </w:pPr>
      <w:r w:rsidRPr="00002873">
        <w:rPr>
          <w:rFonts w:ascii="Arial Narrow" w:hAnsi="Arial Narrow" w:cs="Arial"/>
          <w:sz w:val="24"/>
          <w:szCs w:val="24"/>
        </w:rPr>
        <w:t>This document is not applicable to sprayers and liquid fertilizer distributors which are manufactured before the date of publication of this document.</w:t>
      </w:r>
    </w:p>
    <w:p w14:paraId="7D2F75A8" w14:textId="77777777" w:rsidR="00D10013" w:rsidRPr="00002873" w:rsidRDefault="00D10013" w:rsidP="00002873">
      <w:pPr>
        <w:autoSpaceDE w:val="0"/>
        <w:autoSpaceDN w:val="0"/>
        <w:adjustRightInd w:val="0"/>
        <w:spacing w:line="360" w:lineRule="auto"/>
        <w:ind w:left="720"/>
        <w:jc w:val="both"/>
        <w:rPr>
          <w:rFonts w:ascii="Arial Narrow" w:hAnsi="Arial Narrow" w:cs="Arial"/>
          <w:sz w:val="24"/>
          <w:szCs w:val="24"/>
        </w:rPr>
      </w:pPr>
    </w:p>
    <w:p w14:paraId="20C1A14E" w14:textId="77777777" w:rsidR="00D10013" w:rsidRPr="00002873" w:rsidRDefault="00E901F0" w:rsidP="00002873">
      <w:pPr>
        <w:autoSpaceDE w:val="0"/>
        <w:autoSpaceDN w:val="0"/>
        <w:adjustRightInd w:val="0"/>
        <w:spacing w:line="360" w:lineRule="auto"/>
        <w:ind w:left="720"/>
        <w:jc w:val="both"/>
        <w:rPr>
          <w:rFonts w:ascii="Arial Narrow" w:hAnsi="Arial Narrow" w:cs="Arial"/>
          <w:sz w:val="24"/>
          <w:szCs w:val="24"/>
        </w:rPr>
      </w:pPr>
      <w:hyperlink r:id="rId33" w:anchor="iso:std:iso:4254:-6:ed-3:v1:en" w:history="1">
        <w:r w:rsidR="00D10013" w:rsidRPr="00002873">
          <w:rPr>
            <w:rStyle w:val="Hyperlink"/>
            <w:rFonts w:ascii="Arial Narrow" w:hAnsi="Arial Narrow" w:cs="Arial"/>
            <w:sz w:val="24"/>
            <w:szCs w:val="24"/>
          </w:rPr>
          <w:t>https://www.iso.org/obp/ui/en/#iso:std:iso:4254:-6:ed-3:v1:en</w:t>
        </w:r>
      </w:hyperlink>
    </w:p>
    <w:p w14:paraId="3F55FDE2" w14:textId="77777777" w:rsidR="00D10013" w:rsidRPr="00002873" w:rsidRDefault="00D10013" w:rsidP="00002873">
      <w:pPr>
        <w:autoSpaceDE w:val="0"/>
        <w:autoSpaceDN w:val="0"/>
        <w:adjustRightInd w:val="0"/>
        <w:spacing w:line="360" w:lineRule="auto"/>
        <w:ind w:left="720"/>
        <w:jc w:val="both"/>
        <w:rPr>
          <w:rFonts w:ascii="Arial Narrow" w:hAnsi="Arial Narrow" w:cs="Arial"/>
          <w:sz w:val="24"/>
          <w:szCs w:val="24"/>
        </w:rPr>
      </w:pPr>
    </w:p>
    <w:p w14:paraId="60F9AB0E" w14:textId="77777777" w:rsidR="00D10013" w:rsidRPr="00002873" w:rsidRDefault="00D10013" w:rsidP="00002873">
      <w:pPr>
        <w:autoSpaceDE w:val="0"/>
        <w:autoSpaceDN w:val="0"/>
        <w:adjustRightInd w:val="0"/>
        <w:spacing w:line="360" w:lineRule="auto"/>
        <w:ind w:left="720"/>
        <w:jc w:val="both"/>
        <w:rPr>
          <w:rFonts w:ascii="Arial Narrow" w:hAnsi="Arial Narrow" w:cs="Arial"/>
          <w:sz w:val="24"/>
          <w:szCs w:val="24"/>
        </w:rPr>
      </w:pPr>
    </w:p>
    <w:p w14:paraId="65241DC3" w14:textId="77777777" w:rsidR="00D10013" w:rsidRPr="00002873" w:rsidRDefault="00D10013" w:rsidP="00002873">
      <w:pPr>
        <w:pStyle w:val="ListParagraph"/>
        <w:autoSpaceDE w:val="0"/>
        <w:autoSpaceDN w:val="0"/>
        <w:adjustRightInd w:val="0"/>
        <w:spacing w:line="360" w:lineRule="auto"/>
        <w:jc w:val="both"/>
        <w:rPr>
          <w:rFonts w:ascii="Arial Narrow" w:hAnsi="Arial Narrow" w:cs="Arial"/>
          <w:sz w:val="24"/>
          <w:szCs w:val="24"/>
        </w:rPr>
      </w:pPr>
    </w:p>
    <w:p w14:paraId="3596AE56" w14:textId="77777777" w:rsidR="00D10013" w:rsidRPr="00002873" w:rsidRDefault="00D10013" w:rsidP="00002873">
      <w:pPr>
        <w:pStyle w:val="ListParagraph"/>
        <w:numPr>
          <w:ilvl w:val="0"/>
          <w:numId w:val="10"/>
        </w:numPr>
        <w:spacing w:line="360" w:lineRule="auto"/>
        <w:jc w:val="both"/>
        <w:rPr>
          <w:rFonts w:ascii="Arial Narrow" w:hAnsi="Arial Narrow" w:cs="Arial"/>
          <w:sz w:val="24"/>
          <w:szCs w:val="24"/>
        </w:rPr>
      </w:pPr>
      <w:r w:rsidRPr="00002873">
        <w:rPr>
          <w:rFonts w:ascii="Arial Narrow" w:hAnsi="Arial Narrow" w:cs="Arial"/>
          <w:b/>
          <w:bCs/>
          <w:sz w:val="24"/>
          <w:szCs w:val="24"/>
        </w:rPr>
        <w:t>Number:</w:t>
      </w:r>
      <w:r w:rsidRPr="00002873">
        <w:rPr>
          <w:rFonts w:ascii="Arial Narrow" w:hAnsi="Arial Narrow" w:cs="Arial"/>
          <w:sz w:val="24"/>
          <w:szCs w:val="24"/>
        </w:rPr>
        <w:t xml:space="preserve"> ISO 4254-5:2018 to replace KS ISO 4254-5:2008</w:t>
      </w:r>
    </w:p>
    <w:p w14:paraId="70AAF3AE" w14:textId="77777777" w:rsidR="00D10013" w:rsidRPr="00002873" w:rsidRDefault="00D10013" w:rsidP="00002873">
      <w:pPr>
        <w:autoSpaceDE w:val="0"/>
        <w:autoSpaceDN w:val="0"/>
        <w:adjustRightInd w:val="0"/>
        <w:spacing w:line="360" w:lineRule="auto"/>
        <w:ind w:left="720"/>
        <w:jc w:val="both"/>
        <w:rPr>
          <w:rFonts w:ascii="Arial Narrow" w:hAnsi="Arial Narrow" w:cs="Arial"/>
          <w:sz w:val="24"/>
          <w:szCs w:val="24"/>
        </w:rPr>
      </w:pPr>
      <w:r w:rsidRPr="00002873">
        <w:rPr>
          <w:rFonts w:ascii="Arial Narrow" w:hAnsi="Arial Narrow" w:cs="Arial"/>
          <w:b/>
          <w:bCs/>
          <w:sz w:val="24"/>
          <w:szCs w:val="24"/>
        </w:rPr>
        <w:t>Title:</w:t>
      </w:r>
      <w:r w:rsidRPr="00002873">
        <w:rPr>
          <w:rFonts w:ascii="Arial Narrow" w:hAnsi="Arial Narrow" w:cs="Arial"/>
          <w:sz w:val="24"/>
          <w:szCs w:val="24"/>
        </w:rPr>
        <w:t xml:space="preserve"> Agricultural machinery — Safety — Part 5: Power-driven soil-working machines</w:t>
      </w:r>
    </w:p>
    <w:p w14:paraId="69533D44" w14:textId="77777777" w:rsidR="00D10013" w:rsidRPr="00002873" w:rsidRDefault="00D10013" w:rsidP="00002873">
      <w:pPr>
        <w:pStyle w:val="ListParagraph"/>
        <w:autoSpaceDE w:val="0"/>
        <w:autoSpaceDN w:val="0"/>
        <w:adjustRightInd w:val="0"/>
        <w:spacing w:line="360" w:lineRule="auto"/>
        <w:jc w:val="both"/>
        <w:rPr>
          <w:rFonts w:ascii="Arial Narrow" w:hAnsi="Arial Narrow" w:cs="Arial"/>
          <w:sz w:val="24"/>
          <w:szCs w:val="24"/>
        </w:rPr>
      </w:pPr>
      <w:r w:rsidRPr="00002873">
        <w:rPr>
          <w:rFonts w:ascii="Arial Narrow" w:hAnsi="Arial Narrow" w:cs="Arial"/>
          <w:b/>
          <w:bCs/>
          <w:sz w:val="24"/>
          <w:szCs w:val="24"/>
        </w:rPr>
        <w:t xml:space="preserve">Scope: </w:t>
      </w:r>
      <w:r w:rsidRPr="00002873">
        <w:rPr>
          <w:rFonts w:ascii="Arial Narrow" w:hAnsi="Arial Narrow" w:cs="Arial"/>
          <w:sz w:val="24"/>
          <w:szCs w:val="24"/>
        </w:rPr>
        <w:t>This document, intended to be used together with ISO 4254-1, specifies the safety requirements and their verification for the design and construction of mounted, semi-mounted and trailed power-driven soil-working machines used in agriculture. In addition, it specifies the type of information on safe working practices (including residual risks) to be provided by the manufacturer.</w:t>
      </w:r>
    </w:p>
    <w:p w14:paraId="396238A3" w14:textId="77777777" w:rsidR="00D10013" w:rsidRPr="00002873" w:rsidRDefault="00D10013" w:rsidP="00002873">
      <w:pPr>
        <w:pStyle w:val="ListParagraph"/>
        <w:autoSpaceDE w:val="0"/>
        <w:autoSpaceDN w:val="0"/>
        <w:adjustRightInd w:val="0"/>
        <w:spacing w:line="360" w:lineRule="auto"/>
        <w:jc w:val="both"/>
        <w:rPr>
          <w:rFonts w:ascii="Arial Narrow" w:hAnsi="Arial Narrow" w:cs="Arial"/>
          <w:sz w:val="24"/>
          <w:szCs w:val="24"/>
        </w:rPr>
      </w:pPr>
      <w:r w:rsidRPr="00002873">
        <w:rPr>
          <w:rFonts w:ascii="Arial Narrow" w:hAnsi="Arial Narrow" w:cs="Arial"/>
          <w:sz w:val="24"/>
          <w:szCs w:val="24"/>
        </w:rPr>
        <w:lastRenderedPageBreak/>
        <w:t>This document deals with significant hazards (as listed in Annex A), hazardous situations and events relevant to power-driven soil-working machines used as intended and under the conditions foreseeable by the manufacturer (see Clause 4).</w:t>
      </w:r>
    </w:p>
    <w:p w14:paraId="0823A461" w14:textId="77777777" w:rsidR="00D10013" w:rsidRPr="00002873" w:rsidRDefault="00D10013" w:rsidP="00002873">
      <w:pPr>
        <w:pStyle w:val="ListParagraph"/>
        <w:autoSpaceDE w:val="0"/>
        <w:autoSpaceDN w:val="0"/>
        <w:adjustRightInd w:val="0"/>
        <w:spacing w:line="360" w:lineRule="auto"/>
        <w:jc w:val="both"/>
        <w:rPr>
          <w:rFonts w:ascii="Arial Narrow" w:hAnsi="Arial Narrow" w:cs="Arial"/>
          <w:sz w:val="24"/>
          <w:szCs w:val="24"/>
        </w:rPr>
      </w:pPr>
      <w:r w:rsidRPr="00002873">
        <w:rPr>
          <w:rFonts w:ascii="Arial Narrow" w:hAnsi="Arial Narrow" w:cs="Arial"/>
          <w:sz w:val="24"/>
          <w:szCs w:val="24"/>
        </w:rPr>
        <w:t>This document is not applicable to</w:t>
      </w:r>
    </w:p>
    <w:p w14:paraId="5A65C493" w14:textId="77777777" w:rsidR="00D10013" w:rsidRPr="00002873" w:rsidRDefault="00D10013" w:rsidP="00002873">
      <w:pPr>
        <w:pStyle w:val="ListParagraph"/>
        <w:autoSpaceDE w:val="0"/>
        <w:autoSpaceDN w:val="0"/>
        <w:adjustRightInd w:val="0"/>
        <w:spacing w:line="360" w:lineRule="auto"/>
        <w:jc w:val="both"/>
        <w:rPr>
          <w:rFonts w:ascii="Arial Narrow" w:hAnsi="Arial Narrow" w:cs="Arial"/>
          <w:sz w:val="24"/>
          <w:szCs w:val="24"/>
        </w:rPr>
      </w:pPr>
      <w:r w:rsidRPr="00002873">
        <w:rPr>
          <w:rFonts w:ascii="Arial Narrow" w:hAnsi="Arial Narrow" w:cs="Arial"/>
          <w:sz w:val="24"/>
          <w:szCs w:val="24"/>
        </w:rPr>
        <w:t>— spading machines, and</w:t>
      </w:r>
    </w:p>
    <w:p w14:paraId="0D33231B" w14:textId="77777777" w:rsidR="00D10013" w:rsidRPr="00002873" w:rsidRDefault="00D10013" w:rsidP="00002873">
      <w:pPr>
        <w:pStyle w:val="ListParagraph"/>
        <w:autoSpaceDE w:val="0"/>
        <w:autoSpaceDN w:val="0"/>
        <w:adjustRightInd w:val="0"/>
        <w:spacing w:line="360" w:lineRule="auto"/>
        <w:jc w:val="both"/>
        <w:rPr>
          <w:rFonts w:ascii="Arial Narrow" w:hAnsi="Arial Narrow" w:cs="Arial"/>
          <w:sz w:val="24"/>
          <w:szCs w:val="24"/>
        </w:rPr>
      </w:pPr>
      <w:r w:rsidRPr="00002873">
        <w:rPr>
          <w:rFonts w:ascii="Arial Narrow" w:hAnsi="Arial Narrow" w:cs="Arial"/>
          <w:sz w:val="24"/>
          <w:szCs w:val="24"/>
        </w:rPr>
        <w:t xml:space="preserve">— </w:t>
      </w:r>
      <w:proofErr w:type="gramStart"/>
      <w:r w:rsidRPr="00002873">
        <w:rPr>
          <w:rFonts w:ascii="Arial Narrow" w:hAnsi="Arial Narrow" w:cs="Arial"/>
          <w:sz w:val="24"/>
          <w:szCs w:val="24"/>
        </w:rPr>
        <w:t>machines</w:t>
      </w:r>
      <w:proofErr w:type="gramEnd"/>
      <w:r w:rsidRPr="00002873">
        <w:rPr>
          <w:rFonts w:ascii="Arial Narrow" w:hAnsi="Arial Narrow" w:cs="Arial"/>
          <w:sz w:val="24"/>
          <w:szCs w:val="24"/>
        </w:rPr>
        <w:t xml:space="preserve"> fitted with a retractable device making them capable of working between two successive plants in the same row.</w:t>
      </w:r>
    </w:p>
    <w:p w14:paraId="7DD68544" w14:textId="77777777" w:rsidR="00D10013" w:rsidRPr="00002873" w:rsidRDefault="00D10013" w:rsidP="00002873">
      <w:pPr>
        <w:pStyle w:val="ListParagraph"/>
        <w:autoSpaceDE w:val="0"/>
        <w:autoSpaceDN w:val="0"/>
        <w:adjustRightInd w:val="0"/>
        <w:spacing w:line="360" w:lineRule="auto"/>
        <w:jc w:val="both"/>
        <w:rPr>
          <w:rFonts w:ascii="Arial Narrow" w:hAnsi="Arial Narrow" w:cs="Arial"/>
          <w:sz w:val="24"/>
          <w:szCs w:val="24"/>
        </w:rPr>
      </w:pPr>
      <w:r w:rsidRPr="00002873">
        <w:rPr>
          <w:rFonts w:ascii="Arial Narrow" w:hAnsi="Arial Narrow" w:cs="Arial"/>
          <w:sz w:val="24"/>
          <w:szCs w:val="24"/>
        </w:rPr>
        <w:t>This document is not applicable to environmental hazards. It is not applicable to hazards related to moving parts for power transmission (except for strength requirements for guards and barriers) or to maintenance or repairs carried out by professional service personnel.</w:t>
      </w:r>
    </w:p>
    <w:p w14:paraId="29C38654" w14:textId="77777777" w:rsidR="00D10013" w:rsidRPr="00002873" w:rsidRDefault="00D10013" w:rsidP="00002873">
      <w:pPr>
        <w:pStyle w:val="ListParagraph"/>
        <w:autoSpaceDE w:val="0"/>
        <w:autoSpaceDN w:val="0"/>
        <w:adjustRightInd w:val="0"/>
        <w:spacing w:line="360" w:lineRule="auto"/>
        <w:jc w:val="both"/>
        <w:rPr>
          <w:rFonts w:ascii="Arial Narrow" w:hAnsi="Arial Narrow" w:cs="Arial"/>
          <w:sz w:val="24"/>
          <w:szCs w:val="24"/>
        </w:rPr>
      </w:pPr>
      <w:r w:rsidRPr="00002873">
        <w:rPr>
          <w:rFonts w:ascii="Arial Narrow" w:hAnsi="Arial Narrow" w:cs="Arial"/>
          <w:sz w:val="24"/>
          <w:szCs w:val="24"/>
        </w:rPr>
        <w:t>NOTE 1 Specific requirements related to road traffic regulations are not taken into account in this document.</w:t>
      </w:r>
    </w:p>
    <w:p w14:paraId="4D050B79" w14:textId="77777777" w:rsidR="00D10013" w:rsidRPr="00002873" w:rsidRDefault="00D10013" w:rsidP="00002873">
      <w:pPr>
        <w:pStyle w:val="ListParagraph"/>
        <w:autoSpaceDE w:val="0"/>
        <w:autoSpaceDN w:val="0"/>
        <w:adjustRightInd w:val="0"/>
        <w:spacing w:line="360" w:lineRule="auto"/>
        <w:jc w:val="both"/>
        <w:rPr>
          <w:rFonts w:ascii="Arial Narrow" w:hAnsi="Arial Narrow" w:cs="Arial"/>
          <w:sz w:val="24"/>
          <w:szCs w:val="24"/>
        </w:rPr>
      </w:pPr>
    </w:p>
    <w:p w14:paraId="5595FB52" w14:textId="77777777" w:rsidR="00D10013" w:rsidRPr="00002873" w:rsidRDefault="00D10013" w:rsidP="00002873">
      <w:pPr>
        <w:pStyle w:val="ListParagraph"/>
        <w:autoSpaceDE w:val="0"/>
        <w:autoSpaceDN w:val="0"/>
        <w:adjustRightInd w:val="0"/>
        <w:spacing w:line="360" w:lineRule="auto"/>
        <w:jc w:val="both"/>
        <w:rPr>
          <w:rFonts w:ascii="Arial Narrow" w:hAnsi="Arial Narrow" w:cs="Arial"/>
          <w:sz w:val="24"/>
          <w:szCs w:val="24"/>
        </w:rPr>
      </w:pPr>
      <w:r w:rsidRPr="00002873">
        <w:rPr>
          <w:rFonts w:ascii="Arial Narrow" w:hAnsi="Arial Narrow" w:cs="Arial"/>
          <w:sz w:val="24"/>
          <w:szCs w:val="24"/>
        </w:rPr>
        <w:t>NOTE 2 Vibrations are not regarded as a significant hazard in the case of mounted, semi-mounted or trailed machines.</w:t>
      </w:r>
    </w:p>
    <w:p w14:paraId="75D754DF" w14:textId="77777777" w:rsidR="00D10013" w:rsidRPr="00002873" w:rsidRDefault="00D10013" w:rsidP="00002873">
      <w:pPr>
        <w:pStyle w:val="ListParagraph"/>
        <w:autoSpaceDE w:val="0"/>
        <w:autoSpaceDN w:val="0"/>
        <w:adjustRightInd w:val="0"/>
        <w:spacing w:line="360" w:lineRule="auto"/>
        <w:jc w:val="both"/>
        <w:rPr>
          <w:rFonts w:ascii="Arial Narrow" w:hAnsi="Arial Narrow" w:cs="Arial"/>
          <w:sz w:val="24"/>
          <w:szCs w:val="24"/>
        </w:rPr>
      </w:pPr>
    </w:p>
    <w:p w14:paraId="60DFF847" w14:textId="77777777" w:rsidR="00D10013" w:rsidRPr="00002873" w:rsidRDefault="00D10013" w:rsidP="00002873">
      <w:pPr>
        <w:pStyle w:val="ListParagraph"/>
        <w:autoSpaceDE w:val="0"/>
        <w:autoSpaceDN w:val="0"/>
        <w:adjustRightInd w:val="0"/>
        <w:spacing w:line="360" w:lineRule="auto"/>
        <w:jc w:val="both"/>
        <w:rPr>
          <w:rFonts w:ascii="Arial Narrow" w:hAnsi="Arial Narrow" w:cs="Arial"/>
          <w:sz w:val="24"/>
          <w:szCs w:val="24"/>
        </w:rPr>
      </w:pPr>
      <w:r w:rsidRPr="00002873">
        <w:rPr>
          <w:rFonts w:ascii="Arial Narrow" w:hAnsi="Arial Narrow" w:cs="Arial"/>
          <w:sz w:val="24"/>
          <w:szCs w:val="24"/>
        </w:rPr>
        <w:t>This document is not applicable to power-driven soil-working machines which are manufactured before the date of its publication.</w:t>
      </w:r>
    </w:p>
    <w:p w14:paraId="0B44B302" w14:textId="77777777" w:rsidR="00D10013" w:rsidRPr="00002873" w:rsidRDefault="00D10013" w:rsidP="00002873">
      <w:pPr>
        <w:pStyle w:val="ListParagraph"/>
        <w:autoSpaceDE w:val="0"/>
        <w:autoSpaceDN w:val="0"/>
        <w:adjustRightInd w:val="0"/>
        <w:spacing w:line="360" w:lineRule="auto"/>
        <w:jc w:val="both"/>
        <w:rPr>
          <w:rFonts w:ascii="Arial Narrow" w:hAnsi="Arial Narrow" w:cs="Arial"/>
          <w:sz w:val="24"/>
          <w:szCs w:val="24"/>
        </w:rPr>
      </w:pPr>
      <w:r w:rsidRPr="00002873">
        <w:rPr>
          <w:rFonts w:ascii="Arial Narrow" w:hAnsi="Arial Narrow" w:cs="Arial"/>
          <w:sz w:val="24"/>
          <w:szCs w:val="24"/>
        </w:rPr>
        <w:t>When requirements of this document are different from those which are stated in ISO 4254-1, the requirements of this document take precedence over the requirements of ISO 4254-1 for machines that have been designed and built according to the provisions of this document.</w:t>
      </w:r>
    </w:p>
    <w:p w14:paraId="659406D3" w14:textId="77777777" w:rsidR="00D10013" w:rsidRPr="00002873" w:rsidRDefault="00D10013" w:rsidP="00002873">
      <w:pPr>
        <w:pStyle w:val="ListParagraph"/>
        <w:autoSpaceDE w:val="0"/>
        <w:autoSpaceDN w:val="0"/>
        <w:adjustRightInd w:val="0"/>
        <w:spacing w:line="360" w:lineRule="auto"/>
        <w:jc w:val="both"/>
        <w:rPr>
          <w:rFonts w:ascii="Arial Narrow" w:hAnsi="Arial Narrow" w:cs="Arial"/>
          <w:sz w:val="24"/>
          <w:szCs w:val="24"/>
        </w:rPr>
      </w:pPr>
    </w:p>
    <w:p w14:paraId="7AD6C835" w14:textId="77777777" w:rsidR="00D10013" w:rsidRPr="00002873" w:rsidRDefault="00E901F0" w:rsidP="00002873">
      <w:pPr>
        <w:pStyle w:val="ListParagraph"/>
        <w:autoSpaceDE w:val="0"/>
        <w:autoSpaceDN w:val="0"/>
        <w:adjustRightInd w:val="0"/>
        <w:spacing w:line="360" w:lineRule="auto"/>
        <w:jc w:val="both"/>
        <w:rPr>
          <w:rFonts w:ascii="Arial Narrow" w:hAnsi="Arial Narrow" w:cs="Arial"/>
          <w:sz w:val="24"/>
          <w:szCs w:val="24"/>
        </w:rPr>
      </w:pPr>
      <w:hyperlink r:id="rId34" w:anchor="iso:std:iso:4254:-5:ed-3:v1:en" w:history="1">
        <w:r w:rsidR="00D10013" w:rsidRPr="00002873">
          <w:rPr>
            <w:rStyle w:val="Hyperlink"/>
            <w:rFonts w:ascii="Arial Narrow" w:hAnsi="Arial Narrow" w:cs="Arial"/>
            <w:sz w:val="24"/>
            <w:szCs w:val="24"/>
          </w:rPr>
          <w:t>https://www.iso.org/obp/ui/en/#iso:std:iso:4254:-5:ed-3:v1:en</w:t>
        </w:r>
      </w:hyperlink>
    </w:p>
    <w:p w14:paraId="1CCB8740" w14:textId="77777777" w:rsidR="00D10013" w:rsidRPr="00002873" w:rsidRDefault="00D10013" w:rsidP="00002873">
      <w:pPr>
        <w:pStyle w:val="ListParagraph"/>
        <w:autoSpaceDE w:val="0"/>
        <w:autoSpaceDN w:val="0"/>
        <w:adjustRightInd w:val="0"/>
        <w:spacing w:line="360" w:lineRule="auto"/>
        <w:jc w:val="both"/>
        <w:rPr>
          <w:rFonts w:ascii="Arial Narrow" w:hAnsi="Arial Narrow" w:cs="Arial"/>
          <w:sz w:val="24"/>
          <w:szCs w:val="24"/>
        </w:rPr>
      </w:pPr>
    </w:p>
    <w:p w14:paraId="47106E9A" w14:textId="77777777" w:rsidR="00D10013" w:rsidRPr="00002873" w:rsidRDefault="00D10013" w:rsidP="00002873">
      <w:pPr>
        <w:pStyle w:val="ListParagraph"/>
        <w:numPr>
          <w:ilvl w:val="0"/>
          <w:numId w:val="10"/>
        </w:numPr>
        <w:spacing w:line="360" w:lineRule="auto"/>
        <w:jc w:val="both"/>
        <w:rPr>
          <w:rFonts w:ascii="Arial Narrow" w:hAnsi="Arial Narrow" w:cs="Arial"/>
          <w:sz w:val="24"/>
          <w:szCs w:val="24"/>
        </w:rPr>
      </w:pPr>
      <w:r w:rsidRPr="00002873">
        <w:rPr>
          <w:rFonts w:ascii="Arial Narrow" w:hAnsi="Arial Narrow" w:cs="Arial"/>
          <w:b/>
          <w:bCs/>
          <w:sz w:val="24"/>
          <w:szCs w:val="24"/>
        </w:rPr>
        <w:t>Number:</w:t>
      </w:r>
      <w:r w:rsidRPr="00002873">
        <w:rPr>
          <w:rFonts w:ascii="Arial Narrow" w:hAnsi="Arial Narrow" w:cs="Arial"/>
          <w:sz w:val="24"/>
          <w:szCs w:val="24"/>
        </w:rPr>
        <w:t xml:space="preserve"> ISO 11681-2:2022 to replace KS ISO 11681-2:2011</w:t>
      </w:r>
    </w:p>
    <w:p w14:paraId="5C6FE74E" w14:textId="77777777" w:rsidR="00D10013" w:rsidRPr="00002873" w:rsidRDefault="00D10013" w:rsidP="00002873">
      <w:pPr>
        <w:autoSpaceDE w:val="0"/>
        <w:autoSpaceDN w:val="0"/>
        <w:adjustRightInd w:val="0"/>
        <w:spacing w:line="360" w:lineRule="auto"/>
        <w:ind w:left="720"/>
        <w:jc w:val="both"/>
        <w:rPr>
          <w:rFonts w:ascii="Arial Narrow" w:hAnsi="Arial Narrow" w:cs="Arial"/>
          <w:sz w:val="24"/>
          <w:szCs w:val="24"/>
        </w:rPr>
      </w:pPr>
      <w:r w:rsidRPr="00002873">
        <w:rPr>
          <w:rFonts w:ascii="Arial Narrow" w:hAnsi="Arial Narrow" w:cs="Arial"/>
          <w:b/>
          <w:bCs/>
          <w:sz w:val="24"/>
          <w:szCs w:val="24"/>
        </w:rPr>
        <w:t>Title:</w:t>
      </w:r>
      <w:r w:rsidRPr="00002873">
        <w:rPr>
          <w:rFonts w:ascii="Arial Narrow" w:hAnsi="Arial Narrow" w:cs="Arial"/>
          <w:sz w:val="24"/>
          <w:szCs w:val="24"/>
        </w:rPr>
        <w:t xml:space="preserve"> Machinery for forestry — Portable chain-saw safety requirements and testing — Part 2: Chain-saws for tree service</w:t>
      </w:r>
    </w:p>
    <w:p w14:paraId="4C09819D" w14:textId="77777777" w:rsidR="00D10013" w:rsidRPr="00002873" w:rsidRDefault="00D10013" w:rsidP="00002873">
      <w:pPr>
        <w:autoSpaceDE w:val="0"/>
        <w:autoSpaceDN w:val="0"/>
        <w:adjustRightInd w:val="0"/>
        <w:spacing w:line="360" w:lineRule="auto"/>
        <w:ind w:left="720"/>
        <w:jc w:val="both"/>
        <w:rPr>
          <w:rFonts w:ascii="Arial Narrow" w:hAnsi="Arial Narrow" w:cs="Arial"/>
          <w:sz w:val="24"/>
          <w:szCs w:val="24"/>
        </w:rPr>
      </w:pPr>
      <w:r w:rsidRPr="00002873">
        <w:rPr>
          <w:rFonts w:ascii="Arial Narrow" w:hAnsi="Arial Narrow" w:cs="Arial"/>
          <w:b/>
          <w:bCs/>
          <w:sz w:val="24"/>
          <w:szCs w:val="24"/>
        </w:rPr>
        <w:t xml:space="preserve">Scope: </w:t>
      </w:r>
      <w:r w:rsidRPr="00002873">
        <w:rPr>
          <w:rFonts w:ascii="Arial Narrow" w:hAnsi="Arial Narrow" w:cs="Arial"/>
          <w:sz w:val="24"/>
          <w:szCs w:val="24"/>
        </w:rPr>
        <w:t>This document specifies safety requirements and measures for verification for the design, construction, transporting and commissioning for tree service of portable, combustion-engine, hand-held chain-saws having a maximum mass of 4,3 kg (without the guide bar and saw-chain and with tanks empty).</w:t>
      </w:r>
    </w:p>
    <w:p w14:paraId="23BE3B8E" w14:textId="77777777" w:rsidR="00D10013" w:rsidRPr="00002873" w:rsidRDefault="00D10013" w:rsidP="00002873">
      <w:pPr>
        <w:autoSpaceDE w:val="0"/>
        <w:autoSpaceDN w:val="0"/>
        <w:adjustRightInd w:val="0"/>
        <w:spacing w:line="360" w:lineRule="auto"/>
        <w:ind w:left="720"/>
        <w:jc w:val="both"/>
        <w:rPr>
          <w:rFonts w:ascii="Arial Narrow" w:hAnsi="Arial Narrow" w:cs="Arial"/>
          <w:sz w:val="24"/>
          <w:szCs w:val="24"/>
        </w:rPr>
      </w:pPr>
      <w:r w:rsidRPr="00002873">
        <w:rPr>
          <w:rFonts w:ascii="Arial Narrow" w:hAnsi="Arial Narrow" w:cs="Arial"/>
          <w:sz w:val="24"/>
          <w:szCs w:val="24"/>
        </w:rPr>
        <w:t>The chain-saws are intended to be used, with the right hand on the rear handle and left hand on the front handle, by a trained operator.</w:t>
      </w:r>
    </w:p>
    <w:p w14:paraId="53FF700E" w14:textId="77777777" w:rsidR="00D10013" w:rsidRPr="00002873" w:rsidRDefault="00D10013" w:rsidP="00002873">
      <w:pPr>
        <w:autoSpaceDE w:val="0"/>
        <w:autoSpaceDN w:val="0"/>
        <w:adjustRightInd w:val="0"/>
        <w:spacing w:line="360" w:lineRule="auto"/>
        <w:ind w:left="720"/>
        <w:jc w:val="both"/>
        <w:rPr>
          <w:rFonts w:ascii="Arial Narrow" w:hAnsi="Arial Narrow" w:cs="Arial"/>
          <w:sz w:val="24"/>
          <w:szCs w:val="24"/>
        </w:rPr>
      </w:pPr>
      <w:r w:rsidRPr="00002873">
        <w:rPr>
          <w:rFonts w:ascii="Arial Narrow" w:hAnsi="Arial Narrow" w:cs="Arial"/>
          <w:sz w:val="24"/>
          <w:szCs w:val="24"/>
        </w:rPr>
        <w:lastRenderedPageBreak/>
        <w:t>Dismantling and scrapping of the product is not covered by this document. Methods for the elimination or reduction of hazards arising from the use of these machines and the type of information on safe working practices to be provided by the manufacturer are specified.</w:t>
      </w:r>
    </w:p>
    <w:p w14:paraId="097AAF24" w14:textId="77777777" w:rsidR="00D10013" w:rsidRPr="00002873" w:rsidRDefault="00D10013" w:rsidP="00002873">
      <w:pPr>
        <w:autoSpaceDE w:val="0"/>
        <w:autoSpaceDN w:val="0"/>
        <w:adjustRightInd w:val="0"/>
        <w:spacing w:line="360" w:lineRule="auto"/>
        <w:ind w:left="720"/>
        <w:jc w:val="both"/>
        <w:rPr>
          <w:rFonts w:ascii="Arial Narrow" w:hAnsi="Arial Narrow" w:cs="Arial"/>
          <w:sz w:val="24"/>
          <w:szCs w:val="24"/>
        </w:rPr>
      </w:pPr>
      <w:r w:rsidRPr="00002873">
        <w:rPr>
          <w:rFonts w:ascii="Arial Narrow" w:hAnsi="Arial Narrow" w:cs="Arial"/>
          <w:sz w:val="24"/>
          <w:szCs w:val="24"/>
        </w:rPr>
        <w:t>This document deals with all significant hazards, hazardous situations and hazardous events relevant to these machines when they are used as intended and under conditions of misuse which are reasonably foreseeable by the manufacturer (see Annex B).</w:t>
      </w:r>
    </w:p>
    <w:p w14:paraId="429DBAB1" w14:textId="77777777" w:rsidR="00D10013" w:rsidRPr="00002873" w:rsidRDefault="00D10013" w:rsidP="00002873">
      <w:pPr>
        <w:autoSpaceDE w:val="0"/>
        <w:autoSpaceDN w:val="0"/>
        <w:adjustRightInd w:val="0"/>
        <w:spacing w:line="360" w:lineRule="auto"/>
        <w:ind w:left="720"/>
        <w:jc w:val="both"/>
        <w:rPr>
          <w:rFonts w:ascii="Arial Narrow" w:hAnsi="Arial Narrow" w:cs="Arial"/>
          <w:sz w:val="24"/>
          <w:szCs w:val="24"/>
        </w:rPr>
      </w:pPr>
      <w:r w:rsidRPr="00002873">
        <w:rPr>
          <w:rFonts w:ascii="Arial Narrow" w:hAnsi="Arial Narrow" w:cs="Arial"/>
          <w:sz w:val="24"/>
          <w:szCs w:val="24"/>
        </w:rPr>
        <w:t>This document is applicable to chain-saws manufactured after its date of publication.</w:t>
      </w:r>
    </w:p>
    <w:p w14:paraId="380FDE22" w14:textId="77777777" w:rsidR="00D10013" w:rsidRPr="00002873" w:rsidRDefault="00D10013" w:rsidP="00002873">
      <w:pPr>
        <w:autoSpaceDE w:val="0"/>
        <w:autoSpaceDN w:val="0"/>
        <w:adjustRightInd w:val="0"/>
        <w:spacing w:line="360" w:lineRule="auto"/>
        <w:ind w:left="720"/>
        <w:jc w:val="both"/>
        <w:rPr>
          <w:rFonts w:ascii="Arial Narrow" w:hAnsi="Arial Narrow" w:cs="Arial"/>
          <w:b/>
          <w:bCs/>
          <w:sz w:val="24"/>
          <w:szCs w:val="24"/>
        </w:rPr>
      </w:pPr>
    </w:p>
    <w:p w14:paraId="53C9A347" w14:textId="77777777" w:rsidR="00D10013" w:rsidRPr="00002873" w:rsidRDefault="00E901F0" w:rsidP="00002873">
      <w:pPr>
        <w:autoSpaceDE w:val="0"/>
        <w:autoSpaceDN w:val="0"/>
        <w:adjustRightInd w:val="0"/>
        <w:spacing w:line="360" w:lineRule="auto"/>
        <w:ind w:left="720"/>
        <w:jc w:val="both"/>
        <w:rPr>
          <w:rFonts w:ascii="Arial Narrow" w:hAnsi="Arial Narrow" w:cs="Arial"/>
          <w:b/>
          <w:bCs/>
          <w:sz w:val="24"/>
          <w:szCs w:val="24"/>
        </w:rPr>
      </w:pPr>
      <w:hyperlink r:id="rId35" w:anchor="iso:std:iso:11681:-2:ed-4:v1:en" w:history="1">
        <w:r w:rsidR="00D10013" w:rsidRPr="00002873">
          <w:rPr>
            <w:rStyle w:val="Hyperlink"/>
            <w:rFonts w:ascii="Arial Narrow" w:hAnsi="Arial Narrow" w:cs="Arial"/>
            <w:b/>
            <w:bCs/>
            <w:sz w:val="24"/>
            <w:szCs w:val="24"/>
          </w:rPr>
          <w:t>https://www.iso.org/obp/ui/en/#iso:std:iso:11681:-2:ed-4:v1:en</w:t>
        </w:r>
      </w:hyperlink>
    </w:p>
    <w:p w14:paraId="7989CE54" w14:textId="77777777" w:rsidR="00D10013" w:rsidRPr="00002873" w:rsidRDefault="00D10013" w:rsidP="00002873">
      <w:pPr>
        <w:autoSpaceDE w:val="0"/>
        <w:autoSpaceDN w:val="0"/>
        <w:adjustRightInd w:val="0"/>
        <w:spacing w:line="360" w:lineRule="auto"/>
        <w:ind w:left="720"/>
        <w:jc w:val="both"/>
        <w:rPr>
          <w:rFonts w:ascii="Arial Narrow" w:hAnsi="Arial Narrow" w:cs="Arial"/>
          <w:b/>
          <w:bCs/>
          <w:sz w:val="24"/>
          <w:szCs w:val="24"/>
        </w:rPr>
      </w:pPr>
    </w:p>
    <w:p w14:paraId="36BD702A" w14:textId="77777777" w:rsidR="00D10013" w:rsidRPr="00002873" w:rsidRDefault="00D10013" w:rsidP="00002873">
      <w:pPr>
        <w:pStyle w:val="ListParagraph"/>
        <w:numPr>
          <w:ilvl w:val="0"/>
          <w:numId w:val="10"/>
        </w:numPr>
        <w:spacing w:line="360" w:lineRule="auto"/>
        <w:jc w:val="both"/>
        <w:rPr>
          <w:rFonts w:ascii="Arial Narrow" w:hAnsi="Arial Narrow" w:cs="Arial"/>
          <w:sz w:val="24"/>
          <w:szCs w:val="24"/>
        </w:rPr>
      </w:pPr>
      <w:r w:rsidRPr="00002873">
        <w:rPr>
          <w:rFonts w:ascii="Arial Narrow" w:hAnsi="Arial Narrow" w:cs="Arial"/>
          <w:b/>
          <w:bCs/>
          <w:sz w:val="24"/>
          <w:szCs w:val="24"/>
        </w:rPr>
        <w:t>Number:</w:t>
      </w:r>
      <w:r w:rsidRPr="00002873">
        <w:rPr>
          <w:rFonts w:ascii="Arial Narrow" w:hAnsi="Arial Narrow" w:cs="Arial"/>
          <w:sz w:val="24"/>
          <w:szCs w:val="24"/>
        </w:rPr>
        <w:t xml:space="preserve"> ISO 11681-1:2022 to replace KS ISO 11681-1:2011 </w:t>
      </w:r>
    </w:p>
    <w:p w14:paraId="1C84DAA5" w14:textId="77777777" w:rsidR="00D10013" w:rsidRPr="00002873" w:rsidRDefault="00D10013" w:rsidP="00002873">
      <w:pPr>
        <w:autoSpaceDE w:val="0"/>
        <w:autoSpaceDN w:val="0"/>
        <w:adjustRightInd w:val="0"/>
        <w:spacing w:line="360" w:lineRule="auto"/>
        <w:ind w:left="720"/>
        <w:jc w:val="both"/>
        <w:rPr>
          <w:rFonts w:ascii="Arial Narrow" w:hAnsi="Arial Narrow" w:cs="Arial"/>
          <w:sz w:val="24"/>
          <w:szCs w:val="24"/>
        </w:rPr>
      </w:pPr>
      <w:r w:rsidRPr="00002873">
        <w:rPr>
          <w:rFonts w:ascii="Arial Narrow" w:hAnsi="Arial Narrow" w:cs="Arial"/>
          <w:b/>
          <w:bCs/>
          <w:sz w:val="24"/>
          <w:szCs w:val="24"/>
        </w:rPr>
        <w:t>Title:</w:t>
      </w:r>
      <w:r w:rsidRPr="00002873">
        <w:rPr>
          <w:rFonts w:ascii="Arial Narrow" w:hAnsi="Arial Narrow" w:cs="Arial"/>
          <w:sz w:val="24"/>
          <w:szCs w:val="24"/>
        </w:rPr>
        <w:t xml:space="preserve"> Machinery for forestry — Portable chain-saw safety requirements and testing — Part 1: Chain-saws for forest service</w:t>
      </w:r>
    </w:p>
    <w:p w14:paraId="2FC4A82F" w14:textId="77777777" w:rsidR="00D10013" w:rsidRPr="00002873" w:rsidRDefault="00D10013" w:rsidP="00002873">
      <w:pPr>
        <w:autoSpaceDE w:val="0"/>
        <w:autoSpaceDN w:val="0"/>
        <w:adjustRightInd w:val="0"/>
        <w:spacing w:line="360" w:lineRule="auto"/>
        <w:ind w:left="720"/>
        <w:jc w:val="both"/>
        <w:rPr>
          <w:rFonts w:ascii="Arial Narrow" w:hAnsi="Arial Narrow" w:cs="Arial"/>
          <w:sz w:val="24"/>
          <w:szCs w:val="24"/>
        </w:rPr>
      </w:pPr>
      <w:r w:rsidRPr="00002873">
        <w:rPr>
          <w:rFonts w:ascii="Arial Narrow" w:hAnsi="Arial Narrow" w:cs="Arial"/>
          <w:b/>
          <w:bCs/>
          <w:sz w:val="24"/>
          <w:szCs w:val="24"/>
        </w:rPr>
        <w:t xml:space="preserve">Scope: </w:t>
      </w:r>
      <w:r w:rsidRPr="00002873">
        <w:rPr>
          <w:rFonts w:ascii="Arial Narrow" w:hAnsi="Arial Narrow" w:cs="Arial"/>
          <w:sz w:val="24"/>
          <w:szCs w:val="24"/>
        </w:rPr>
        <w:t>This document specifies safety requirements and measures for verification for the design, construction, transporting and commissioning of portable, combustion-engine, hand-held chain-saws. The chain-saws are intended to be used for forest work by only one operator, with the right hand on the rear handle and left hand on the front handle.</w:t>
      </w:r>
    </w:p>
    <w:p w14:paraId="2674EE6A" w14:textId="77777777" w:rsidR="00D10013" w:rsidRPr="00002873" w:rsidRDefault="00D10013" w:rsidP="00002873">
      <w:pPr>
        <w:autoSpaceDE w:val="0"/>
        <w:autoSpaceDN w:val="0"/>
        <w:adjustRightInd w:val="0"/>
        <w:spacing w:line="360" w:lineRule="auto"/>
        <w:ind w:left="720"/>
        <w:jc w:val="both"/>
        <w:rPr>
          <w:rFonts w:ascii="Arial Narrow" w:hAnsi="Arial Narrow" w:cs="Arial"/>
          <w:sz w:val="24"/>
          <w:szCs w:val="24"/>
        </w:rPr>
      </w:pPr>
      <w:r w:rsidRPr="00002873">
        <w:rPr>
          <w:rFonts w:ascii="Arial Narrow" w:hAnsi="Arial Narrow" w:cs="Arial"/>
          <w:sz w:val="24"/>
          <w:szCs w:val="24"/>
        </w:rPr>
        <w:t>Dismantling and scrapping of the product is not covered by this document. Methods for the elimination or reduction of hazards arising from the use of these machines and the type of information on safe working practices to be provided by the manufacturer are specified.</w:t>
      </w:r>
    </w:p>
    <w:p w14:paraId="6EEB1C17" w14:textId="77777777" w:rsidR="00D10013" w:rsidRPr="00002873" w:rsidRDefault="00D10013" w:rsidP="00002873">
      <w:pPr>
        <w:autoSpaceDE w:val="0"/>
        <w:autoSpaceDN w:val="0"/>
        <w:adjustRightInd w:val="0"/>
        <w:spacing w:line="360" w:lineRule="auto"/>
        <w:ind w:left="720"/>
        <w:jc w:val="both"/>
        <w:rPr>
          <w:rFonts w:ascii="Arial Narrow" w:hAnsi="Arial Narrow" w:cs="Arial"/>
          <w:sz w:val="24"/>
          <w:szCs w:val="24"/>
        </w:rPr>
      </w:pPr>
      <w:r w:rsidRPr="00002873">
        <w:rPr>
          <w:rFonts w:ascii="Arial Narrow" w:hAnsi="Arial Narrow" w:cs="Arial"/>
          <w:sz w:val="24"/>
          <w:szCs w:val="24"/>
        </w:rPr>
        <w:t>This document deals with all significant hazards, hazardous situations and hazardous events, with the exception of kickback and balance for machines with an engine displacement of more than 80 cm3, relevant to these machines when they are used as intended and under conditions of misuse which are reasonably foreseeable by the manufacturer (see Annex A).</w:t>
      </w:r>
    </w:p>
    <w:p w14:paraId="4CA1986A" w14:textId="77777777" w:rsidR="00D10013" w:rsidRPr="00002873" w:rsidRDefault="00D10013" w:rsidP="00002873">
      <w:pPr>
        <w:autoSpaceDE w:val="0"/>
        <w:autoSpaceDN w:val="0"/>
        <w:adjustRightInd w:val="0"/>
        <w:spacing w:line="360" w:lineRule="auto"/>
        <w:ind w:left="720"/>
        <w:jc w:val="both"/>
        <w:rPr>
          <w:rFonts w:ascii="Arial Narrow" w:hAnsi="Arial Narrow" w:cs="Arial"/>
          <w:sz w:val="24"/>
          <w:szCs w:val="24"/>
        </w:rPr>
      </w:pPr>
      <w:r w:rsidRPr="00002873">
        <w:rPr>
          <w:rFonts w:ascii="Arial Narrow" w:hAnsi="Arial Narrow" w:cs="Arial"/>
          <w:sz w:val="24"/>
          <w:szCs w:val="24"/>
        </w:rPr>
        <w:t>This document is applicable to chain-saws manufactured after its date of publication.</w:t>
      </w:r>
    </w:p>
    <w:p w14:paraId="6E60F04C" w14:textId="77777777" w:rsidR="00D10013" w:rsidRPr="00002873" w:rsidRDefault="00D10013" w:rsidP="00002873">
      <w:pPr>
        <w:autoSpaceDE w:val="0"/>
        <w:autoSpaceDN w:val="0"/>
        <w:adjustRightInd w:val="0"/>
        <w:spacing w:line="360" w:lineRule="auto"/>
        <w:ind w:left="720"/>
        <w:jc w:val="both"/>
        <w:rPr>
          <w:rFonts w:ascii="Arial Narrow" w:hAnsi="Arial Narrow" w:cs="Arial"/>
          <w:sz w:val="24"/>
          <w:szCs w:val="24"/>
        </w:rPr>
      </w:pPr>
    </w:p>
    <w:p w14:paraId="17EF92FE" w14:textId="77777777" w:rsidR="00D10013" w:rsidRPr="00002873" w:rsidRDefault="00E901F0" w:rsidP="00002873">
      <w:pPr>
        <w:autoSpaceDE w:val="0"/>
        <w:autoSpaceDN w:val="0"/>
        <w:adjustRightInd w:val="0"/>
        <w:spacing w:line="360" w:lineRule="auto"/>
        <w:ind w:left="720"/>
        <w:jc w:val="both"/>
        <w:rPr>
          <w:rFonts w:ascii="Arial Narrow" w:hAnsi="Arial Narrow" w:cs="Arial"/>
          <w:sz w:val="24"/>
          <w:szCs w:val="24"/>
        </w:rPr>
      </w:pPr>
      <w:hyperlink r:id="rId36" w:anchor="iso:std:iso:11681:-1:ed-4:v1:en" w:history="1">
        <w:r w:rsidR="00D10013" w:rsidRPr="00002873">
          <w:rPr>
            <w:rStyle w:val="Hyperlink"/>
            <w:rFonts w:ascii="Arial Narrow" w:hAnsi="Arial Narrow" w:cs="Arial"/>
            <w:sz w:val="24"/>
            <w:szCs w:val="24"/>
          </w:rPr>
          <w:t>https://www.iso.org/obp/ui/en/#iso:std:iso:11681:-1:ed-4:v1:en</w:t>
        </w:r>
      </w:hyperlink>
    </w:p>
    <w:p w14:paraId="5CE6C5A8" w14:textId="77777777" w:rsidR="00D10013" w:rsidRPr="00002873" w:rsidRDefault="00D10013" w:rsidP="00002873">
      <w:pPr>
        <w:autoSpaceDE w:val="0"/>
        <w:autoSpaceDN w:val="0"/>
        <w:adjustRightInd w:val="0"/>
        <w:spacing w:line="360" w:lineRule="auto"/>
        <w:ind w:left="720"/>
        <w:jc w:val="both"/>
        <w:rPr>
          <w:rFonts w:ascii="Arial Narrow" w:hAnsi="Arial Narrow" w:cs="Arial"/>
          <w:sz w:val="24"/>
          <w:szCs w:val="24"/>
        </w:rPr>
      </w:pPr>
    </w:p>
    <w:p w14:paraId="1C399E64" w14:textId="77777777" w:rsidR="00D10013" w:rsidRPr="00002873" w:rsidRDefault="00D10013" w:rsidP="00002873">
      <w:pPr>
        <w:pStyle w:val="ListParagraph"/>
        <w:numPr>
          <w:ilvl w:val="0"/>
          <w:numId w:val="10"/>
        </w:numPr>
        <w:spacing w:line="360" w:lineRule="auto"/>
        <w:jc w:val="both"/>
        <w:rPr>
          <w:rFonts w:ascii="Arial Narrow" w:hAnsi="Arial Narrow" w:cs="Arial"/>
          <w:sz w:val="24"/>
          <w:szCs w:val="24"/>
        </w:rPr>
      </w:pPr>
      <w:r w:rsidRPr="00002873">
        <w:rPr>
          <w:rFonts w:ascii="Arial Narrow" w:hAnsi="Arial Narrow" w:cs="Arial"/>
          <w:b/>
          <w:bCs/>
          <w:sz w:val="24"/>
          <w:szCs w:val="24"/>
        </w:rPr>
        <w:t>Number:</w:t>
      </w:r>
      <w:r w:rsidRPr="00002873">
        <w:rPr>
          <w:rFonts w:ascii="Arial Narrow" w:hAnsi="Arial Narrow" w:cs="Arial"/>
          <w:sz w:val="24"/>
          <w:szCs w:val="24"/>
        </w:rPr>
        <w:t xml:space="preserve"> ISO 11680-2:2021 to replace KS ISO 11680-2:2011 </w:t>
      </w:r>
    </w:p>
    <w:p w14:paraId="697E2C6E" w14:textId="77777777" w:rsidR="00D10013" w:rsidRPr="00002873" w:rsidRDefault="00D10013" w:rsidP="00002873">
      <w:pPr>
        <w:autoSpaceDE w:val="0"/>
        <w:autoSpaceDN w:val="0"/>
        <w:adjustRightInd w:val="0"/>
        <w:spacing w:line="360" w:lineRule="auto"/>
        <w:ind w:left="720"/>
        <w:jc w:val="both"/>
        <w:rPr>
          <w:rFonts w:ascii="Arial Narrow" w:hAnsi="Arial Narrow" w:cs="Arial"/>
          <w:sz w:val="24"/>
          <w:szCs w:val="24"/>
        </w:rPr>
      </w:pPr>
      <w:r w:rsidRPr="00002873">
        <w:rPr>
          <w:rFonts w:ascii="Arial Narrow" w:hAnsi="Arial Narrow" w:cs="Arial"/>
          <w:b/>
          <w:bCs/>
          <w:sz w:val="24"/>
          <w:szCs w:val="24"/>
        </w:rPr>
        <w:t>Title:</w:t>
      </w:r>
      <w:r w:rsidRPr="00002873">
        <w:rPr>
          <w:rFonts w:ascii="Arial Narrow" w:hAnsi="Arial Narrow" w:cs="Arial"/>
          <w:sz w:val="24"/>
          <w:szCs w:val="24"/>
        </w:rPr>
        <w:t xml:space="preserve"> Machinery for forestry — Safety requirements and testing for pole-mounted powered pruners — Part 2: Machines for use with backpack power source</w:t>
      </w:r>
    </w:p>
    <w:p w14:paraId="287B6A74" w14:textId="77777777" w:rsidR="00D10013" w:rsidRPr="00002873" w:rsidRDefault="00D10013" w:rsidP="00002873">
      <w:pPr>
        <w:autoSpaceDE w:val="0"/>
        <w:autoSpaceDN w:val="0"/>
        <w:adjustRightInd w:val="0"/>
        <w:spacing w:line="360" w:lineRule="auto"/>
        <w:ind w:left="720"/>
        <w:jc w:val="both"/>
        <w:rPr>
          <w:rFonts w:ascii="Arial Narrow" w:hAnsi="Arial Narrow" w:cs="Arial"/>
          <w:sz w:val="24"/>
          <w:szCs w:val="24"/>
        </w:rPr>
      </w:pPr>
      <w:r w:rsidRPr="00002873">
        <w:rPr>
          <w:rFonts w:ascii="Arial Narrow" w:hAnsi="Arial Narrow" w:cs="Arial"/>
          <w:b/>
          <w:bCs/>
          <w:sz w:val="24"/>
          <w:szCs w:val="24"/>
        </w:rPr>
        <w:t xml:space="preserve">Scope: </w:t>
      </w:r>
      <w:r w:rsidRPr="00002873">
        <w:rPr>
          <w:rFonts w:ascii="Arial Narrow" w:hAnsi="Arial Narrow" w:cs="Arial"/>
          <w:sz w:val="24"/>
          <w:szCs w:val="24"/>
        </w:rPr>
        <w:t xml:space="preserve">This document specifies safety requirements and measures for their verification for the design and construction of portable, hand-held, pole-mounted powered pruners with a backpack power unit (hereafter referred to as “machine”). These machines use a power transmission shaft </w:t>
      </w:r>
      <w:r w:rsidRPr="00002873">
        <w:rPr>
          <w:rFonts w:ascii="Arial Narrow" w:hAnsi="Arial Narrow" w:cs="Arial"/>
          <w:sz w:val="24"/>
          <w:szCs w:val="24"/>
        </w:rPr>
        <w:lastRenderedPageBreak/>
        <w:t>to transmit power to a cutting attachment consisting of a combination of saw-chain and guide bar, a reciprocating saw blade or a single-piece circular saw blade with a 205 mm maximum outside diameter. Methods for the elimination or reduction of hazards arising from the use of these machines and the type of information on safe working practices to be provided by the manufacturer are specified.</w:t>
      </w:r>
    </w:p>
    <w:p w14:paraId="21AFAC99" w14:textId="77777777" w:rsidR="00D10013" w:rsidRPr="00002873" w:rsidRDefault="00D10013" w:rsidP="00002873">
      <w:pPr>
        <w:autoSpaceDE w:val="0"/>
        <w:autoSpaceDN w:val="0"/>
        <w:adjustRightInd w:val="0"/>
        <w:spacing w:line="360" w:lineRule="auto"/>
        <w:ind w:left="720"/>
        <w:jc w:val="both"/>
        <w:rPr>
          <w:rFonts w:ascii="Arial Narrow" w:hAnsi="Arial Narrow" w:cs="Arial"/>
          <w:sz w:val="24"/>
          <w:szCs w:val="24"/>
        </w:rPr>
      </w:pPr>
      <w:r w:rsidRPr="00002873">
        <w:rPr>
          <w:rFonts w:ascii="Arial Narrow" w:hAnsi="Arial Narrow" w:cs="Arial"/>
          <w:sz w:val="24"/>
          <w:szCs w:val="24"/>
        </w:rPr>
        <w:t>This document, together with the relevant sections of ISO 11680-1:2021, deals with all significant hazards, hazardous situations or hazardous events, with the exception of electric shock from contact with overhead electric lines (apart from warnings and advices for inclusion in the instructions) and whole-body vibration from the backpack power unit, relevant to these machines when they are used as intended and under conditions of misuse which are reasonably foreseeable by the manufacturer.</w:t>
      </w:r>
    </w:p>
    <w:p w14:paraId="6B7D35DB" w14:textId="77777777" w:rsidR="00D10013" w:rsidRPr="00002873" w:rsidRDefault="00D10013" w:rsidP="00002873">
      <w:pPr>
        <w:autoSpaceDE w:val="0"/>
        <w:autoSpaceDN w:val="0"/>
        <w:adjustRightInd w:val="0"/>
        <w:spacing w:line="360" w:lineRule="auto"/>
        <w:ind w:left="720"/>
        <w:jc w:val="both"/>
        <w:rPr>
          <w:rFonts w:ascii="Arial Narrow" w:hAnsi="Arial Narrow" w:cs="Arial"/>
          <w:sz w:val="24"/>
          <w:szCs w:val="24"/>
        </w:rPr>
      </w:pPr>
      <w:r w:rsidRPr="00002873">
        <w:rPr>
          <w:rFonts w:ascii="Arial Narrow" w:hAnsi="Arial Narrow" w:cs="Arial"/>
          <w:sz w:val="24"/>
          <w:szCs w:val="24"/>
        </w:rPr>
        <w:t>NOTE 1 A standardized test procedure for measuring whole-body vibration from the backpack power unit is not available at the date of publication.</w:t>
      </w:r>
    </w:p>
    <w:p w14:paraId="3D880F51" w14:textId="77777777" w:rsidR="00D10013" w:rsidRPr="00002873" w:rsidRDefault="00D10013" w:rsidP="00002873">
      <w:pPr>
        <w:autoSpaceDE w:val="0"/>
        <w:autoSpaceDN w:val="0"/>
        <w:adjustRightInd w:val="0"/>
        <w:spacing w:line="360" w:lineRule="auto"/>
        <w:ind w:left="720"/>
        <w:jc w:val="both"/>
        <w:rPr>
          <w:rFonts w:ascii="Arial Narrow" w:hAnsi="Arial Narrow" w:cs="Arial"/>
          <w:sz w:val="24"/>
          <w:szCs w:val="24"/>
        </w:rPr>
      </w:pPr>
    </w:p>
    <w:p w14:paraId="27C05A8A" w14:textId="77777777" w:rsidR="00D10013" w:rsidRPr="00002873" w:rsidRDefault="00D10013" w:rsidP="00002873">
      <w:pPr>
        <w:autoSpaceDE w:val="0"/>
        <w:autoSpaceDN w:val="0"/>
        <w:adjustRightInd w:val="0"/>
        <w:spacing w:line="360" w:lineRule="auto"/>
        <w:ind w:left="720"/>
        <w:jc w:val="both"/>
        <w:rPr>
          <w:rFonts w:ascii="Arial Narrow" w:hAnsi="Arial Narrow" w:cs="Arial"/>
          <w:sz w:val="24"/>
          <w:szCs w:val="24"/>
        </w:rPr>
      </w:pPr>
      <w:r w:rsidRPr="00002873">
        <w:rPr>
          <w:rFonts w:ascii="Arial Narrow" w:hAnsi="Arial Narrow" w:cs="Arial"/>
          <w:sz w:val="24"/>
          <w:szCs w:val="24"/>
        </w:rPr>
        <w:t>NOTE 2 See Annex A for a list of significant hazards.</w:t>
      </w:r>
    </w:p>
    <w:p w14:paraId="195E17E2" w14:textId="77777777" w:rsidR="00D10013" w:rsidRPr="00002873" w:rsidRDefault="00D10013" w:rsidP="00002873">
      <w:pPr>
        <w:autoSpaceDE w:val="0"/>
        <w:autoSpaceDN w:val="0"/>
        <w:adjustRightInd w:val="0"/>
        <w:spacing w:line="360" w:lineRule="auto"/>
        <w:ind w:left="720"/>
        <w:jc w:val="both"/>
        <w:rPr>
          <w:rFonts w:ascii="Arial Narrow" w:hAnsi="Arial Narrow" w:cs="Arial"/>
          <w:sz w:val="24"/>
          <w:szCs w:val="24"/>
        </w:rPr>
      </w:pPr>
    </w:p>
    <w:p w14:paraId="49C6F1F9" w14:textId="77777777" w:rsidR="00D10013" w:rsidRPr="00002873" w:rsidRDefault="00D10013" w:rsidP="00002873">
      <w:pPr>
        <w:autoSpaceDE w:val="0"/>
        <w:autoSpaceDN w:val="0"/>
        <w:adjustRightInd w:val="0"/>
        <w:spacing w:line="360" w:lineRule="auto"/>
        <w:ind w:left="720"/>
        <w:jc w:val="both"/>
        <w:rPr>
          <w:rFonts w:ascii="Arial Narrow" w:hAnsi="Arial Narrow" w:cs="Arial"/>
          <w:sz w:val="24"/>
          <w:szCs w:val="24"/>
        </w:rPr>
      </w:pPr>
      <w:r w:rsidRPr="00002873">
        <w:rPr>
          <w:rFonts w:ascii="Arial Narrow" w:hAnsi="Arial Narrow" w:cs="Arial"/>
          <w:sz w:val="24"/>
          <w:szCs w:val="24"/>
        </w:rPr>
        <w:t>This document is applicable to portable, hand-held, pole-mounted powered pruners with backpack power unit manufactured after its date of publication.</w:t>
      </w:r>
    </w:p>
    <w:p w14:paraId="703DB220" w14:textId="77777777" w:rsidR="00D10013" w:rsidRPr="00002873" w:rsidRDefault="00D10013" w:rsidP="00002873">
      <w:pPr>
        <w:autoSpaceDE w:val="0"/>
        <w:autoSpaceDN w:val="0"/>
        <w:adjustRightInd w:val="0"/>
        <w:spacing w:line="360" w:lineRule="auto"/>
        <w:ind w:left="720"/>
        <w:jc w:val="both"/>
        <w:rPr>
          <w:rFonts w:ascii="Arial Narrow" w:hAnsi="Arial Narrow" w:cs="Arial"/>
          <w:sz w:val="24"/>
          <w:szCs w:val="24"/>
        </w:rPr>
      </w:pPr>
    </w:p>
    <w:p w14:paraId="09E75935" w14:textId="77777777" w:rsidR="00D10013" w:rsidRPr="00002873" w:rsidRDefault="00E901F0" w:rsidP="00002873">
      <w:pPr>
        <w:autoSpaceDE w:val="0"/>
        <w:autoSpaceDN w:val="0"/>
        <w:adjustRightInd w:val="0"/>
        <w:spacing w:line="360" w:lineRule="auto"/>
        <w:ind w:left="720"/>
        <w:jc w:val="both"/>
        <w:rPr>
          <w:rFonts w:ascii="Arial Narrow" w:hAnsi="Arial Narrow" w:cs="Arial"/>
          <w:sz w:val="24"/>
          <w:szCs w:val="24"/>
        </w:rPr>
      </w:pPr>
      <w:hyperlink r:id="rId37" w:anchor="iso:std:iso:11680:-2:ed-3:v1:en" w:history="1">
        <w:r w:rsidR="00D10013" w:rsidRPr="00002873">
          <w:rPr>
            <w:rStyle w:val="Hyperlink"/>
            <w:rFonts w:ascii="Arial Narrow" w:hAnsi="Arial Narrow" w:cs="Arial"/>
            <w:sz w:val="24"/>
            <w:szCs w:val="24"/>
          </w:rPr>
          <w:t>https://www.iso.org/obp/ui/en/#iso:std:iso:11680:-2:ed-3:v1:en</w:t>
        </w:r>
      </w:hyperlink>
    </w:p>
    <w:p w14:paraId="0B56092B" w14:textId="77777777" w:rsidR="00D10013" w:rsidRPr="00002873" w:rsidRDefault="00D10013" w:rsidP="00002873">
      <w:pPr>
        <w:autoSpaceDE w:val="0"/>
        <w:autoSpaceDN w:val="0"/>
        <w:adjustRightInd w:val="0"/>
        <w:spacing w:line="360" w:lineRule="auto"/>
        <w:ind w:left="720"/>
        <w:jc w:val="both"/>
        <w:rPr>
          <w:rFonts w:ascii="Arial Narrow" w:hAnsi="Arial Narrow" w:cs="Arial"/>
          <w:sz w:val="24"/>
          <w:szCs w:val="24"/>
        </w:rPr>
      </w:pPr>
    </w:p>
    <w:p w14:paraId="7EAA71F6" w14:textId="77777777" w:rsidR="00D10013" w:rsidRPr="00002873" w:rsidRDefault="00D10013" w:rsidP="00002873">
      <w:pPr>
        <w:pStyle w:val="ListParagraph"/>
        <w:numPr>
          <w:ilvl w:val="0"/>
          <w:numId w:val="10"/>
        </w:numPr>
        <w:spacing w:line="360" w:lineRule="auto"/>
        <w:jc w:val="both"/>
        <w:rPr>
          <w:rFonts w:ascii="Arial Narrow" w:hAnsi="Arial Narrow" w:cs="Arial"/>
          <w:sz w:val="24"/>
          <w:szCs w:val="24"/>
        </w:rPr>
      </w:pPr>
      <w:r w:rsidRPr="00002873">
        <w:rPr>
          <w:rFonts w:ascii="Arial Narrow" w:hAnsi="Arial Narrow" w:cs="Arial"/>
          <w:b/>
          <w:bCs/>
          <w:sz w:val="24"/>
          <w:szCs w:val="24"/>
        </w:rPr>
        <w:t>Number:</w:t>
      </w:r>
      <w:r w:rsidRPr="00002873">
        <w:rPr>
          <w:rFonts w:ascii="Arial Narrow" w:hAnsi="Arial Narrow" w:cs="Arial"/>
          <w:sz w:val="24"/>
          <w:szCs w:val="24"/>
        </w:rPr>
        <w:t xml:space="preserve"> ISO 4254-13:2023 to replace KS ISO 4254-13:2012 </w:t>
      </w:r>
    </w:p>
    <w:p w14:paraId="6BE2E52C" w14:textId="77777777" w:rsidR="00D10013" w:rsidRPr="00002873" w:rsidRDefault="00D10013" w:rsidP="00002873">
      <w:pPr>
        <w:autoSpaceDE w:val="0"/>
        <w:autoSpaceDN w:val="0"/>
        <w:adjustRightInd w:val="0"/>
        <w:spacing w:line="360" w:lineRule="auto"/>
        <w:ind w:left="720"/>
        <w:jc w:val="both"/>
        <w:rPr>
          <w:rFonts w:ascii="Arial Narrow" w:hAnsi="Arial Narrow" w:cs="Arial"/>
          <w:sz w:val="24"/>
          <w:szCs w:val="24"/>
        </w:rPr>
      </w:pPr>
      <w:r w:rsidRPr="00002873">
        <w:rPr>
          <w:rFonts w:ascii="Arial Narrow" w:hAnsi="Arial Narrow" w:cs="Arial"/>
          <w:b/>
          <w:bCs/>
          <w:sz w:val="24"/>
          <w:szCs w:val="24"/>
        </w:rPr>
        <w:t>Title:</w:t>
      </w:r>
      <w:r w:rsidRPr="00002873">
        <w:rPr>
          <w:rFonts w:ascii="Arial Narrow" w:hAnsi="Arial Narrow" w:cs="Arial"/>
          <w:sz w:val="24"/>
          <w:szCs w:val="24"/>
        </w:rPr>
        <w:t xml:space="preserve"> Agricultural machinery — Safety — Part 13: Large rotary mowers</w:t>
      </w:r>
    </w:p>
    <w:p w14:paraId="7A7EBE18" w14:textId="77777777" w:rsidR="00D10013" w:rsidRPr="00002873" w:rsidRDefault="00D10013" w:rsidP="00002873">
      <w:pPr>
        <w:autoSpaceDE w:val="0"/>
        <w:autoSpaceDN w:val="0"/>
        <w:adjustRightInd w:val="0"/>
        <w:spacing w:line="360" w:lineRule="auto"/>
        <w:ind w:left="720"/>
        <w:jc w:val="both"/>
        <w:rPr>
          <w:rFonts w:ascii="Arial Narrow" w:hAnsi="Arial Narrow" w:cs="Arial"/>
          <w:sz w:val="24"/>
          <w:szCs w:val="24"/>
        </w:rPr>
      </w:pPr>
      <w:r w:rsidRPr="00002873">
        <w:rPr>
          <w:rFonts w:ascii="Arial Narrow" w:hAnsi="Arial Narrow" w:cs="Arial"/>
          <w:b/>
          <w:bCs/>
          <w:sz w:val="24"/>
          <w:szCs w:val="24"/>
        </w:rPr>
        <w:t xml:space="preserve">Scope: </w:t>
      </w:r>
      <w:r w:rsidRPr="00002873">
        <w:rPr>
          <w:rFonts w:ascii="Arial Narrow" w:hAnsi="Arial Narrow" w:cs="Arial"/>
          <w:sz w:val="24"/>
          <w:szCs w:val="24"/>
        </w:rPr>
        <w:t>This document, when used together with ISO 4254-1, specifies the safety requirements and their verification for the design and construction of towed, semi-mounted, or mounted large rotary mowers with single or multiple cutting elements which have a cutting element tip circle of 1 000 mm or greater for any single cutting-element assembly, mounted on a propelling tractor or machine, intended for agricultural mowing equipment and designed for shredding crop residue, grass and small brush by impact. It describes methods for the elimination or reduction of hazards arising from the intended use and reasonably foreseeable misuse of these machines by one person (the operator) in the course of normal operation and service. In addition, it specifies the type of information on safe working practices to be provided by the manufacturer.</w:t>
      </w:r>
    </w:p>
    <w:p w14:paraId="6B4F9B52" w14:textId="77777777" w:rsidR="00D10013" w:rsidRPr="00002873" w:rsidRDefault="00D10013" w:rsidP="00002873">
      <w:pPr>
        <w:autoSpaceDE w:val="0"/>
        <w:autoSpaceDN w:val="0"/>
        <w:adjustRightInd w:val="0"/>
        <w:spacing w:line="360" w:lineRule="auto"/>
        <w:ind w:left="720"/>
        <w:jc w:val="both"/>
        <w:rPr>
          <w:rFonts w:ascii="Arial Narrow" w:hAnsi="Arial Narrow" w:cs="Arial"/>
          <w:sz w:val="24"/>
          <w:szCs w:val="24"/>
        </w:rPr>
      </w:pPr>
      <w:r w:rsidRPr="00002873">
        <w:rPr>
          <w:rFonts w:ascii="Arial Narrow" w:hAnsi="Arial Narrow" w:cs="Arial"/>
          <w:sz w:val="24"/>
          <w:szCs w:val="24"/>
        </w:rPr>
        <w:t xml:space="preserve">NOTE 1 </w:t>
      </w:r>
      <w:proofErr w:type="gramStart"/>
      <w:r w:rsidRPr="00002873">
        <w:rPr>
          <w:rFonts w:ascii="Arial Narrow" w:hAnsi="Arial Narrow" w:cs="Arial"/>
          <w:sz w:val="24"/>
          <w:szCs w:val="24"/>
        </w:rPr>
        <w:t>When</w:t>
      </w:r>
      <w:proofErr w:type="gramEnd"/>
      <w:r w:rsidRPr="00002873">
        <w:rPr>
          <w:rFonts w:ascii="Arial Narrow" w:hAnsi="Arial Narrow" w:cs="Arial"/>
          <w:sz w:val="24"/>
          <w:szCs w:val="24"/>
        </w:rPr>
        <w:t xml:space="preserve"> used outside of agriculture, additional requirements not specified in this document can be applicable.</w:t>
      </w:r>
    </w:p>
    <w:p w14:paraId="68069BB0" w14:textId="77777777" w:rsidR="00D10013" w:rsidRPr="00002873" w:rsidRDefault="00D10013" w:rsidP="00002873">
      <w:pPr>
        <w:autoSpaceDE w:val="0"/>
        <w:autoSpaceDN w:val="0"/>
        <w:adjustRightInd w:val="0"/>
        <w:spacing w:line="360" w:lineRule="auto"/>
        <w:ind w:left="720"/>
        <w:jc w:val="both"/>
        <w:rPr>
          <w:rFonts w:ascii="Arial Narrow" w:hAnsi="Arial Narrow" w:cs="Arial"/>
          <w:sz w:val="24"/>
          <w:szCs w:val="24"/>
        </w:rPr>
      </w:pPr>
    </w:p>
    <w:p w14:paraId="608F955D" w14:textId="77777777" w:rsidR="00D10013" w:rsidRPr="00002873" w:rsidRDefault="00D10013" w:rsidP="00002873">
      <w:pPr>
        <w:autoSpaceDE w:val="0"/>
        <w:autoSpaceDN w:val="0"/>
        <w:adjustRightInd w:val="0"/>
        <w:spacing w:line="360" w:lineRule="auto"/>
        <w:ind w:left="720"/>
        <w:jc w:val="both"/>
        <w:rPr>
          <w:rFonts w:ascii="Arial Narrow" w:hAnsi="Arial Narrow" w:cs="Arial"/>
          <w:sz w:val="24"/>
          <w:szCs w:val="24"/>
        </w:rPr>
      </w:pPr>
      <w:r w:rsidRPr="00002873">
        <w:rPr>
          <w:rFonts w:ascii="Arial Narrow" w:hAnsi="Arial Narrow" w:cs="Arial"/>
          <w:sz w:val="24"/>
          <w:szCs w:val="24"/>
        </w:rPr>
        <w:t>This document is not applicable to:</w:t>
      </w:r>
    </w:p>
    <w:p w14:paraId="7F61F63C" w14:textId="77777777" w:rsidR="00D10013" w:rsidRPr="00002873" w:rsidRDefault="00D10013" w:rsidP="00002873">
      <w:pPr>
        <w:autoSpaceDE w:val="0"/>
        <w:autoSpaceDN w:val="0"/>
        <w:adjustRightInd w:val="0"/>
        <w:spacing w:line="360" w:lineRule="auto"/>
        <w:ind w:left="720"/>
        <w:jc w:val="both"/>
        <w:rPr>
          <w:rFonts w:ascii="Arial Narrow" w:hAnsi="Arial Narrow" w:cs="Arial"/>
          <w:sz w:val="24"/>
          <w:szCs w:val="24"/>
        </w:rPr>
      </w:pPr>
      <w:r w:rsidRPr="00002873">
        <w:rPr>
          <w:rFonts w:ascii="Arial Narrow" w:hAnsi="Arial Narrow" w:cs="Arial"/>
          <w:sz w:val="24"/>
          <w:szCs w:val="24"/>
        </w:rPr>
        <w:t>— rotary disc mowers, rotary drum mowers, and flail mowers designed for forage crop harvesting as covered by ISO 4254-12;</w:t>
      </w:r>
    </w:p>
    <w:p w14:paraId="6C3059C0" w14:textId="77777777" w:rsidR="00D10013" w:rsidRPr="00002873" w:rsidRDefault="00D10013" w:rsidP="00002873">
      <w:pPr>
        <w:autoSpaceDE w:val="0"/>
        <w:autoSpaceDN w:val="0"/>
        <w:adjustRightInd w:val="0"/>
        <w:spacing w:line="360" w:lineRule="auto"/>
        <w:ind w:left="720"/>
        <w:jc w:val="both"/>
        <w:rPr>
          <w:rFonts w:ascii="Arial Narrow" w:hAnsi="Arial Narrow" w:cs="Arial"/>
          <w:sz w:val="24"/>
          <w:szCs w:val="24"/>
        </w:rPr>
      </w:pPr>
      <w:r w:rsidRPr="00002873">
        <w:rPr>
          <w:rFonts w:ascii="Arial Narrow" w:hAnsi="Arial Narrow" w:cs="Arial"/>
          <w:sz w:val="24"/>
          <w:szCs w:val="24"/>
        </w:rPr>
        <w:t>— arm-type large rotary mowers;</w:t>
      </w:r>
    </w:p>
    <w:p w14:paraId="15F001A1" w14:textId="77777777" w:rsidR="00D10013" w:rsidRPr="00002873" w:rsidRDefault="00D10013" w:rsidP="00002873">
      <w:pPr>
        <w:autoSpaceDE w:val="0"/>
        <w:autoSpaceDN w:val="0"/>
        <w:adjustRightInd w:val="0"/>
        <w:spacing w:line="360" w:lineRule="auto"/>
        <w:ind w:left="720"/>
        <w:jc w:val="both"/>
        <w:rPr>
          <w:rFonts w:ascii="Arial Narrow" w:hAnsi="Arial Narrow" w:cs="Arial"/>
          <w:sz w:val="24"/>
          <w:szCs w:val="24"/>
        </w:rPr>
      </w:pPr>
      <w:r w:rsidRPr="00002873">
        <w:rPr>
          <w:rFonts w:ascii="Arial Narrow" w:hAnsi="Arial Narrow" w:cs="Arial"/>
          <w:sz w:val="24"/>
          <w:szCs w:val="24"/>
        </w:rPr>
        <w:t>— pedestrian-controlled motor mowers;</w:t>
      </w:r>
    </w:p>
    <w:p w14:paraId="337B401A" w14:textId="77777777" w:rsidR="00D10013" w:rsidRPr="00002873" w:rsidRDefault="00D10013" w:rsidP="00002873">
      <w:pPr>
        <w:autoSpaceDE w:val="0"/>
        <w:autoSpaceDN w:val="0"/>
        <w:adjustRightInd w:val="0"/>
        <w:spacing w:line="360" w:lineRule="auto"/>
        <w:ind w:left="720"/>
        <w:jc w:val="both"/>
        <w:rPr>
          <w:rFonts w:ascii="Arial Narrow" w:hAnsi="Arial Narrow" w:cs="Arial"/>
          <w:sz w:val="24"/>
          <w:szCs w:val="24"/>
        </w:rPr>
      </w:pPr>
      <w:r w:rsidRPr="00002873">
        <w:rPr>
          <w:rFonts w:ascii="Arial Narrow" w:hAnsi="Arial Narrow" w:cs="Arial"/>
          <w:sz w:val="24"/>
          <w:szCs w:val="24"/>
        </w:rPr>
        <w:t xml:space="preserve">— </w:t>
      </w:r>
      <w:proofErr w:type="gramStart"/>
      <w:r w:rsidRPr="00002873">
        <w:rPr>
          <w:rFonts w:ascii="Arial Narrow" w:hAnsi="Arial Narrow" w:cs="Arial"/>
          <w:sz w:val="24"/>
          <w:szCs w:val="24"/>
        </w:rPr>
        <w:t>lawn</w:t>
      </w:r>
      <w:proofErr w:type="gramEnd"/>
      <w:r w:rsidRPr="00002873">
        <w:rPr>
          <w:rFonts w:ascii="Arial Narrow" w:hAnsi="Arial Narrow" w:cs="Arial"/>
          <w:sz w:val="24"/>
          <w:szCs w:val="24"/>
        </w:rPr>
        <w:t xml:space="preserve"> mowers covered by the ISO 5395 series.</w:t>
      </w:r>
    </w:p>
    <w:p w14:paraId="1A56EB48" w14:textId="77777777" w:rsidR="00D10013" w:rsidRPr="00002873" w:rsidRDefault="00D10013" w:rsidP="00002873">
      <w:pPr>
        <w:autoSpaceDE w:val="0"/>
        <w:autoSpaceDN w:val="0"/>
        <w:adjustRightInd w:val="0"/>
        <w:spacing w:line="360" w:lineRule="auto"/>
        <w:ind w:left="720"/>
        <w:jc w:val="both"/>
        <w:rPr>
          <w:rFonts w:ascii="Arial Narrow" w:hAnsi="Arial Narrow" w:cs="Arial"/>
          <w:sz w:val="24"/>
          <w:szCs w:val="24"/>
        </w:rPr>
      </w:pPr>
      <w:r w:rsidRPr="00002873">
        <w:rPr>
          <w:rFonts w:ascii="Arial Narrow" w:hAnsi="Arial Narrow" w:cs="Arial"/>
          <w:sz w:val="24"/>
          <w:szCs w:val="24"/>
        </w:rPr>
        <w:t>When requirements of this document are different from those which are stated in ISO 4254-1, the requirements of this document take precedence over the provisions of ISO 4254-1 for machines that have been designed and built according to the provisions of this document.</w:t>
      </w:r>
    </w:p>
    <w:p w14:paraId="138CE7B9" w14:textId="77777777" w:rsidR="00D10013" w:rsidRPr="00002873" w:rsidRDefault="00D10013" w:rsidP="00002873">
      <w:pPr>
        <w:autoSpaceDE w:val="0"/>
        <w:autoSpaceDN w:val="0"/>
        <w:adjustRightInd w:val="0"/>
        <w:spacing w:line="360" w:lineRule="auto"/>
        <w:ind w:left="720"/>
        <w:jc w:val="both"/>
        <w:rPr>
          <w:rFonts w:ascii="Arial Narrow" w:hAnsi="Arial Narrow" w:cs="Arial"/>
          <w:sz w:val="24"/>
          <w:szCs w:val="24"/>
        </w:rPr>
      </w:pPr>
      <w:r w:rsidRPr="00002873">
        <w:rPr>
          <w:rFonts w:ascii="Arial Narrow" w:hAnsi="Arial Narrow" w:cs="Arial"/>
          <w:sz w:val="24"/>
          <w:szCs w:val="24"/>
        </w:rPr>
        <w:t>This document is also not applicable to environmental hazards, road safety, electromagnetic compatibility, vibration and hazards related to moving parts for power transmission. It is also not applicable to hazards related to maintenance or repairs to be carried out by professional service personnel.</w:t>
      </w:r>
    </w:p>
    <w:p w14:paraId="1FA27163" w14:textId="77777777" w:rsidR="00D10013" w:rsidRPr="00002873" w:rsidRDefault="00D10013" w:rsidP="00002873">
      <w:pPr>
        <w:autoSpaceDE w:val="0"/>
        <w:autoSpaceDN w:val="0"/>
        <w:adjustRightInd w:val="0"/>
        <w:spacing w:line="360" w:lineRule="auto"/>
        <w:ind w:left="720"/>
        <w:jc w:val="both"/>
        <w:rPr>
          <w:rFonts w:ascii="Arial Narrow" w:hAnsi="Arial Narrow" w:cs="Arial"/>
          <w:sz w:val="24"/>
          <w:szCs w:val="24"/>
        </w:rPr>
      </w:pPr>
      <w:r w:rsidRPr="00002873">
        <w:rPr>
          <w:rFonts w:ascii="Arial Narrow" w:hAnsi="Arial Narrow" w:cs="Arial"/>
          <w:sz w:val="24"/>
          <w:szCs w:val="24"/>
        </w:rPr>
        <w:t>This document, taken together with ISO 4254-1, deals with all the significant hazards, hazardous situations and events relevant to large rotary mowers used as intended and under the conditions foreseen by the manufacturer. (A list of significant hazards is provided in Annex A.)</w:t>
      </w:r>
    </w:p>
    <w:p w14:paraId="35E499E3" w14:textId="77777777" w:rsidR="00D10013" w:rsidRPr="00002873" w:rsidRDefault="00D10013" w:rsidP="00002873">
      <w:pPr>
        <w:autoSpaceDE w:val="0"/>
        <w:autoSpaceDN w:val="0"/>
        <w:adjustRightInd w:val="0"/>
        <w:spacing w:line="360" w:lineRule="auto"/>
        <w:ind w:left="720"/>
        <w:jc w:val="both"/>
        <w:rPr>
          <w:rFonts w:ascii="Arial Narrow" w:hAnsi="Arial Narrow" w:cs="Arial"/>
          <w:sz w:val="24"/>
          <w:szCs w:val="24"/>
        </w:rPr>
      </w:pPr>
      <w:r w:rsidRPr="00002873">
        <w:rPr>
          <w:rFonts w:ascii="Arial Narrow" w:hAnsi="Arial Narrow" w:cs="Arial"/>
          <w:sz w:val="24"/>
          <w:szCs w:val="24"/>
        </w:rPr>
        <w:t>NOTE 2 Example illustrations of two mowers (a rigid-deck large rotary mower and a trail-type multi-section, foldable-wing large rotary mower) dealt with in this document are shown in Annex C, C.1.</w:t>
      </w:r>
    </w:p>
    <w:p w14:paraId="1DF078C7" w14:textId="77777777" w:rsidR="00D10013" w:rsidRPr="00002873" w:rsidRDefault="00D10013" w:rsidP="00002873">
      <w:pPr>
        <w:autoSpaceDE w:val="0"/>
        <w:autoSpaceDN w:val="0"/>
        <w:adjustRightInd w:val="0"/>
        <w:spacing w:line="360" w:lineRule="auto"/>
        <w:ind w:left="720"/>
        <w:jc w:val="both"/>
        <w:rPr>
          <w:rFonts w:ascii="Arial Narrow" w:hAnsi="Arial Narrow" w:cs="Arial"/>
          <w:sz w:val="24"/>
          <w:szCs w:val="24"/>
        </w:rPr>
      </w:pPr>
    </w:p>
    <w:p w14:paraId="2D561F92" w14:textId="77777777" w:rsidR="00D10013" w:rsidRPr="00002873" w:rsidRDefault="00D10013" w:rsidP="00002873">
      <w:pPr>
        <w:autoSpaceDE w:val="0"/>
        <w:autoSpaceDN w:val="0"/>
        <w:adjustRightInd w:val="0"/>
        <w:spacing w:line="360" w:lineRule="auto"/>
        <w:ind w:left="720"/>
        <w:jc w:val="both"/>
        <w:rPr>
          <w:rFonts w:ascii="Arial Narrow" w:hAnsi="Arial Narrow" w:cs="Arial"/>
          <w:sz w:val="24"/>
          <w:szCs w:val="24"/>
        </w:rPr>
      </w:pPr>
      <w:r w:rsidRPr="00002873">
        <w:rPr>
          <w:rFonts w:ascii="Arial Narrow" w:hAnsi="Arial Narrow" w:cs="Arial"/>
          <w:sz w:val="24"/>
          <w:szCs w:val="24"/>
        </w:rPr>
        <w:t>NOTE 3 Example illustrations of mowers not dealt with in this document are shown in Annex C, C.2.</w:t>
      </w:r>
    </w:p>
    <w:p w14:paraId="5C05DD22" w14:textId="77777777" w:rsidR="00D10013" w:rsidRPr="00002873" w:rsidRDefault="00D10013" w:rsidP="00002873">
      <w:pPr>
        <w:autoSpaceDE w:val="0"/>
        <w:autoSpaceDN w:val="0"/>
        <w:adjustRightInd w:val="0"/>
        <w:spacing w:line="360" w:lineRule="auto"/>
        <w:ind w:left="720"/>
        <w:jc w:val="both"/>
        <w:rPr>
          <w:rFonts w:ascii="Arial Narrow" w:hAnsi="Arial Narrow" w:cs="Arial"/>
          <w:sz w:val="24"/>
          <w:szCs w:val="24"/>
        </w:rPr>
      </w:pPr>
    </w:p>
    <w:p w14:paraId="68014AEC" w14:textId="77777777" w:rsidR="00D10013" w:rsidRPr="00002873" w:rsidRDefault="00D10013" w:rsidP="00002873">
      <w:pPr>
        <w:autoSpaceDE w:val="0"/>
        <w:autoSpaceDN w:val="0"/>
        <w:adjustRightInd w:val="0"/>
        <w:spacing w:line="360" w:lineRule="auto"/>
        <w:ind w:left="720"/>
        <w:jc w:val="both"/>
        <w:rPr>
          <w:rFonts w:ascii="Arial Narrow" w:hAnsi="Arial Narrow" w:cs="Arial"/>
          <w:sz w:val="24"/>
          <w:szCs w:val="24"/>
        </w:rPr>
      </w:pPr>
      <w:r w:rsidRPr="00002873">
        <w:rPr>
          <w:rFonts w:ascii="Arial Narrow" w:hAnsi="Arial Narrow" w:cs="Arial"/>
          <w:sz w:val="24"/>
          <w:szCs w:val="24"/>
        </w:rPr>
        <w:t>NOTE 4 ISO 14982 specifies test methods and acceptance criteria for evaluating the electromagnetic compatibility of all kinds of mobile agricultural machinery.</w:t>
      </w:r>
    </w:p>
    <w:p w14:paraId="14A43D51" w14:textId="77777777" w:rsidR="00D10013" w:rsidRPr="00002873" w:rsidRDefault="00D10013" w:rsidP="00002873">
      <w:pPr>
        <w:autoSpaceDE w:val="0"/>
        <w:autoSpaceDN w:val="0"/>
        <w:adjustRightInd w:val="0"/>
        <w:spacing w:line="360" w:lineRule="auto"/>
        <w:ind w:left="720"/>
        <w:jc w:val="both"/>
        <w:rPr>
          <w:rFonts w:ascii="Arial Narrow" w:hAnsi="Arial Narrow" w:cs="Arial"/>
          <w:sz w:val="24"/>
          <w:szCs w:val="24"/>
        </w:rPr>
      </w:pPr>
    </w:p>
    <w:p w14:paraId="7BD11062" w14:textId="77777777" w:rsidR="00D10013" w:rsidRPr="00002873" w:rsidRDefault="00D10013" w:rsidP="00002873">
      <w:pPr>
        <w:autoSpaceDE w:val="0"/>
        <w:autoSpaceDN w:val="0"/>
        <w:adjustRightInd w:val="0"/>
        <w:spacing w:line="360" w:lineRule="auto"/>
        <w:ind w:left="720"/>
        <w:jc w:val="both"/>
        <w:rPr>
          <w:rFonts w:ascii="Arial Narrow" w:hAnsi="Arial Narrow" w:cs="Arial"/>
          <w:sz w:val="24"/>
          <w:szCs w:val="24"/>
        </w:rPr>
      </w:pPr>
      <w:r w:rsidRPr="00002873">
        <w:rPr>
          <w:rFonts w:ascii="Arial Narrow" w:hAnsi="Arial Narrow" w:cs="Arial"/>
          <w:sz w:val="24"/>
          <w:szCs w:val="24"/>
        </w:rPr>
        <w:t>This document is not applicable to large rotary mowers which are manufactured before the date of publication.</w:t>
      </w:r>
    </w:p>
    <w:p w14:paraId="1E6E7624" w14:textId="77777777" w:rsidR="00D10013" w:rsidRPr="00002873" w:rsidRDefault="00D10013" w:rsidP="00002873">
      <w:pPr>
        <w:autoSpaceDE w:val="0"/>
        <w:autoSpaceDN w:val="0"/>
        <w:adjustRightInd w:val="0"/>
        <w:spacing w:line="360" w:lineRule="auto"/>
        <w:ind w:left="720"/>
        <w:jc w:val="both"/>
        <w:rPr>
          <w:rFonts w:ascii="Arial Narrow" w:hAnsi="Arial Narrow" w:cs="Arial"/>
          <w:sz w:val="24"/>
          <w:szCs w:val="24"/>
        </w:rPr>
      </w:pPr>
    </w:p>
    <w:p w14:paraId="0EB70458" w14:textId="77777777" w:rsidR="00D10013" w:rsidRPr="00002873" w:rsidRDefault="00E901F0" w:rsidP="00002873">
      <w:pPr>
        <w:autoSpaceDE w:val="0"/>
        <w:autoSpaceDN w:val="0"/>
        <w:adjustRightInd w:val="0"/>
        <w:spacing w:line="360" w:lineRule="auto"/>
        <w:ind w:left="720"/>
        <w:jc w:val="both"/>
        <w:rPr>
          <w:rFonts w:ascii="Arial Narrow" w:hAnsi="Arial Narrow" w:cs="Arial"/>
          <w:sz w:val="24"/>
          <w:szCs w:val="24"/>
        </w:rPr>
      </w:pPr>
      <w:hyperlink r:id="rId38" w:anchor="iso:std:iso:4254:-13:ed-2:v1:en" w:history="1">
        <w:r w:rsidR="00D10013" w:rsidRPr="00002873">
          <w:rPr>
            <w:rStyle w:val="Hyperlink"/>
            <w:rFonts w:ascii="Arial Narrow" w:hAnsi="Arial Narrow" w:cs="Arial"/>
            <w:sz w:val="24"/>
            <w:szCs w:val="24"/>
          </w:rPr>
          <w:t>https://www.iso.org/obp/ui/en/#iso:std:iso:4254:-13:ed-2:v1:en</w:t>
        </w:r>
      </w:hyperlink>
    </w:p>
    <w:p w14:paraId="1E2E5F77" w14:textId="77777777" w:rsidR="00D10013" w:rsidRPr="00002873" w:rsidRDefault="00D10013" w:rsidP="00002873">
      <w:pPr>
        <w:autoSpaceDE w:val="0"/>
        <w:autoSpaceDN w:val="0"/>
        <w:adjustRightInd w:val="0"/>
        <w:spacing w:line="360" w:lineRule="auto"/>
        <w:ind w:left="720"/>
        <w:jc w:val="both"/>
        <w:rPr>
          <w:rFonts w:ascii="Arial Narrow" w:hAnsi="Arial Narrow" w:cs="Arial"/>
          <w:sz w:val="24"/>
          <w:szCs w:val="24"/>
        </w:rPr>
      </w:pPr>
    </w:p>
    <w:p w14:paraId="7411143F" w14:textId="77777777" w:rsidR="00D10013" w:rsidRPr="00002873" w:rsidRDefault="00D10013" w:rsidP="00002873">
      <w:pPr>
        <w:pStyle w:val="ListParagraph"/>
        <w:numPr>
          <w:ilvl w:val="0"/>
          <w:numId w:val="10"/>
        </w:numPr>
        <w:spacing w:line="360" w:lineRule="auto"/>
        <w:jc w:val="both"/>
        <w:rPr>
          <w:rFonts w:ascii="Arial Narrow" w:hAnsi="Arial Narrow" w:cs="Arial"/>
          <w:sz w:val="24"/>
          <w:szCs w:val="24"/>
        </w:rPr>
      </w:pPr>
      <w:r w:rsidRPr="00002873">
        <w:rPr>
          <w:rFonts w:ascii="Arial Narrow" w:hAnsi="Arial Narrow" w:cs="Arial"/>
          <w:b/>
          <w:bCs/>
          <w:sz w:val="24"/>
          <w:szCs w:val="24"/>
        </w:rPr>
        <w:t>Number:</w:t>
      </w:r>
      <w:r w:rsidRPr="00002873">
        <w:rPr>
          <w:rFonts w:ascii="Arial Narrow" w:hAnsi="Arial Narrow" w:cs="Arial"/>
          <w:sz w:val="24"/>
          <w:szCs w:val="24"/>
        </w:rPr>
        <w:t xml:space="preserve"> ISO 28139:2019 to replace KS 1SO 10988:2011</w:t>
      </w:r>
    </w:p>
    <w:p w14:paraId="4E42A1AF" w14:textId="77777777" w:rsidR="00D10013" w:rsidRPr="00002873" w:rsidRDefault="00D10013" w:rsidP="00002873">
      <w:pPr>
        <w:autoSpaceDE w:val="0"/>
        <w:autoSpaceDN w:val="0"/>
        <w:adjustRightInd w:val="0"/>
        <w:spacing w:line="360" w:lineRule="auto"/>
        <w:ind w:left="720"/>
        <w:jc w:val="both"/>
        <w:rPr>
          <w:rFonts w:ascii="Arial Narrow" w:hAnsi="Arial Narrow" w:cs="Arial"/>
          <w:sz w:val="24"/>
          <w:szCs w:val="24"/>
        </w:rPr>
      </w:pPr>
      <w:r w:rsidRPr="00002873">
        <w:rPr>
          <w:rFonts w:ascii="Arial Narrow" w:hAnsi="Arial Narrow" w:cs="Arial"/>
          <w:b/>
          <w:bCs/>
          <w:sz w:val="24"/>
          <w:szCs w:val="24"/>
        </w:rPr>
        <w:lastRenderedPageBreak/>
        <w:t>Title:</w:t>
      </w:r>
      <w:r w:rsidRPr="00002873">
        <w:rPr>
          <w:rFonts w:ascii="Arial Narrow" w:hAnsi="Arial Narrow" w:cs="Arial"/>
          <w:sz w:val="24"/>
          <w:szCs w:val="24"/>
        </w:rPr>
        <w:t xml:space="preserve"> Equipment for crop protection — Knapsack combustion engine-driven </w:t>
      </w:r>
      <w:proofErr w:type="spellStart"/>
      <w:r w:rsidRPr="00002873">
        <w:rPr>
          <w:rFonts w:ascii="Arial Narrow" w:hAnsi="Arial Narrow" w:cs="Arial"/>
          <w:sz w:val="24"/>
          <w:szCs w:val="24"/>
        </w:rPr>
        <w:t>airblast</w:t>
      </w:r>
      <w:proofErr w:type="spellEnd"/>
      <w:r w:rsidRPr="00002873">
        <w:rPr>
          <w:rFonts w:ascii="Arial Narrow" w:hAnsi="Arial Narrow" w:cs="Arial"/>
          <w:sz w:val="24"/>
          <w:szCs w:val="24"/>
        </w:rPr>
        <w:t xml:space="preserve"> sprayers — Safety and environmental requirements and test methods</w:t>
      </w:r>
    </w:p>
    <w:p w14:paraId="6D418685" w14:textId="77777777" w:rsidR="00D10013" w:rsidRPr="00002873" w:rsidRDefault="00D10013" w:rsidP="00002873">
      <w:pPr>
        <w:autoSpaceDE w:val="0"/>
        <w:autoSpaceDN w:val="0"/>
        <w:adjustRightInd w:val="0"/>
        <w:spacing w:line="360" w:lineRule="auto"/>
        <w:ind w:left="720"/>
        <w:jc w:val="both"/>
        <w:rPr>
          <w:rFonts w:ascii="Arial Narrow" w:hAnsi="Arial Narrow" w:cs="Arial"/>
          <w:sz w:val="24"/>
          <w:szCs w:val="24"/>
        </w:rPr>
      </w:pPr>
      <w:r w:rsidRPr="00002873">
        <w:rPr>
          <w:rFonts w:ascii="Arial Narrow" w:hAnsi="Arial Narrow" w:cs="Arial"/>
          <w:b/>
          <w:bCs/>
          <w:sz w:val="24"/>
          <w:szCs w:val="24"/>
        </w:rPr>
        <w:t>Scope:</w:t>
      </w:r>
      <w:r w:rsidRPr="00002873">
        <w:rPr>
          <w:rFonts w:ascii="Arial Narrow" w:hAnsi="Arial Narrow" w:cs="Arial"/>
          <w:sz w:val="24"/>
          <w:szCs w:val="24"/>
        </w:rPr>
        <w:t xml:space="preserve"> This document specifies safety requirements and their verification, environmental requirements and related test methods, and minimum performance limits, for the design and construction of knapsack combustion engine-driven </w:t>
      </w:r>
      <w:proofErr w:type="spellStart"/>
      <w:r w:rsidRPr="00002873">
        <w:rPr>
          <w:rFonts w:ascii="Arial Narrow" w:hAnsi="Arial Narrow" w:cs="Arial"/>
          <w:sz w:val="24"/>
          <w:szCs w:val="24"/>
        </w:rPr>
        <w:t>airblast</w:t>
      </w:r>
      <w:proofErr w:type="spellEnd"/>
      <w:r w:rsidRPr="00002873">
        <w:rPr>
          <w:rFonts w:ascii="Arial Narrow" w:hAnsi="Arial Narrow" w:cs="Arial"/>
          <w:sz w:val="24"/>
          <w:szCs w:val="24"/>
        </w:rPr>
        <w:t xml:space="preserve"> sprayers as defined in 3.9.</w:t>
      </w:r>
    </w:p>
    <w:p w14:paraId="05D29541" w14:textId="77777777" w:rsidR="00D10013" w:rsidRPr="00002873" w:rsidRDefault="00D10013" w:rsidP="00002873">
      <w:pPr>
        <w:autoSpaceDE w:val="0"/>
        <w:autoSpaceDN w:val="0"/>
        <w:adjustRightInd w:val="0"/>
        <w:spacing w:line="360" w:lineRule="auto"/>
        <w:ind w:left="720"/>
        <w:jc w:val="both"/>
        <w:rPr>
          <w:rFonts w:ascii="Arial Narrow" w:hAnsi="Arial Narrow" w:cs="Arial"/>
          <w:sz w:val="24"/>
          <w:szCs w:val="24"/>
        </w:rPr>
      </w:pPr>
      <w:r w:rsidRPr="00002873">
        <w:rPr>
          <w:rFonts w:ascii="Arial Narrow" w:hAnsi="Arial Narrow" w:cs="Arial"/>
          <w:sz w:val="24"/>
          <w:szCs w:val="24"/>
        </w:rPr>
        <w:t>It describes methods for the elimination or reduction of hazards arising from their use. In addition, it specifies the type of information on safe working practices to be provided by the manufacturer.</w:t>
      </w:r>
    </w:p>
    <w:p w14:paraId="7AB498AE" w14:textId="77777777" w:rsidR="00D10013" w:rsidRPr="00002873" w:rsidRDefault="00D10013" w:rsidP="00002873">
      <w:pPr>
        <w:autoSpaceDE w:val="0"/>
        <w:autoSpaceDN w:val="0"/>
        <w:adjustRightInd w:val="0"/>
        <w:spacing w:line="360" w:lineRule="auto"/>
        <w:ind w:left="720"/>
        <w:jc w:val="both"/>
        <w:rPr>
          <w:rFonts w:ascii="Arial Narrow" w:hAnsi="Arial Narrow" w:cs="Arial"/>
          <w:sz w:val="24"/>
          <w:szCs w:val="24"/>
        </w:rPr>
      </w:pPr>
      <w:r w:rsidRPr="00002873">
        <w:rPr>
          <w:rFonts w:ascii="Arial Narrow" w:hAnsi="Arial Narrow" w:cs="Arial"/>
          <w:sz w:val="24"/>
          <w:szCs w:val="24"/>
        </w:rPr>
        <w:t>It addresses general operating parameters as well as the potential deposition of spray droplets under specified controlled conditions.</w:t>
      </w:r>
    </w:p>
    <w:p w14:paraId="7D5242A5" w14:textId="77777777" w:rsidR="00D10013" w:rsidRPr="00002873" w:rsidRDefault="00D10013" w:rsidP="00002873">
      <w:pPr>
        <w:autoSpaceDE w:val="0"/>
        <w:autoSpaceDN w:val="0"/>
        <w:adjustRightInd w:val="0"/>
        <w:spacing w:line="360" w:lineRule="auto"/>
        <w:ind w:left="720"/>
        <w:jc w:val="both"/>
        <w:rPr>
          <w:rFonts w:ascii="Arial Narrow" w:hAnsi="Arial Narrow" w:cs="Arial"/>
          <w:sz w:val="24"/>
          <w:szCs w:val="24"/>
        </w:rPr>
      </w:pPr>
      <w:r w:rsidRPr="00002873">
        <w:rPr>
          <w:rFonts w:ascii="Arial Narrow" w:hAnsi="Arial Narrow" w:cs="Arial"/>
          <w:sz w:val="24"/>
          <w:szCs w:val="24"/>
        </w:rPr>
        <w:t>This document deals with all significant hazards, hazardous situations and events, excepting those arising from vibration transmitted to the back of the operator.</w:t>
      </w:r>
    </w:p>
    <w:p w14:paraId="57D3A276" w14:textId="77777777" w:rsidR="00D10013" w:rsidRPr="00002873" w:rsidRDefault="00D10013" w:rsidP="00002873">
      <w:pPr>
        <w:autoSpaceDE w:val="0"/>
        <w:autoSpaceDN w:val="0"/>
        <w:adjustRightInd w:val="0"/>
        <w:spacing w:line="360" w:lineRule="auto"/>
        <w:ind w:left="720"/>
        <w:jc w:val="both"/>
        <w:rPr>
          <w:rFonts w:ascii="Arial Narrow" w:hAnsi="Arial Narrow" w:cs="Arial"/>
          <w:sz w:val="24"/>
          <w:szCs w:val="24"/>
        </w:rPr>
      </w:pPr>
      <w:r w:rsidRPr="00002873">
        <w:rPr>
          <w:rFonts w:ascii="Arial Narrow" w:hAnsi="Arial Narrow" w:cs="Arial"/>
          <w:sz w:val="24"/>
          <w:szCs w:val="24"/>
        </w:rPr>
        <w:t xml:space="preserve">It is applicable to knapsack combustion engine-driven </w:t>
      </w:r>
      <w:proofErr w:type="spellStart"/>
      <w:r w:rsidRPr="00002873">
        <w:rPr>
          <w:rFonts w:ascii="Arial Narrow" w:hAnsi="Arial Narrow" w:cs="Arial"/>
          <w:sz w:val="24"/>
          <w:szCs w:val="24"/>
        </w:rPr>
        <w:t>airblast</w:t>
      </w:r>
      <w:proofErr w:type="spellEnd"/>
      <w:r w:rsidRPr="00002873">
        <w:rPr>
          <w:rFonts w:ascii="Arial Narrow" w:hAnsi="Arial Narrow" w:cs="Arial"/>
          <w:sz w:val="24"/>
          <w:szCs w:val="24"/>
        </w:rPr>
        <w:t xml:space="preserve"> sprayers when they are used as intended and under the conditions foreseeable by the manufacturer (see Table A.1).</w:t>
      </w:r>
    </w:p>
    <w:p w14:paraId="6D0C5FB5" w14:textId="77777777" w:rsidR="00D10013" w:rsidRPr="00002873" w:rsidRDefault="00D10013" w:rsidP="00002873">
      <w:pPr>
        <w:autoSpaceDE w:val="0"/>
        <w:autoSpaceDN w:val="0"/>
        <w:adjustRightInd w:val="0"/>
        <w:spacing w:line="360" w:lineRule="auto"/>
        <w:ind w:left="720"/>
        <w:jc w:val="both"/>
        <w:rPr>
          <w:rFonts w:ascii="Arial Narrow" w:hAnsi="Arial Narrow" w:cs="Arial"/>
          <w:sz w:val="24"/>
          <w:szCs w:val="24"/>
        </w:rPr>
      </w:pPr>
      <w:r w:rsidRPr="00002873">
        <w:rPr>
          <w:rFonts w:ascii="Arial Narrow" w:hAnsi="Arial Narrow" w:cs="Arial"/>
          <w:sz w:val="24"/>
          <w:szCs w:val="24"/>
        </w:rPr>
        <w:t>It is not applicable to:</w:t>
      </w:r>
    </w:p>
    <w:p w14:paraId="0EC0909A" w14:textId="77777777" w:rsidR="00D10013" w:rsidRPr="00002873" w:rsidRDefault="00D10013" w:rsidP="00002873">
      <w:pPr>
        <w:autoSpaceDE w:val="0"/>
        <w:autoSpaceDN w:val="0"/>
        <w:adjustRightInd w:val="0"/>
        <w:spacing w:line="360" w:lineRule="auto"/>
        <w:ind w:left="720"/>
        <w:jc w:val="both"/>
        <w:rPr>
          <w:rFonts w:ascii="Arial Narrow" w:hAnsi="Arial Narrow" w:cs="Arial"/>
          <w:sz w:val="24"/>
          <w:szCs w:val="24"/>
        </w:rPr>
      </w:pPr>
      <w:r w:rsidRPr="00002873">
        <w:rPr>
          <w:rFonts w:ascii="Arial Narrow" w:hAnsi="Arial Narrow" w:cs="Arial"/>
          <w:sz w:val="24"/>
          <w:szCs w:val="24"/>
        </w:rPr>
        <w:t xml:space="preserve">— </w:t>
      </w:r>
      <w:proofErr w:type="gramStart"/>
      <w:r w:rsidRPr="00002873">
        <w:rPr>
          <w:rFonts w:ascii="Arial Narrow" w:hAnsi="Arial Narrow" w:cs="Arial"/>
          <w:sz w:val="24"/>
          <w:szCs w:val="24"/>
        </w:rPr>
        <w:t>hydraulic</w:t>
      </w:r>
      <w:proofErr w:type="gramEnd"/>
      <w:r w:rsidRPr="00002873">
        <w:rPr>
          <w:rFonts w:ascii="Arial Narrow" w:hAnsi="Arial Narrow" w:cs="Arial"/>
          <w:sz w:val="24"/>
          <w:szCs w:val="24"/>
        </w:rPr>
        <w:t xml:space="preserve"> pressure sprayers;</w:t>
      </w:r>
    </w:p>
    <w:p w14:paraId="0C782284" w14:textId="77777777" w:rsidR="00D10013" w:rsidRPr="00002873" w:rsidRDefault="00D10013" w:rsidP="00002873">
      <w:pPr>
        <w:autoSpaceDE w:val="0"/>
        <w:autoSpaceDN w:val="0"/>
        <w:adjustRightInd w:val="0"/>
        <w:spacing w:line="360" w:lineRule="auto"/>
        <w:ind w:left="720"/>
        <w:jc w:val="both"/>
        <w:rPr>
          <w:rFonts w:ascii="Arial Narrow" w:hAnsi="Arial Narrow" w:cs="Arial"/>
          <w:sz w:val="24"/>
          <w:szCs w:val="24"/>
        </w:rPr>
      </w:pPr>
      <w:r w:rsidRPr="00002873">
        <w:rPr>
          <w:rFonts w:ascii="Arial Narrow" w:hAnsi="Arial Narrow" w:cs="Arial"/>
          <w:sz w:val="24"/>
          <w:szCs w:val="24"/>
        </w:rPr>
        <w:t xml:space="preserve">— </w:t>
      </w:r>
      <w:proofErr w:type="gramStart"/>
      <w:r w:rsidRPr="00002873">
        <w:rPr>
          <w:rFonts w:ascii="Arial Narrow" w:hAnsi="Arial Narrow" w:cs="Arial"/>
          <w:sz w:val="24"/>
          <w:szCs w:val="24"/>
        </w:rPr>
        <w:t>thermal</w:t>
      </w:r>
      <w:proofErr w:type="gramEnd"/>
      <w:r w:rsidRPr="00002873">
        <w:rPr>
          <w:rFonts w:ascii="Arial Narrow" w:hAnsi="Arial Narrow" w:cs="Arial"/>
          <w:sz w:val="24"/>
          <w:szCs w:val="24"/>
        </w:rPr>
        <w:t xml:space="preserve"> sprayers;</w:t>
      </w:r>
    </w:p>
    <w:p w14:paraId="77D0C8C3" w14:textId="77777777" w:rsidR="00D10013" w:rsidRPr="00002873" w:rsidRDefault="00D10013" w:rsidP="00002873">
      <w:pPr>
        <w:autoSpaceDE w:val="0"/>
        <w:autoSpaceDN w:val="0"/>
        <w:adjustRightInd w:val="0"/>
        <w:spacing w:line="360" w:lineRule="auto"/>
        <w:ind w:left="720"/>
        <w:jc w:val="both"/>
        <w:rPr>
          <w:rFonts w:ascii="Arial Narrow" w:hAnsi="Arial Narrow" w:cs="Arial"/>
          <w:sz w:val="24"/>
          <w:szCs w:val="24"/>
        </w:rPr>
      </w:pPr>
      <w:r w:rsidRPr="00002873">
        <w:rPr>
          <w:rFonts w:ascii="Arial Narrow" w:hAnsi="Arial Narrow" w:cs="Arial"/>
          <w:sz w:val="24"/>
          <w:szCs w:val="24"/>
        </w:rPr>
        <w:t xml:space="preserve">— </w:t>
      </w:r>
      <w:proofErr w:type="gramStart"/>
      <w:r w:rsidRPr="00002873">
        <w:rPr>
          <w:rFonts w:ascii="Arial Narrow" w:hAnsi="Arial Narrow" w:cs="Arial"/>
          <w:sz w:val="24"/>
          <w:szCs w:val="24"/>
        </w:rPr>
        <w:t>cold</w:t>
      </w:r>
      <w:proofErr w:type="gramEnd"/>
      <w:r w:rsidRPr="00002873">
        <w:rPr>
          <w:rFonts w:ascii="Arial Narrow" w:hAnsi="Arial Narrow" w:cs="Arial"/>
          <w:sz w:val="24"/>
          <w:szCs w:val="24"/>
        </w:rPr>
        <w:t xml:space="preserve"> foggers;</w:t>
      </w:r>
    </w:p>
    <w:p w14:paraId="1FB2E47E" w14:textId="77777777" w:rsidR="00D10013" w:rsidRPr="00002873" w:rsidRDefault="00D10013" w:rsidP="00002873">
      <w:pPr>
        <w:autoSpaceDE w:val="0"/>
        <w:autoSpaceDN w:val="0"/>
        <w:adjustRightInd w:val="0"/>
        <w:spacing w:line="360" w:lineRule="auto"/>
        <w:ind w:left="720"/>
        <w:jc w:val="both"/>
        <w:rPr>
          <w:rFonts w:ascii="Arial Narrow" w:hAnsi="Arial Narrow" w:cs="Arial"/>
          <w:sz w:val="24"/>
          <w:szCs w:val="24"/>
        </w:rPr>
      </w:pPr>
      <w:r w:rsidRPr="00002873">
        <w:rPr>
          <w:rFonts w:ascii="Arial Narrow" w:hAnsi="Arial Narrow" w:cs="Arial"/>
          <w:sz w:val="24"/>
          <w:szCs w:val="24"/>
        </w:rPr>
        <w:t xml:space="preserve">— </w:t>
      </w:r>
      <w:proofErr w:type="gramStart"/>
      <w:r w:rsidRPr="00002873">
        <w:rPr>
          <w:rFonts w:ascii="Arial Narrow" w:hAnsi="Arial Narrow" w:cs="Arial"/>
          <w:sz w:val="24"/>
          <w:szCs w:val="24"/>
        </w:rPr>
        <w:t>sprayers</w:t>
      </w:r>
      <w:proofErr w:type="gramEnd"/>
      <w:r w:rsidRPr="00002873">
        <w:rPr>
          <w:rFonts w:ascii="Arial Narrow" w:hAnsi="Arial Narrow" w:cs="Arial"/>
          <w:sz w:val="24"/>
          <w:szCs w:val="24"/>
        </w:rPr>
        <w:t xml:space="preserve"> adapted for the application of dry material.</w:t>
      </w:r>
    </w:p>
    <w:p w14:paraId="2CF46ECC" w14:textId="77777777" w:rsidR="00D10013" w:rsidRPr="00002873" w:rsidRDefault="00D10013" w:rsidP="00002873">
      <w:pPr>
        <w:autoSpaceDE w:val="0"/>
        <w:autoSpaceDN w:val="0"/>
        <w:adjustRightInd w:val="0"/>
        <w:spacing w:line="360" w:lineRule="auto"/>
        <w:ind w:left="720"/>
        <w:jc w:val="both"/>
        <w:rPr>
          <w:rFonts w:ascii="Arial Narrow" w:hAnsi="Arial Narrow" w:cs="Arial"/>
          <w:sz w:val="24"/>
          <w:szCs w:val="24"/>
        </w:rPr>
      </w:pPr>
      <w:r w:rsidRPr="00002873">
        <w:rPr>
          <w:rFonts w:ascii="Arial Narrow" w:hAnsi="Arial Narrow" w:cs="Arial"/>
          <w:sz w:val="24"/>
          <w:szCs w:val="24"/>
        </w:rPr>
        <w:t xml:space="preserve">It is not applicable to knapsack combustion engine-driven </w:t>
      </w:r>
      <w:proofErr w:type="spellStart"/>
      <w:r w:rsidRPr="00002873">
        <w:rPr>
          <w:rFonts w:ascii="Arial Narrow" w:hAnsi="Arial Narrow" w:cs="Arial"/>
          <w:sz w:val="24"/>
          <w:szCs w:val="24"/>
        </w:rPr>
        <w:t>airblast</w:t>
      </w:r>
      <w:proofErr w:type="spellEnd"/>
      <w:r w:rsidRPr="00002873">
        <w:rPr>
          <w:rFonts w:ascii="Arial Narrow" w:hAnsi="Arial Narrow" w:cs="Arial"/>
          <w:sz w:val="24"/>
          <w:szCs w:val="24"/>
        </w:rPr>
        <w:t xml:space="preserve"> sprayers manufactured before the date of its publication. The requirements of this document applies to products manufactured 18 months after publication.</w:t>
      </w:r>
    </w:p>
    <w:p w14:paraId="384B445A" w14:textId="77777777" w:rsidR="00D10013" w:rsidRPr="00002873" w:rsidRDefault="00D10013" w:rsidP="00002873">
      <w:pPr>
        <w:autoSpaceDE w:val="0"/>
        <w:autoSpaceDN w:val="0"/>
        <w:adjustRightInd w:val="0"/>
        <w:spacing w:line="360" w:lineRule="auto"/>
        <w:ind w:left="720"/>
        <w:jc w:val="both"/>
        <w:rPr>
          <w:rFonts w:ascii="Arial Narrow" w:hAnsi="Arial Narrow" w:cs="Arial"/>
          <w:sz w:val="24"/>
          <w:szCs w:val="24"/>
        </w:rPr>
      </w:pPr>
    </w:p>
    <w:p w14:paraId="3A8A0C09" w14:textId="77777777" w:rsidR="00D10013" w:rsidRPr="00002873" w:rsidRDefault="00E901F0" w:rsidP="00002873">
      <w:pPr>
        <w:autoSpaceDE w:val="0"/>
        <w:autoSpaceDN w:val="0"/>
        <w:adjustRightInd w:val="0"/>
        <w:spacing w:line="360" w:lineRule="auto"/>
        <w:ind w:left="720"/>
        <w:jc w:val="both"/>
        <w:rPr>
          <w:rFonts w:ascii="Arial Narrow" w:hAnsi="Arial Narrow" w:cs="Arial"/>
          <w:sz w:val="24"/>
          <w:szCs w:val="24"/>
        </w:rPr>
      </w:pPr>
      <w:hyperlink r:id="rId39" w:anchor="iso:std:iso:28139:ed-2:v1:en" w:history="1">
        <w:r w:rsidR="00D10013" w:rsidRPr="00002873">
          <w:rPr>
            <w:rStyle w:val="Hyperlink"/>
            <w:rFonts w:ascii="Arial Narrow" w:hAnsi="Arial Narrow" w:cs="Arial"/>
            <w:sz w:val="24"/>
            <w:szCs w:val="24"/>
          </w:rPr>
          <w:t>https://www.iso.org/obp/ui/en/#iso:std:iso:28139:ed-2:v1:en</w:t>
        </w:r>
      </w:hyperlink>
    </w:p>
    <w:p w14:paraId="5CFC78DA" w14:textId="77777777" w:rsidR="00D10013" w:rsidRPr="00002873" w:rsidRDefault="00D10013" w:rsidP="00002873">
      <w:pPr>
        <w:autoSpaceDE w:val="0"/>
        <w:autoSpaceDN w:val="0"/>
        <w:adjustRightInd w:val="0"/>
        <w:spacing w:line="360" w:lineRule="auto"/>
        <w:ind w:left="720"/>
        <w:jc w:val="both"/>
        <w:rPr>
          <w:rFonts w:ascii="Arial Narrow" w:hAnsi="Arial Narrow" w:cs="Arial"/>
          <w:sz w:val="24"/>
          <w:szCs w:val="24"/>
        </w:rPr>
      </w:pPr>
    </w:p>
    <w:p w14:paraId="5CB53D41" w14:textId="77777777" w:rsidR="00D10013" w:rsidRPr="00002873" w:rsidRDefault="00D10013" w:rsidP="00002873">
      <w:pPr>
        <w:pStyle w:val="ListParagraph"/>
        <w:numPr>
          <w:ilvl w:val="0"/>
          <w:numId w:val="10"/>
        </w:numPr>
        <w:spacing w:line="360" w:lineRule="auto"/>
        <w:jc w:val="both"/>
        <w:rPr>
          <w:rFonts w:ascii="Arial Narrow" w:hAnsi="Arial Narrow" w:cs="Arial"/>
          <w:sz w:val="24"/>
          <w:szCs w:val="24"/>
        </w:rPr>
      </w:pPr>
      <w:r w:rsidRPr="00002873">
        <w:rPr>
          <w:rFonts w:ascii="Arial Narrow" w:hAnsi="Arial Narrow" w:cs="Arial"/>
          <w:b/>
          <w:bCs/>
          <w:sz w:val="24"/>
          <w:szCs w:val="24"/>
        </w:rPr>
        <w:t>Number:</w:t>
      </w:r>
      <w:r w:rsidRPr="00002873">
        <w:rPr>
          <w:rFonts w:ascii="Arial Narrow" w:hAnsi="Arial Narrow" w:cs="Arial"/>
          <w:sz w:val="24"/>
          <w:szCs w:val="24"/>
        </w:rPr>
        <w:t xml:space="preserve"> ISO 11795:2018 to replace KS ISO 11795:1997</w:t>
      </w:r>
    </w:p>
    <w:p w14:paraId="2FFBBC55" w14:textId="77777777" w:rsidR="00D10013" w:rsidRPr="00002873" w:rsidRDefault="00D10013" w:rsidP="00002873">
      <w:pPr>
        <w:autoSpaceDE w:val="0"/>
        <w:autoSpaceDN w:val="0"/>
        <w:adjustRightInd w:val="0"/>
        <w:spacing w:line="360" w:lineRule="auto"/>
        <w:ind w:left="720"/>
        <w:jc w:val="both"/>
        <w:rPr>
          <w:rFonts w:ascii="Arial Narrow" w:hAnsi="Arial Narrow" w:cs="Arial"/>
          <w:sz w:val="24"/>
          <w:szCs w:val="24"/>
        </w:rPr>
      </w:pPr>
      <w:r w:rsidRPr="00002873">
        <w:rPr>
          <w:rFonts w:ascii="Arial Narrow" w:hAnsi="Arial Narrow" w:cs="Arial"/>
          <w:b/>
          <w:bCs/>
          <w:sz w:val="24"/>
          <w:szCs w:val="24"/>
        </w:rPr>
        <w:t>Title:</w:t>
      </w:r>
      <w:r w:rsidRPr="00002873">
        <w:rPr>
          <w:rFonts w:ascii="Arial Narrow" w:hAnsi="Arial Narrow" w:cs="Arial"/>
          <w:sz w:val="24"/>
          <w:szCs w:val="24"/>
        </w:rPr>
        <w:t xml:space="preserve"> Agricultural tractor drive wheel </w:t>
      </w:r>
      <w:proofErr w:type="spellStart"/>
      <w:r w:rsidRPr="00002873">
        <w:rPr>
          <w:rFonts w:ascii="Arial Narrow" w:hAnsi="Arial Narrow" w:cs="Arial"/>
          <w:sz w:val="24"/>
          <w:szCs w:val="24"/>
        </w:rPr>
        <w:t>tyres</w:t>
      </w:r>
      <w:proofErr w:type="spellEnd"/>
      <w:r w:rsidRPr="00002873">
        <w:rPr>
          <w:rFonts w:ascii="Arial Narrow" w:hAnsi="Arial Narrow" w:cs="Arial"/>
          <w:sz w:val="24"/>
          <w:szCs w:val="24"/>
        </w:rPr>
        <w:t xml:space="preserve"> — Explanation of rolling circumference index (RCI) and speed radius index (SRI) and method of measuring </w:t>
      </w:r>
      <w:proofErr w:type="spellStart"/>
      <w:r w:rsidRPr="00002873">
        <w:rPr>
          <w:rFonts w:ascii="Arial Narrow" w:hAnsi="Arial Narrow" w:cs="Arial"/>
          <w:sz w:val="24"/>
          <w:szCs w:val="24"/>
        </w:rPr>
        <w:t>tyre</w:t>
      </w:r>
      <w:proofErr w:type="spellEnd"/>
      <w:r w:rsidRPr="00002873">
        <w:rPr>
          <w:rFonts w:ascii="Arial Narrow" w:hAnsi="Arial Narrow" w:cs="Arial"/>
          <w:sz w:val="24"/>
          <w:szCs w:val="24"/>
        </w:rPr>
        <w:t xml:space="preserve"> rolling circumference</w:t>
      </w:r>
    </w:p>
    <w:p w14:paraId="6774DAEC" w14:textId="77777777" w:rsidR="00D10013" w:rsidRPr="00002873" w:rsidRDefault="00D10013" w:rsidP="00002873">
      <w:pPr>
        <w:autoSpaceDE w:val="0"/>
        <w:autoSpaceDN w:val="0"/>
        <w:adjustRightInd w:val="0"/>
        <w:spacing w:line="360" w:lineRule="auto"/>
        <w:ind w:left="720"/>
        <w:jc w:val="both"/>
        <w:rPr>
          <w:rFonts w:ascii="Arial Narrow" w:hAnsi="Arial Narrow" w:cs="Arial"/>
          <w:sz w:val="24"/>
          <w:szCs w:val="24"/>
        </w:rPr>
      </w:pPr>
      <w:r w:rsidRPr="00002873">
        <w:rPr>
          <w:rFonts w:ascii="Arial Narrow" w:hAnsi="Arial Narrow" w:cs="Arial"/>
          <w:b/>
          <w:bCs/>
          <w:sz w:val="24"/>
          <w:szCs w:val="24"/>
        </w:rPr>
        <w:t xml:space="preserve">Scope: </w:t>
      </w:r>
      <w:r w:rsidRPr="00002873">
        <w:rPr>
          <w:rFonts w:ascii="Arial Narrow" w:hAnsi="Arial Narrow" w:cs="Arial"/>
          <w:sz w:val="24"/>
          <w:szCs w:val="24"/>
        </w:rPr>
        <w:t xml:space="preserve">This document specifies the method for measuring rolling circumference for new </w:t>
      </w:r>
      <w:proofErr w:type="spellStart"/>
      <w:r w:rsidRPr="00002873">
        <w:rPr>
          <w:rFonts w:ascii="Arial Narrow" w:hAnsi="Arial Narrow" w:cs="Arial"/>
          <w:sz w:val="24"/>
          <w:szCs w:val="24"/>
        </w:rPr>
        <w:t>tyres</w:t>
      </w:r>
      <w:proofErr w:type="spellEnd"/>
      <w:r w:rsidRPr="00002873">
        <w:rPr>
          <w:rFonts w:ascii="Arial Narrow" w:hAnsi="Arial Narrow" w:cs="Arial"/>
          <w:sz w:val="24"/>
          <w:szCs w:val="24"/>
        </w:rPr>
        <w:t xml:space="preserve">, under loaded conditions, made for use on agricultural tractors and machines, and applies to agricultural tractor drive wheel </w:t>
      </w:r>
      <w:proofErr w:type="spellStart"/>
      <w:r w:rsidRPr="00002873">
        <w:rPr>
          <w:rFonts w:ascii="Arial Narrow" w:hAnsi="Arial Narrow" w:cs="Arial"/>
          <w:sz w:val="24"/>
          <w:szCs w:val="24"/>
        </w:rPr>
        <w:t>tyres</w:t>
      </w:r>
      <w:proofErr w:type="spellEnd"/>
      <w:r w:rsidRPr="00002873">
        <w:rPr>
          <w:rFonts w:ascii="Arial Narrow" w:hAnsi="Arial Narrow" w:cs="Arial"/>
          <w:sz w:val="24"/>
          <w:szCs w:val="24"/>
        </w:rPr>
        <w:t xml:space="preserve"> in diagonal and radial construction. It also includes an explanation of the rolling circumference index (RCI) and speed radius index (SRI).</w:t>
      </w:r>
    </w:p>
    <w:p w14:paraId="08FF8BF8" w14:textId="77777777" w:rsidR="00D10013" w:rsidRPr="00002873" w:rsidRDefault="00D10013" w:rsidP="00002873">
      <w:pPr>
        <w:autoSpaceDE w:val="0"/>
        <w:autoSpaceDN w:val="0"/>
        <w:adjustRightInd w:val="0"/>
        <w:spacing w:line="360" w:lineRule="auto"/>
        <w:ind w:left="720"/>
        <w:jc w:val="both"/>
        <w:rPr>
          <w:rFonts w:ascii="Arial Narrow" w:hAnsi="Arial Narrow" w:cs="Arial"/>
          <w:sz w:val="24"/>
          <w:szCs w:val="24"/>
        </w:rPr>
      </w:pPr>
    </w:p>
    <w:p w14:paraId="4EA962B7" w14:textId="77777777" w:rsidR="00D10013" w:rsidRPr="00002873" w:rsidRDefault="00E901F0" w:rsidP="00002873">
      <w:pPr>
        <w:autoSpaceDE w:val="0"/>
        <w:autoSpaceDN w:val="0"/>
        <w:adjustRightInd w:val="0"/>
        <w:spacing w:line="360" w:lineRule="auto"/>
        <w:ind w:left="720"/>
        <w:jc w:val="both"/>
        <w:rPr>
          <w:rFonts w:ascii="Arial Narrow" w:hAnsi="Arial Narrow" w:cs="Arial"/>
          <w:sz w:val="24"/>
          <w:szCs w:val="24"/>
        </w:rPr>
      </w:pPr>
      <w:hyperlink r:id="rId40" w:anchor="iso:std:iso:11795:ed-2:v1:en" w:history="1">
        <w:r w:rsidR="00D10013" w:rsidRPr="00002873">
          <w:rPr>
            <w:rStyle w:val="Hyperlink"/>
            <w:rFonts w:ascii="Arial Narrow" w:hAnsi="Arial Narrow" w:cs="Arial"/>
            <w:sz w:val="24"/>
            <w:szCs w:val="24"/>
          </w:rPr>
          <w:t>https://www.iso.org/obp/ui/en/#iso:std:iso:11795:ed-2:v1:en</w:t>
        </w:r>
      </w:hyperlink>
    </w:p>
    <w:p w14:paraId="533CD41B" w14:textId="77777777" w:rsidR="00D10013" w:rsidRPr="00002873" w:rsidRDefault="00D10013" w:rsidP="00002873">
      <w:pPr>
        <w:autoSpaceDE w:val="0"/>
        <w:autoSpaceDN w:val="0"/>
        <w:adjustRightInd w:val="0"/>
        <w:spacing w:line="360" w:lineRule="auto"/>
        <w:ind w:left="720"/>
        <w:jc w:val="both"/>
        <w:rPr>
          <w:rFonts w:ascii="Arial Narrow" w:hAnsi="Arial Narrow" w:cs="Arial"/>
          <w:sz w:val="24"/>
          <w:szCs w:val="24"/>
        </w:rPr>
      </w:pPr>
    </w:p>
    <w:p w14:paraId="5FA1F08A" w14:textId="77777777" w:rsidR="00D10013" w:rsidRPr="00002873" w:rsidRDefault="00D10013" w:rsidP="00002873">
      <w:pPr>
        <w:pStyle w:val="ListParagraph"/>
        <w:numPr>
          <w:ilvl w:val="0"/>
          <w:numId w:val="10"/>
        </w:numPr>
        <w:spacing w:line="360" w:lineRule="auto"/>
        <w:jc w:val="both"/>
        <w:rPr>
          <w:rFonts w:ascii="Arial Narrow" w:hAnsi="Arial Narrow" w:cs="Arial"/>
          <w:sz w:val="24"/>
          <w:szCs w:val="24"/>
        </w:rPr>
      </w:pPr>
      <w:r w:rsidRPr="00002873">
        <w:rPr>
          <w:rFonts w:ascii="Arial Narrow" w:hAnsi="Arial Narrow" w:cs="Arial"/>
          <w:b/>
          <w:bCs/>
          <w:sz w:val="24"/>
          <w:szCs w:val="24"/>
        </w:rPr>
        <w:lastRenderedPageBreak/>
        <w:t>Number:</w:t>
      </w:r>
      <w:r w:rsidRPr="00002873">
        <w:rPr>
          <w:rFonts w:ascii="Arial Narrow" w:hAnsi="Arial Narrow" w:cs="Arial"/>
          <w:sz w:val="24"/>
          <w:szCs w:val="24"/>
        </w:rPr>
        <w:t xml:space="preserve"> ISO 19472:2006 to replace KS ISO 4254-4:1990 </w:t>
      </w:r>
    </w:p>
    <w:p w14:paraId="6295CB14" w14:textId="77777777" w:rsidR="00D10013" w:rsidRPr="00002873" w:rsidRDefault="00D10013" w:rsidP="00002873">
      <w:pPr>
        <w:autoSpaceDE w:val="0"/>
        <w:autoSpaceDN w:val="0"/>
        <w:adjustRightInd w:val="0"/>
        <w:spacing w:line="360" w:lineRule="auto"/>
        <w:ind w:left="720"/>
        <w:jc w:val="both"/>
        <w:rPr>
          <w:rFonts w:ascii="Arial Narrow" w:hAnsi="Arial Narrow" w:cs="Arial"/>
          <w:sz w:val="24"/>
          <w:szCs w:val="24"/>
        </w:rPr>
      </w:pPr>
      <w:r w:rsidRPr="00002873">
        <w:rPr>
          <w:rFonts w:ascii="Arial Narrow" w:hAnsi="Arial Narrow" w:cs="Arial"/>
          <w:b/>
          <w:bCs/>
          <w:sz w:val="24"/>
          <w:szCs w:val="24"/>
        </w:rPr>
        <w:t>Title:</w:t>
      </w:r>
      <w:r w:rsidRPr="00002873">
        <w:rPr>
          <w:rFonts w:ascii="Arial Narrow" w:hAnsi="Arial Narrow" w:cs="Arial"/>
          <w:sz w:val="24"/>
          <w:szCs w:val="24"/>
        </w:rPr>
        <w:t xml:space="preserve"> Machinery for forestry — Winches — Dimensions, performance and safety</w:t>
      </w:r>
    </w:p>
    <w:p w14:paraId="279C9C27" w14:textId="77777777" w:rsidR="00D10013" w:rsidRPr="00002873" w:rsidRDefault="00D10013" w:rsidP="00002873">
      <w:pPr>
        <w:autoSpaceDE w:val="0"/>
        <w:autoSpaceDN w:val="0"/>
        <w:adjustRightInd w:val="0"/>
        <w:spacing w:line="360" w:lineRule="auto"/>
        <w:ind w:left="720"/>
        <w:jc w:val="both"/>
        <w:rPr>
          <w:rFonts w:ascii="Arial Narrow" w:hAnsi="Arial Narrow" w:cs="Arial"/>
          <w:sz w:val="24"/>
          <w:szCs w:val="24"/>
        </w:rPr>
      </w:pPr>
      <w:r w:rsidRPr="00002873">
        <w:rPr>
          <w:rFonts w:ascii="Arial Narrow" w:hAnsi="Arial Narrow" w:cs="Arial"/>
          <w:b/>
          <w:bCs/>
          <w:sz w:val="24"/>
          <w:szCs w:val="24"/>
        </w:rPr>
        <w:t xml:space="preserve">Scope: </w:t>
      </w:r>
      <w:r w:rsidRPr="00002873">
        <w:rPr>
          <w:rFonts w:ascii="Arial Narrow" w:hAnsi="Arial Narrow" w:cs="Arial"/>
          <w:sz w:val="24"/>
          <w:szCs w:val="24"/>
        </w:rPr>
        <w:t xml:space="preserve">This International Standard defines dimensions and specifies performance and safety requirements for winches used in forestry. It is applicable to fixed and detachable winches and their components mounted on mobile and self-propelled forestry machinery such as skidders and forwarders as defined in ISO 6814 and on agricultural tractors used for skidding in forestry operations. It is not applicable to winches used for hoisting operations on cranes, draglines, high lead logging, </w:t>
      </w:r>
      <w:proofErr w:type="gramStart"/>
      <w:r w:rsidRPr="00002873">
        <w:rPr>
          <w:rFonts w:ascii="Arial Narrow" w:hAnsi="Arial Narrow" w:cs="Arial"/>
          <w:sz w:val="24"/>
          <w:szCs w:val="24"/>
        </w:rPr>
        <w:t>cable</w:t>
      </w:r>
      <w:proofErr w:type="gramEnd"/>
      <w:r w:rsidRPr="00002873">
        <w:rPr>
          <w:rFonts w:ascii="Arial Narrow" w:hAnsi="Arial Narrow" w:cs="Arial"/>
          <w:sz w:val="24"/>
          <w:szCs w:val="24"/>
        </w:rPr>
        <w:t xml:space="preserve"> logging systems or yarding.</w:t>
      </w:r>
    </w:p>
    <w:p w14:paraId="48C95D8E" w14:textId="77777777" w:rsidR="00910731" w:rsidRPr="00002873" w:rsidRDefault="00910731" w:rsidP="00002873">
      <w:pPr>
        <w:autoSpaceDE w:val="0"/>
        <w:autoSpaceDN w:val="0"/>
        <w:adjustRightInd w:val="0"/>
        <w:spacing w:line="360" w:lineRule="auto"/>
        <w:jc w:val="both"/>
        <w:rPr>
          <w:rFonts w:ascii="Arial Narrow" w:hAnsi="Arial Narrow" w:cs="Arial"/>
          <w:sz w:val="24"/>
          <w:szCs w:val="24"/>
        </w:rPr>
      </w:pPr>
    </w:p>
    <w:p w14:paraId="425F7F3C" w14:textId="77777777" w:rsidR="006306A0" w:rsidRPr="00002873" w:rsidRDefault="006306A0" w:rsidP="00002873">
      <w:pPr>
        <w:autoSpaceDE w:val="0"/>
        <w:autoSpaceDN w:val="0"/>
        <w:adjustRightInd w:val="0"/>
        <w:spacing w:line="360" w:lineRule="auto"/>
        <w:jc w:val="both"/>
        <w:rPr>
          <w:rFonts w:ascii="Arial Narrow" w:hAnsi="Arial Narrow" w:cs="Arial"/>
          <w:sz w:val="24"/>
          <w:szCs w:val="24"/>
        </w:rPr>
      </w:pPr>
    </w:p>
    <w:p w14:paraId="0D0A046B" w14:textId="77777777" w:rsidR="006306A0" w:rsidRPr="00002873" w:rsidRDefault="006306A0" w:rsidP="00002873">
      <w:pPr>
        <w:autoSpaceDE w:val="0"/>
        <w:autoSpaceDN w:val="0"/>
        <w:adjustRightInd w:val="0"/>
        <w:spacing w:line="360" w:lineRule="auto"/>
        <w:jc w:val="both"/>
        <w:rPr>
          <w:rFonts w:ascii="Arial Narrow" w:hAnsi="Arial Narrow" w:cs="Arial"/>
          <w:sz w:val="24"/>
          <w:szCs w:val="24"/>
        </w:rPr>
      </w:pPr>
    </w:p>
    <w:p w14:paraId="57772A2A" w14:textId="77777777" w:rsidR="006306A0" w:rsidRPr="00002873" w:rsidRDefault="006306A0" w:rsidP="00002873">
      <w:pPr>
        <w:autoSpaceDE w:val="0"/>
        <w:autoSpaceDN w:val="0"/>
        <w:adjustRightInd w:val="0"/>
        <w:spacing w:line="360" w:lineRule="auto"/>
        <w:jc w:val="both"/>
        <w:rPr>
          <w:rFonts w:ascii="Arial Narrow" w:hAnsi="Arial Narrow" w:cs="Arial"/>
          <w:sz w:val="24"/>
          <w:szCs w:val="24"/>
        </w:rPr>
      </w:pPr>
    </w:p>
    <w:p w14:paraId="47EC3B09" w14:textId="77777777" w:rsidR="006306A0" w:rsidRPr="00002873" w:rsidRDefault="006306A0" w:rsidP="00002873">
      <w:pPr>
        <w:autoSpaceDE w:val="0"/>
        <w:autoSpaceDN w:val="0"/>
        <w:adjustRightInd w:val="0"/>
        <w:spacing w:line="360" w:lineRule="auto"/>
        <w:jc w:val="both"/>
        <w:rPr>
          <w:rFonts w:ascii="Arial Narrow" w:hAnsi="Arial Narrow" w:cs="Arial"/>
          <w:sz w:val="24"/>
          <w:szCs w:val="24"/>
        </w:rPr>
      </w:pPr>
    </w:p>
    <w:p w14:paraId="6EBE0A63" w14:textId="77777777" w:rsidR="006306A0" w:rsidRPr="00002873" w:rsidRDefault="006306A0" w:rsidP="00002873">
      <w:pPr>
        <w:autoSpaceDE w:val="0"/>
        <w:autoSpaceDN w:val="0"/>
        <w:adjustRightInd w:val="0"/>
        <w:spacing w:line="360" w:lineRule="auto"/>
        <w:jc w:val="both"/>
        <w:rPr>
          <w:rFonts w:ascii="Arial Narrow" w:hAnsi="Arial Narrow" w:cs="Arial"/>
          <w:sz w:val="24"/>
          <w:szCs w:val="24"/>
        </w:rPr>
      </w:pPr>
    </w:p>
    <w:p w14:paraId="4924E27A" w14:textId="77777777" w:rsidR="006306A0" w:rsidRPr="00002873" w:rsidRDefault="006306A0" w:rsidP="00002873">
      <w:pPr>
        <w:autoSpaceDE w:val="0"/>
        <w:autoSpaceDN w:val="0"/>
        <w:adjustRightInd w:val="0"/>
        <w:spacing w:line="360" w:lineRule="auto"/>
        <w:jc w:val="both"/>
        <w:rPr>
          <w:rFonts w:ascii="Arial Narrow" w:hAnsi="Arial Narrow" w:cs="Arial"/>
          <w:sz w:val="24"/>
          <w:szCs w:val="24"/>
        </w:rPr>
      </w:pPr>
    </w:p>
    <w:p w14:paraId="5E543F00" w14:textId="77777777" w:rsidR="006306A0" w:rsidRPr="00002873" w:rsidRDefault="006306A0" w:rsidP="00002873">
      <w:pPr>
        <w:autoSpaceDE w:val="0"/>
        <w:autoSpaceDN w:val="0"/>
        <w:adjustRightInd w:val="0"/>
        <w:spacing w:line="360" w:lineRule="auto"/>
        <w:jc w:val="both"/>
        <w:rPr>
          <w:rFonts w:ascii="Arial Narrow" w:hAnsi="Arial Narrow" w:cs="Arial"/>
          <w:sz w:val="24"/>
          <w:szCs w:val="24"/>
        </w:rPr>
      </w:pPr>
    </w:p>
    <w:p w14:paraId="119AEF6C" w14:textId="271150C4" w:rsidR="007D7BDE" w:rsidRPr="00002873" w:rsidRDefault="007D7BDE" w:rsidP="00002873">
      <w:pPr>
        <w:autoSpaceDE w:val="0"/>
        <w:autoSpaceDN w:val="0"/>
        <w:adjustRightInd w:val="0"/>
        <w:spacing w:line="360" w:lineRule="auto"/>
        <w:jc w:val="both"/>
        <w:rPr>
          <w:rFonts w:ascii="Arial Narrow" w:hAnsi="Arial Narrow" w:cs="Arial"/>
          <w:sz w:val="24"/>
          <w:szCs w:val="24"/>
        </w:rPr>
      </w:pPr>
      <w:r w:rsidRPr="00002873">
        <w:rPr>
          <w:rFonts w:ascii="Arial Narrow" w:hAnsi="Arial Narrow" w:cs="Arial"/>
          <w:sz w:val="24"/>
          <w:szCs w:val="24"/>
        </w:rPr>
        <w:t>We are therefore seeking views from potential users in respect of the same.  The Standard is available at the Kenya Bureau of Standards Information Centre.  Please tick and fill your preference of the listed option.  (If the spaces provided are not enough, please attach a separate sheet of paper).</w:t>
      </w:r>
    </w:p>
    <w:p w14:paraId="53303724" w14:textId="77777777" w:rsidR="00347945" w:rsidRPr="00002873" w:rsidRDefault="00347945" w:rsidP="00002873">
      <w:pPr>
        <w:autoSpaceDE w:val="0"/>
        <w:autoSpaceDN w:val="0"/>
        <w:adjustRightInd w:val="0"/>
        <w:spacing w:line="360" w:lineRule="auto"/>
        <w:jc w:val="both"/>
        <w:rPr>
          <w:rFonts w:ascii="Arial Narrow" w:hAnsi="Arial Narrow" w:cs="Arial"/>
          <w:sz w:val="24"/>
          <w:szCs w:val="24"/>
        </w:rPr>
      </w:pPr>
    </w:p>
    <w:p w14:paraId="3CB34DC8" w14:textId="77777777" w:rsidR="00347945" w:rsidRPr="00002873" w:rsidRDefault="00347945" w:rsidP="00002873">
      <w:pPr>
        <w:autoSpaceDE w:val="0"/>
        <w:autoSpaceDN w:val="0"/>
        <w:adjustRightInd w:val="0"/>
        <w:spacing w:line="360" w:lineRule="auto"/>
        <w:jc w:val="both"/>
        <w:rPr>
          <w:rFonts w:ascii="Arial Narrow" w:hAnsi="Arial Narrow" w:cs="Arial"/>
          <w:sz w:val="24"/>
          <w:szCs w:val="24"/>
        </w:rPr>
      </w:pPr>
    </w:p>
    <w:p w14:paraId="4B94D5A5" w14:textId="77777777" w:rsidR="007D7BDE" w:rsidRPr="00002873" w:rsidRDefault="007D7BDE" w:rsidP="00002873">
      <w:pPr>
        <w:autoSpaceDE w:val="0"/>
        <w:autoSpaceDN w:val="0"/>
        <w:adjustRightInd w:val="0"/>
        <w:spacing w:line="360" w:lineRule="auto"/>
        <w:jc w:val="both"/>
        <w:rPr>
          <w:rFonts w:ascii="Arial Narrow" w:hAnsi="Arial Narrow" w:cs="Arial"/>
          <w:sz w:val="24"/>
          <w:szCs w:val="24"/>
        </w:rPr>
      </w:pPr>
    </w:p>
    <w:p w14:paraId="53E21577" w14:textId="77777777" w:rsidR="007D7BDE" w:rsidRPr="00002873" w:rsidRDefault="007D7BDE" w:rsidP="00002873">
      <w:pPr>
        <w:autoSpaceDE w:val="0"/>
        <w:autoSpaceDN w:val="0"/>
        <w:adjustRightInd w:val="0"/>
        <w:spacing w:line="360" w:lineRule="auto"/>
        <w:jc w:val="both"/>
        <w:rPr>
          <w:rFonts w:ascii="Arial Narrow" w:hAnsi="Arial Narrow" w:cs="Arial"/>
          <w:sz w:val="24"/>
          <w:szCs w:val="24"/>
        </w:rPr>
      </w:pPr>
      <w:r w:rsidRPr="00002873">
        <w:rPr>
          <w:rFonts w:ascii="Arial Narrow" w:hAnsi="Arial Narrow" w:cs="Arial"/>
          <w:sz w:val="24"/>
          <w:szCs w:val="24"/>
        </w:rPr>
        <w:tab/>
        <w:t>Adoption acceptable as presented</w:t>
      </w:r>
    </w:p>
    <w:p w14:paraId="2070044F" w14:textId="77777777" w:rsidR="007D7BDE" w:rsidRPr="00002873" w:rsidRDefault="007D7BDE" w:rsidP="00002873">
      <w:pPr>
        <w:autoSpaceDE w:val="0"/>
        <w:autoSpaceDN w:val="0"/>
        <w:adjustRightInd w:val="0"/>
        <w:spacing w:line="360" w:lineRule="auto"/>
        <w:jc w:val="both"/>
        <w:rPr>
          <w:rFonts w:ascii="Arial Narrow" w:hAnsi="Arial Narrow" w:cs="Arial"/>
          <w:sz w:val="24"/>
          <w:szCs w:val="24"/>
        </w:rPr>
      </w:pPr>
      <w:r w:rsidRPr="00002873">
        <w:rPr>
          <w:rFonts w:ascii="Arial Narrow" w:hAnsi="Arial Narrow" w:cs="Arial"/>
          <w:sz w:val="24"/>
          <w:szCs w:val="24"/>
        </w:rPr>
        <w:tab/>
        <w:t>...............................................................................................................................</w:t>
      </w:r>
    </w:p>
    <w:p w14:paraId="47AB59AA" w14:textId="77777777" w:rsidR="007D7BDE" w:rsidRPr="00002873" w:rsidRDefault="007D7BDE" w:rsidP="00002873">
      <w:pPr>
        <w:autoSpaceDE w:val="0"/>
        <w:autoSpaceDN w:val="0"/>
        <w:adjustRightInd w:val="0"/>
        <w:spacing w:line="360" w:lineRule="auto"/>
        <w:jc w:val="both"/>
        <w:rPr>
          <w:rFonts w:ascii="Arial Narrow" w:hAnsi="Arial Narrow" w:cs="Arial"/>
          <w:sz w:val="24"/>
          <w:szCs w:val="24"/>
        </w:rPr>
      </w:pPr>
      <w:r w:rsidRPr="00002873">
        <w:rPr>
          <w:rFonts w:ascii="Arial Narrow" w:hAnsi="Arial Narrow" w:cs="Arial"/>
          <w:sz w:val="24"/>
          <w:szCs w:val="24"/>
        </w:rPr>
        <w:tab/>
        <w:t>...............................................................................................................................</w:t>
      </w:r>
    </w:p>
    <w:p w14:paraId="3DEEC669" w14:textId="77777777" w:rsidR="007D7BDE" w:rsidRPr="00002873" w:rsidRDefault="007D7BDE" w:rsidP="00002873">
      <w:pPr>
        <w:autoSpaceDE w:val="0"/>
        <w:autoSpaceDN w:val="0"/>
        <w:adjustRightInd w:val="0"/>
        <w:spacing w:line="360" w:lineRule="auto"/>
        <w:jc w:val="both"/>
        <w:rPr>
          <w:rFonts w:ascii="Arial Narrow" w:hAnsi="Arial Narrow" w:cs="Arial"/>
          <w:sz w:val="24"/>
          <w:szCs w:val="24"/>
        </w:rPr>
      </w:pPr>
    </w:p>
    <w:p w14:paraId="5FF826A6" w14:textId="77777777" w:rsidR="007D7BDE" w:rsidRPr="00002873" w:rsidRDefault="007D7BDE" w:rsidP="00002873">
      <w:pPr>
        <w:autoSpaceDE w:val="0"/>
        <w:autoSpaceDN w:val="0"/>
        <w:adjustRightInd w:val="0"/>
        <w:spacing w:line="360" w:lineRule="auto"/>
        <w:jc w:val="both"/>
        <w:rPr>
          <w:rFonts w:ascii="Arial Narrow" w:hAnsi="Arial Narrow" w:cs="Arial"/>
          <w:sz w:val="24"/>
          <w:szCs w:val="24"/>
        </w:rPr>
      </w:pPr>
      <w:r w:rsidRPr="00002873">
        <w:rPr>
          <w:rFonts w:ascii="Arial Narrow" w:hAnsi="Arial Narrow" w:cs="Arial"/>
          <w:sz w:val="24"/>
          <w:szCs w:val="24"/>
        </w:rPr>
        <w:tab/>
        <w:t>Adoption proposal not acceptable because of the reason(s) below</w:t>
      </w:r>
    </w:p>
    <w:p w14:paraId="34D3F9FC" w14:textId="77777777" w:rsidR="007D7BDE" w:rsidRPr="00002873" w:rsidRDefault="007D7BDE" w:rsidP="00002873">
      <w:pPr>
        <w:autoSpaceDE w:val="0"/>
        <w:autoSpaceDN w:val="0"/>
        <w:adjustRightInd w:val="0"/>
        <w:spacing w:line="360" w:lineRule="auto"/>
        <w:jc w:val="both"/>
        <w:rPr>
          <w:rFonts w:ascii="Arial Narrow" w:hAnsi="Arial Narrow" w:cs="Arial"/>
          <w:sz w:val="24"/>
          <w:szCs w:val="24"/>
        </w:rPr>
      </w:pPr>
      <w:r w:rsidRPr="00002873">
        <w:rPr>
          <w:rFonts w:ascii="Arial Narrow" w:hAnsi="Arial Narrow" w:cs="Arial"/>
          <w:sz w:val="24"/>
          <w:szCs w:val="24"/>
        </w:rPr>
        <w:tab/>
        <w:t>...............................................................................................................................</w:t>
      </w:r>
    </w:p>
    <w:p w14:paraId="6B3BF0E0" w14:textId="77777777" w:rsidR="007D7BDE" w:rsidRPr="00002873" w:rsidRDefault="007D7BDE" w:rsidP="00002873">
      <w:pPr>
        <w:autoSpaceDE w:val="0"/>
        <w:autoSpaceDN w:val="0"/>
        <w:adjustRightInd w:val="0"/>
        <w:spacing w:line="360" w:lineRule="auto"/>
        <w:jc w:val="both"/>
        <w:rPr>
          <w:rFonts w:ascii="Arial Narrow" w:hAnsi="Arial Narrow" w:cs="Arial"/>
          <w:sz w:val="24"/>
          <w:szCs w:val="24"/>
        </w:rPr>
      </w:pPr>
      <w:r w:rsidRPr="00002873">
        <w:rPr>
          <w:rFonts w:ascii="Arial Narrow" w:hAnsi="Arial Narrow" w:cs="Arial"/>
          <w:sz w:val="24"/>
          <w:szCs w:val="24"/>
        </w:rPr>
        <w:tab/>
        <w:t>...............................................................................................................................</w:t>
      </w:r>
    </w:p>
    <w:p w14:paraId="3656B9AB" w14:textId="77777777" w:rsidR="007D7BDE" w:rsidRPr="00002873" w:rsidRDefault="007D7BDE" w:rsidP="00002873">
      <w:pPr>
        <w:autoSpaceDE w:val="0"/>
        <w:autoSpaceDN w:val="0"/>
        <w:adjustRightInd w:val="0"/>
        <w:spacing w:line="360" w:lineRule="auto"/>
        <w:jc w:val="both"/>
        <w:rPr>
          <w:rFonts w:ascii="Arial Narrow" w:hAnsi="Arial Narrow" w:cs="Arial"/>
          <w:sz w:val="24"/>
          <w:szCs w:val="24"/>
        </w:rPr>
      </w:pPr>
    </w:p>
    <w:p w14:paraId="61F61450" w14:textId="77777777" w:rsidR="007D7BDE" w:rsidRPr="00002873" w:rsidRDefault="007D7BDE" w:rsidP="00002873">
      <w:pPr>
        <w:autoSpaceDE w:val="0"/>
        <w:autoSpaceDN w:val="0"/>
        <w:adjustRightInd w:val="0"/>
        <w:spacing w:line="360" w:lineRule="auto"/>
        <w:jc w:val="both"/>
        <w:rPr>
          <w:rFonts w:ascii="Arial Narrow" w:hAnsi="Arial Narrow" w:cs="Arial"/>
          <w:sz w:val="24"/>
          <w:szCs w:val="24"/>
        </w:rPr>
      </w:pPr>
      <w:r w:rsidRPr="00002873">
        <w:rPr>
          <w:rFonts w:ascii="Arial Narrow" w:hAnsi="Arial Narrow" w:cs="Arial"/>
          <w:sz w:val="24"/>
          <w:szCs w:val="24"/>
        </w:rPr>
        <w:tab/>
      </w:r>
      <w:r w:rsidRPr="00002873">
        <w:rPr>
          <w:rFonts w:ascii="Arial Narrow" w:hAnsi="Arial Narrow" w:cs="Arial"/>
          <w:sz w:val="24"/>
          <w:szCs w:val="24"/>
        </w:rPr>
        <w:tab/>
        <w:t>Our Recommendations are as follows</w:t>
      </w:r>
    </w:p>
    <w:p w14:paraId="7285C120" w14:textId="77777777" w:rsidR="007D7BDE" w:rsidRPr="00002873" w:rsidRDefault="007D7BDE" w:rsidP="00002873">
      <w:pPr>
        <w:autoSpaceDE w:val="0"/>
        <w:autoSpaceDN w:val="0"/>
        <w:adjustRightInd w:val="0"/>
        <w:spacing w:line="360" w:lineRule="auto"/>
        <w:jc w:val="both"/>
        <w:rPr>
          <w:rFonts w:ascii="Arial Narrow" w:hAnsi="Arial Narrow" w:cs="Arial"/>
          <w:sz w:val="24"/>
          <w:szCs w:val="24"/>
        </w:rPr>
      </w:pPr>
      <w:r w:rsidRPr="00002873">
        <w:rPr>
          <w:rFonts w:ascii="Arial Narrow" w:hAnsi="Arial Narrow" w:cs="Arial"/>
          <w:sz w:val="24"/>
          <w:szCs w:val="24"/>
        </w:rPr>
        <w:tab/>
        <w:t>...............................................................................................................................</w:t>
      </w:r>
    </w:p>
    <w:p w14:paraId="6968F39A" w14:textId="77777777" w:rsidR="007D7BDE" w:rsidRPr="00002873" w:rsidRDefault="007D7BDE" w:rsidP="00002873">
      <w:pPr>
        <w:autoSpaceDE w:val="0"/>
        <w:autoSpaceDN w:val="0"/>
        <w:adjustRightInd w:val="0"/>
        <w:spacing w:line="360" w:lineRule="auto"/>
        <w:jc w:val="both"/>
        <w:rPr>
          <w:rFonts w:ascii="Arial Narrow" w:hAnsi="Arial Narrow" w:cs="Arial"/>
          <w:sz w:val="24"/>
          <w:szCs w:val="24"/>
        </w:rPr>
      </w:pPr>
      <w:r w:rsidRPr="00002873">
        <w:rPr>
          <w:rFonts w:ascii="Arial Narrow" w:hAnsi="Arial Narrow" w:cs="Arial"/>
          <w:sz w:val="24"/>
          <w:szCs w:val="24"/>
        </w:rPr>
        <w:tab/>
        <w:t>...............................................................................................................................</w:t>
      </w:r>
    </w:p>
    <w:p w14:paraId="45FB0818" w14:textId="77777777" w:rsidR="007D7BDE" w:rsidRPr="00002873" w:rsidRDefault="007D7BDE" w:rsidP="00002873">
      <w:pPr>
        <w:autoSpaceDE w:val="0"/>
        <w:autoSpaceDN w:val="0"/>
        <w:adjustRightInd w:val="0"/>
        <w:spacing w:line="360" w:lineRule="auto"/>
        <w:jc w:val="both"/>
        <w:rPr>
          <w:rFonts w:ascii="Arial Narrow" w:hAnsi="Arial Narrow" w:cs="Arial"/>
          <w:sz w:val="24"/>
          <w:szCs w:val="24"/>
        </w:rPr>
      </w:pPr>
    </w:p>
    <w:p w14:paraId="4CF0B7A2" w14:textId="77777777" w:rsidR="007D7BDE" w:rsidRPr="00002873" w:rsidRDefault="007D7BDE" w:rsidP="00002873">
      <w:pPr>
        <w:autoSpaceDE w:val="0"/>
        <w:autoSpaceDN w:val="0"/>
        <w:adjustRightInd w:val="0"/>
        <w:spacing w:line="360" w:lineRule="auto"/>
        <w:jc w:val="both"/>
        <w:rPr>
          <w:rFonts w:ascii="Arial Narrow" w:hAnsi="Arial Narrow" w:cs="Arial"/>
          <w:sz w:val="24"/>
          <w:szCs w:val="24"/>
        </w:rPr>
      </w:pPr>
      <w:r w:rsidRPr="00002873">
        <w:rPr>
          <w:rFonts w:ascii="Arial Narrow" w:hAnsi="Arial Narrow" w:cs="Arial"/>
          <w:sz w:val="24"/>
          <w:szCs w:val="24"/>
        </w:rPr>
        <w:lastRenderedPageBreak/>
        <w:t xml:space="preserve">Name and Signature (of respondent): ................................................ </w:t>
      </w:r>
    </w:p>
    <w:p w14:paraId="049F31CB" w14:textId="77777777" w:rsidR="007D7BDE" w:rsidRPr="00002873" w:rsidRDefault="007D7BDE" w:rsidP="00002873">
      <w:pPr>
        <w:autoSpaceDE w:val="0"/>
        <w:autoSpaceDN w:val="0"/>
        <w:adjustRightInd w:val="0"/>
        <w:spacing w:line="360" w:lineRule="auto"/>
        <w:jc w:val="both"/>
        <w:rPr>
          <w:rFonts w:ascii="Arial Narrow" w:hAnsi="Arial Narrow" w:cs="Arial"/>
          <w:sz w:val="24"/>
          <w:szCs w:val="24"/>
        </w:rPr>
      </w:pPr>
    </w:p>
    <w:p w14:paraId="69400B45" w14:textId="77777777" w:rsidR="007D7BDE" w:rsidRPr="00002873" w:rsidRDefault="007D7BDE" w:rsidP="00002873">
      <w:pPr>
        <w:autoSpaceDE w:val="0"/>
        <w:autoSpaceDN w:val="0"/>
        <w:adjustRightInd w:val="0"/>
        <w:spacing w:line="360" w:lineRule="auto"/>
        <w:jc w:val="both"/>
        <w:rPr>
          <w:rFonts w:ascii="Arial Narrow" w:hAnsi="Arial Narrow" w:cs="Arial"/>
          <w:sz w:val="24"/>
          <w:szCs w:val="24"/>
        </w:rPr>
      </w:pPr>
      <w:r w:rsidRPr="00002873">
        <w:rPr>
          <w:rFonts w:ascii="Arial Narrow" w:hAnsi="Arial Narrow" w:cs="Arial"/>
          <w:sz w:val="24"/>
          <w:szCs w:val="24"/>
        </w:rPr>
        <w:t>Position (of respondent): .....................................</w:t>
      </w:r>
    </w:p>
    <w:p w14:paraId="53128261" w14:textId="77777777" w:rsidR="007D7BDE" w:rsidRPr="00002873" w:rsidRDefault="007D7BDE" w:rsidP="00002873">
      <w:pPr>
        <w:autoSpaceDE w:val="0"/>
        <w:autoSpaceDN w:val="0"/>
        <w:adjustRightInd w:val="0"/>
        <w:spacing w:line="360" w:lineRule="auto"/>
        <w:jc w:val="both"/>
        <w:rPr>
          <w:rFonts w:ascii="Arial Narrow" w:hAnsi="Arial Narrow" w:cs="Arial"/>
          <w:sz w:val="24"/>
          <w:szCs w:val="24"/>
        </w:rPr>
      </w:pPr>
    </w:p>
    <w:p w14:paraId="76CDBA37" w14:textId="77777777" w:rsidR="007D7BDE" w:rsidRPr="00002873" w:rsidRDefault="007D7BDE" w:rsidP="00002873">
      <w:pPr>
        <w:autoSpaceDE w:val="0"/>
        <w:autoSpaceDN w:val="0"/>
        <w:adjustRightInd w:val="0"/>
        <w:spacing w:line="360" w:lineRule="auto"/>
        <w:jc w:val="both"/>
        <w:rPr>
          <w:rFonts w:ascii="Arial Narrow" w:hAnsi="Arial Narrow" w:cs="Arial"/>
          <w:sz w:val="24"/>
          <w:szCs w:val="24"/>
        </w:rPr>
      </w:pPr>
      <w:r w:rsidRPr="00002873">
        <w:rPr>
          <w:rFonts w:ascii="Arial Narrow" w:hAnsi="Arial Narrow" w:cs="Arial"/>
          <w:sz w:val="24"/>
          <w:szCs w:val="24"/>
        </w:rPr>
        <w:t xml:space="preserve">On behalf </w:t>
      </w:r>
      <w:proofErr w:type="gramStart"/>
      <w:r w:rsidRPr="00002873">
        <w:rPr>
          <w:rFonts w:ascii="Arial Narrow" w:hAnsi="Arial Narrow" w:cs="Arial"/>
          <w:sz w:val="24"/>
          <w:szCs w:val="24"/>
        </w:rPr>
        <w:t>of .........................................................................................</w:t>
      </w:r>
      <w:proofErr w:type="gramEnd"/>
      <w:r w:rsidRPr="00002873">
        <w:rPr>
          <w:rFonts w:ascii="Arial Narrow" w:hAnsi="Arial Narrow" w:cs="Arial"/>
          <w:sz w:val="24"/>
          <w:szCs w:val="24"/>
        </w:rPr>
        <w:t xml:space="preserve"> (Name of organization)</w:t>
      </w:r>
    </w:p>
    <w:p w14:paraId="62486C05" w14:textId="77777777" w:rsidR="007D7BDE" w:rsidRPr="00002873" w:rsidRDefault="007D7BDE" w:rsidP="00002873">
      <w:pPr>
        <w:autoSpaceDE w:val="0"/>
        <w:autoSpaceDN w:val="0"/>
        <w:adjustRightInd w:val="0"/>
        <w:spacing w:line="360" w:lineRule="auto"/>
        <w:jc w:val="both"/>
        <w:rPr>
          <w:rFonts w:ascii="Arial Narrow" w:hAnsi="Arial Narrow" w:cs="Arial"/>
          <w:sz w:val="24"/>
          <w:szCs w:val="24"/>
        </w:rPr>
      </w:pPr>
    </w:p>
    <w:p w14:paraId="6128FEE4" w14:textId="77777777" w:rsidR="007D7BDE" w:rsidRPr="00002873" w:rsidRDefault="007D7BDE" w:rsidP="00002873">
      <w:pPr>
        <w:autoSpaceDE w:val="0"/>
        <w:autoSpaceDN w:val="0"/>
        <w:adjustRightInd w:val="0"/>
        <w:spacing w:line="360" w:lineRule="auto"/>
        <w:jc w:val="both"/>
        <w:rPr>
          <w:rFonts w:ascii="Arial Narrow" w:hAnsi="Arial Narrow" w:cs="Arial"/>
          <w:sz w:val="24"/>
          <w:szCs w:val="24"/>
        </w:rPr>
      </w:pPr>
      <w:proofErr w:type="gramStart"/>
      <w:r w:rsidRPr="00002873">
        <w:rPr>
          <w:rFonts w:ascii="Arial Narrow" w:hAnsi="Arial Narrow" w:cs="Arial"/>
          <w:sz w:val="24"/>
          <w:szCs w:val="24"/>
        </w:rPr>
        <w:t>Date .........................................................................</w:t>
      </w:r>
      <w:proofErr w:type="gramEnd"/>
    </w:p>
    <w:p w14:paraId="4101652C" w14:textId="77777777" w:rsidR="007D7BDE" w:rsidRPr="00002873" w:rsidRDefault="007D7BDE" w:rsidP="00002873">
      <w:pPr>
        <w:autoSpaceDE w:val="0"/>
        <w:autoSpaceDN w:val="0"/>
        <w:adjustRightInd w:val="0"/>
        <w:spacing w:line="360" w:lineRule="auto"/>
        <w:jc w:val="both"/>
        <w:rPr>
          <w:rFonts w:ascii="Arial Narrow" w:hAnsi="Arial Narrow" w:cs="Arial"/>
          <w:b/>
          <w:bCs/>
          <w:sz w:val="24"/>
          <w:szCs w:val="24"/>
        </w:rPr>
      </w:pPr>
    </w:p>
    <w:p w14:paraId="4B99056E" w14:textId="77777777" w:rsidR="007D7BDE" w:rsidRPr="00002873" w:rsidRDefault="007D7BDE" w:rsidP="00002873">
      <w:pPr>
        <w:autoSpaceDE w:val="0"/>
        <w:autoSpaceDN w:val="0"/>
        <w:adjustRightInd w:val="0"/>
        <w:spacing w:line="360" w:lineRule="auto"/>
        <w:jc w:val="both"/>
        <w:rPr>
          <w:rFonts w:ascii="Arial Narrow" w:hAnsi="Arial Narrow" w:cs="Arial"/>
          <w:b/>
          <w:bCs/>
          <w:sz w:val="24"/>
          <w:szCs w:val="24"/>
        </w:rPr>
      </w:pPr>
    </w:p>
    <w:p w14:paraId="6B363B5F" w14:textId="77777777" w:rsidR="007D7BDE" w:rsidRPr="00002873" w:rsidRDefault="007D7BDE" w:rsidP="00002873">
      <w:pPr>
        <w:autoSpaceDE w:val="0"/>
        <w:autoSpaceDN w:val="0"/>
        <w:adjustRightInd w:val="0"/>
        <w:spacing w:line="360" w:lineRule="auto"/>
        <w:jc w:val="both"/>
        <w:rPr>
          <w:rFonts w:ascii="Arial Narrow" w:hAnsi="Arial Narrow" w:cs="Arial"/>
          <w:sz w:val="24"/>
          <w:szCs w:val="24"/>
        </w:rPr>
      </w:pPr>
      <w:r w:rsidRPr="00002873">
        <w:rPr>
          <w:rFonts w:ascii="Arial Narrow" w:hAnsi="Arial Narrow" w:cs="Arial"/>
          <w:b/>
          <w:bCs/>
          <w:sz w:val="24"/>
          <w:szCs w:val="24"/>
        </w:rPr>
        <w:t xml:space="preserve">NOTE: </w:t>
      </w:r>
      <w:r w:rsidRPr="00002873">
        <w:rPr>
          <w:rFonts w:ascii="Arial Narrow" w:hAnsi="Arial Narrow" w:cs="Arial"/>
          <w:bCs/>
          <w:sz w:val="24"/>
          <w:szCs w:val="24"/>
        </w:rPr>
        <w:t xml:space="preserve">Absence of any reply or comments shall be deemed to be an acceptance of the proposal for adoption and </w:t>
      </w:r>
      <w:r w:rsidRPr="00002873">
        <w:rPr>
          <w:rFonts w:ascii="Arial Narrow" w:hAnsi="Arial Narrow" w:cs="Arial"/>
          <w:b/>
          <w:sz w:val="24"/>
          <w:szCs w:val="24"/>
        </w:rPr>
        <w:t>shall constitute an approval vote</w:t>
      </w:r>
      <w:r w:rsidRPr="00002873">
        <w:rPr>
          <w:rFonts w:ascii="Arial Narrow" w:hAnsi="Arial Narrow" w:cs="Arial"/>
          <w:bCs/>
          <w:sz w:val="24"/>
          <w:szCs w:val="24"/>
        </w:rPr>
        <w:t>.</w:t>
      </w:r>
    </w:p>
    <w:p w14:paraId="1299C43A" w14:textId="77777777" w:rsidR="007D7BDE" w:rsidRPr="00002873" w:rsidRDefault="007D7BDE" w:rsidP="00002873">
      <w:pPr>
        <w:autoSpaceDE w:val="0"/>
        <w:autoSpaceDN w:val="0"/>
        <w:adjustRightInd w:val="0"/>
        <w:spacing w:line="360" w:lineRule="auto"/>
        <w:jc w:val="both"/>
        <w:rPr>
          <w:rFonts w:ascii="Arial Narrow" w:hAnsi="Arial Narrow" w:cs="Arial"/>
          <w:b/>
          <w:bCs/>
          <w:sz w:val="24"/>
          <w:szCs w:val="24"/>
        </w:rPr>
      </w:pPr>
    </w:p>
    <w:sectPr w:rsidR="007D7BDE" w:rsidRPr="00002873" w:rsidSect="006747E1">
      <w:headerReference w:type="even" r:id="rId41"/>
      <w:headerReference w:type="default" r:id="rId42"/>
      <w:footerReference w:type="even" r:id="rId43"/>
      <w:footerReference w:type="default" r:id="rId44"/>
      <w:headerReference w:type="first" r:id="rId45"/>
      <w:footerReference w:type="first" r:id="rId46"/>
      <w:pgSz w:w="11909" w:h="16834"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439493" w14:textId="77777777" w:rsidR="00E901F0" w:rsidRDefault="00E901F0" w:rsidP="007D7BDE">
      <w:r>
        <w:separator/>
      </w:r>
    </w:p>
  </w:endnote>
  <w:endnote w:type="continuationSeparator" w:id="0">
    <w:p w14:paraId="5BC620DA" w14:textId="77777777" w:rsidR="00E901F0" w:rsidRDefault="00E901F0" w:rsidP="007D7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74B936" w14:textId="77777777" w:rsidR="00674532" w:rsidRDefault="0067453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86BF1A" w14:textId="77777777" w:rsidR="007D7BDE" w:rsidRDefault="007D7BDE" w:rsidP="00164A04">
    <w:pPr>
      <w:pStyle w:val="Footer"/>
      <w:jc w:val="right"/>
    </w:pPr>
    <w:r w:rsidRPr="00FF25C7">
      <w:rPr>
        <w:rFonts w:ascii="Arial" w:hAnsi="Arial" w:cs="Arial"/>
      </w:rPr>
      <w:t xml:space="preserve">Page </w:t>
    </w:r>
    <w:r w:rsidRPr="00FF25C7">
      <w:rPr>
        <w:rStyle w:val="PageNumber"/>
        <w:b/>
      </w:rPr>
      <w:fldChar w:fldCharType="begin"/>
    </w:r>
    <w:r w:rsidRPr="00FF25C7">
      <w:rPr>
        <w:rStyle w:val="PageNumber"/>
        <w:b/>
      </w:rPr>
      <w:instrText xml:space="preserve"> PAGE </w:instrText>
    </w:r>
    <w:r w:rsidRPr="00FF25C7">
      <w:rPr>
        <w:rStyle w:val="PageNumber"/>
        <w:b/>
      </w:rPr>
      <w:fldChar w:fldCharType="separate"/>
    </w:r>
    <w:r w:rsidR="00C92E3C">
      <w:rPr>
        <w:rStyle w:val="PageNumber"/>
        <w:b/>
        <w:noProof/>
      </w:rPr>
      <w:t>17</w:t>
    </w:r>
    <w:r w:rsidRPr="00FF25C7">
      <w:rPr>
        <w:rStyle w:val="PageNumber"/>
        <w:b/>
      </w:rPr>
      <w:fldChar w:fldCharType="end"/>
    </w:r>
    <w:r w:rsidRPr="00FF25C7">
      <w:rPr>
        <w:rStyle w:val="PageNumber"/>
      </w:rPr>
      <w:t xml:space="preserve"> of </w:t>
    </w:r>
    <w:r w:rsidRPr="00FF25C7">
      <w:rPr>
        <w:rStyle w:val="PageNumber"/>
      </w:rPr>
      <w:fldChar w:fldCharType="begin"/>
    </w:r>
    <w:r w:rsidRPr="00FF25C7">
      <w:rPr>
        <w:rStyle w:val="PageNumber"/>
      </w:rPr>
      <w:instrText xml:space="preserve"> NUMPAGES  </w:instrText>
    </w:r>
    <w:r w:rsidRPr="00FF25C7">
      <w:rPr>
        <w:rStyle w:val="PageNumber"/>
      </w:rPr>
      <w:fldChar w:fldCharType="separate"/>
    </w:r>
    <w:r w:rsidR="00C92E3C">
      <w:rPr>
        <w:rStyle w:val="PageNumber"/>
        <w:noProof/>
      </w:rPr>
      <w:t>17</w:t>
    </w:r>
    <w:r w:rsidRPr="00FF25C7">
      <w:rPr>
        <w:rStyle w:val="PageNumber"/>
      </w:rPr>
      <w:fldChar w:fldCharType="end"/>
    </w:r>
  </w:p>
  <w:p w14:paraId="4DDBEF00" w14:textId="77777777" w:rsidR="007D7BDE" w:rsidRPr="008F5151" w:rsidRDefault="007D7BDE" w:rsidP="008F515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AF8B6F" w14:textId="77777777" w:rsidR="007D7BDE" w:rsidRDefault="007D7BDE" w:rsidP="00164A04">
    <w:pPr>
      <w:pStyle w:val="Footer"/>
      <w:jc w:val="right"/>
    </w:pPr>
    <w:r w:rsidRPr="00FF25C7">
      <w:rPr>
        <w:rFonts w:ascii="Arial" w:hAnsi="Arial" w:cs="Arial"/>
      </w:rPr>
      <w:t xml:space="preserve">Page </w:t>
    </w:r>
    <w:r w:rsidRPr="00FF25C7">
      <w:rPr>
        <w:rStyle w:val="PageNumber"/>
        <w:b/>
      </w:rPr>
      <w:fldChar w:fldCharType="begin"/>
    </w:r>
    <w:r w:rsidRPr="00FF25C7">
      <w:rPr>
        <w:rStyle w:val="PageNumber"/>
        <w:b/>
      </w:rPr>
      <w:instrText xml:space="preserve"> PAGE </w:instrText>
    </w:r>
    <w:r w:rsidRPr="00FF25C7">
      <w:rPr>
        <w:rStyle w:val="PageNumber"/>
        <w:b/>
      </w:rPr>
      <w:fldChar w:fldCharType="separate"/>
    </w:r>
    <w:r w:rsidR="00C92E3C">
      <w:rPr>
        <w:rStyle w:val="PageNumber"/>
        <w:b/>
        <w:noProof/>
      </w:rPr>
      <w:t>1</w:t>
    </w:r>
    <w:r w:rsidRPr="00FF25C7">
      <w:rPr>
        <w:rStyle w:val="PageNumber"/>
        <w:b/>
      </w:rPr>
      <w:fldChar w:fldCharType="end"/>
    </w:r>
    <w:r w:rsidRPr="00FF25C7">
      <w:rPr>
        <w:rStyle w:val="PageNumber"/>
      </w:rPr>
      <w:t xml:space="preserve"> of </w:t>
    </w:r>
    <w:r w:rsidRPr="00FF25C7">
      <w:rPr>
        <w:rStyle w:val="PageNumber"/>
      </w:rPr>
      <w:fldChar w:fldCharType="begin"/>
    </w:r>
    <w:r w:rsidRPr="00FF25C7">
      <w:rPr>
        <w:rStyle w:val="PageNumber"/>
      </w:rPr>
      <w:instrText xml:space="preserve"> NUMPAGES  </w:instrText>
    </w:r>
    <w:r w:rsidRPr="00FF25C7">
      <w:rPr>
        <w:rStyle w:val="PageNumber"/>
      </w:rPr>
      <w:fldChar w:fldCharType="separate"/>
    </w:r>
    <w:r w:rsidR="00C92E3C">
      <w:rPr>
        <w:rStyle w:val="PageNumber"/>
        <w:noProof/>
      </w:rPr>
      <w:t>17</w:t>
    </w:r>
    <w:r w:rsidRPr="00FF25C7">
      <w:rPr>
        <w:rStyle w:val="PageNumber"/>
      </w:rPr>
      <w:fldChar w:fldCharType="end"/>
    </w:r>
  </w:p>
  <w:p w14:paraId="34CE0A41" w14:textId="77777777" w:rsidR="007D7BDE" w:rsidRPr="008F5151" w:rsidRDefault="007D7BDE" w:rsidP="008F51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FF8A43" w14:textId="77777777" w:rsidR="00E901F0" w:rsidRDefault="00E901F0" w:rsidP="007D7BDE">
      <w:r>
        <w:separator/>
      </w:r>
    </w:p>
  </w:footnote>
  <w:footnote w:type="continuationSeparator" w:id="0">
    <w:p w14:paraId="006CC454" w14:textId="77777777" w:rsidR="00E901F0" w:rsidRDefault="00E901F0" w:rsidP="007D7B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5CA800" w14:textId="77777777" w:rsidR="00674532" w:rsidRDefault="0067453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61D779" w14:textId="77777777" w:rsidR="007D7BDE" w:rsidRPr="008F5151" w:rsidRDefault="007D7BDE" w:rsidP="008F515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CD6DCB" w14:textId="36E75A35" w:rsidR="00674532" w:rsidRDefault="00674532" w:rsidP="00674532">
    <w:pPr>
      <w:pStyle w:val="Header"/>
      <w:jc w:val="center"/>
    </w:pPr>
    <w:r w:rsidRPr="00796352">
      <w:rPr>
        <w:rFonts w:ascii="Arial Narrow" w:hAnsi="Arial Narrow"/>
        <w:noProof/>
        <w:sz w:val="24"/>
        <w:szCs w:val="24"/>
      </w:rPr>
      <w:drawing>
        <wp:inline distT="0" distB="0" distL="0" distR="0" wp14:anchorId="647C7466" wp14:editId="708550FA">
          <wp:extent cx="2101515" cy="598532"/>
          <wp:effectExtent l="0" t="0" r="0" b="0"/>
          <wp:docPr id="1" name="Picture 1"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r="2457" b="12360"/>
                  <a:stretch>
                    <a:fillRect/>
                  </a:stretch>
                </pic:blipFill>
                <pic:spPr bwMode="auto">
                  <a:xfrm>
                    <a:off x="0" y="0"/>
                    <a:ext cx="2129133" cy="606398"/>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97626"/>
    <w:multiLevelType w:val="hybridMultilevel"/>
    <w:tmpl w:val="D798999E"/>
    <w:lvl w:ilvl="0" w:tplc="4C9C5218">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815966"/>
    <w:multiLevelType w:val="multilevel"/>
    <w:tmpl w:val="29925368"/>
    <w:lvl w:ilvl="0">
      <w:start w:val="6"/>
      <w:numFmt w:val="decimal"/>
      <w:lvlText w:val="%1"/>
      <w:lvlJc w:val="left"/>
      <w:pPr>
        <w:tabs>
          <w:tab w:val="num" w:pos="720"/>
        </w:tabs>
        <w:ind w:left="720" w:hanging="720"/>
      </w:pPr>
      <w:rPr>
        <w:rFonts w:hint="default"/>
      </w:rPr>
    </w:lvl>
    <w:lvl w:ilvl="1">
      <w:start w:val="1"/>
      <w:numFmt w:val="decimal"/>
      <w:pStyle w:val="Proc2"/>
      <w:lvlText w:val="%1.%2"/>
      <w:lvlJc w:val="left"/>
      <w:pPr>
        <w:tabs>
          <w:tab w:val="num" w:pos="720"/>
        </w:tabs>
        <w:ind w:left="720" w:hanging="720"/>
      </w:pPr>
      <w:rPr>
        <w:rFonts w:ascii="Arial Narrow" w:hAnsi="Arial Narrow" w:cs="Arial" w:hint="default"/>
        <w:b/>
        <w:i w:val="0"/>
        <w:sz w:val="22"/>
        <w:szCs w:val="22"/>
      </w:rPr>
    </w:lvl>
    <w:lvl w:ilvl="2">
      <w:start w:val="1"/>
      <w:numFmt w:val="decimal"/>
      <w:pStyle w:val="Proc4"/>
      <w:lvlText w:val="%1.%2.%3"/>
      <w:lvlJc w:val="left"/>
      <w:pPr>
        <w:tabs>
          <w:tab w:val="num" w:pos="720"/>
        </w:tabs>
        <w:ind w:left="720" w:hanging="720"/>
      </w:pPr>
      <w:rPr>
        <w:rFonts w:ascii="Arial Narrow" w:hAnsi="Arial Narrow" w:cs="Arial" w:hint="default"/>
        <w:b/>
      </w:rPr>
    </w:lvl>
    <w:lvl w:ilvl="3">
      <w:start w:val="1"/>
      <w:numFmt w:val="decimal"/>
      <w:lvlText w:val="%1.%2.%3.%4"/>
      <w:lvlJc w:val="left"/>
      <w:pPr>
        <w:tabs>
          <w:tab w:val="num" w:pos="720"/>
        </w:tabs>
        <w:ind w:left="0" w:firstLine="0"/>
      </w:pPr>
      <w:rPr>
        <w:rFonts w:ascii="Arial Narrow" w:hAnsi="Arial Narrow" w:cs="Arial" w:hint="default"/>
        <w:b/>
        <w:i w:val="0"/>
        <w:sz w:val="22"/>
      </w:rPr>
    </w:lvl>
    <w:lvl w:ilvl="4">
      <w:start w:val="1"/>
      <w:numFmt w:val="decimal"/>
      <w:lvlText w:val="%1.%2.%3.%4.%5"/>
      <w:lvlJc w:val="left"/>
      <w:pPr>
        <w:tabs>
          <w:tab w:val="num" w:pos="1080"/>
        </w:tabs>
        <w:ind w:left="0" w:firstLine="0"/>
      </w:pPr>
      <w:rPr>
        <w:rFonts w:ascii="Arial Narrow" w:hAnsi="Arial Narrow" w:hint="default"/>
        <w:b/>
        <w:i w:val="0"/>
        <w:sz w:val="22"/>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48D2074"/>
    <w:multiLevelType w:val="hybridMultilevel"/>
    <w:tmpl w:val="A99EC446"/>
    <w:lvl w:ilvl="0" w:tplc="655E3752">
      <w:start w:val="1"/>
      <w:numFmt w:val="decimal"/>
      <w:lvlText w:val="%1."/>
      <w:lvlJc w:val="left"/>
      <w:pPr>
        <w:ind w:left="720" w:hanging="360"/>
      </w:pPr>
      <w:rPr>
        <w:rFonts w:ascii="Arial Narrow" w:hAnsi="Arial Narrow"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B339F1"/>
    <w:multiLevelType w:val="hybridMultilevel"/>
    <w:tmpl w:val="A99EC446"/>
    <w:lvl w:ilvl="0" w:tplc="FFFFFFFF">
      <w:start w:val="1"/>
      <w:numFmt w:val="decimal"/>
      <w:lvlText w:val="%1."/>
      <w:lvlJc w:val="left"/>
      <w:pPr>
        <w:ind w:left="720" w:hanging="360"/>
      </w:pPr>
      <w:rPr>
        <w:rFonts w:ascii="Arial Narrow" w:hAnsi="Arial Narrow" w:hint="default"/>
        <w:b/>
        <w:sz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E3A5C50"/>
    <w:multiLevelType w:val="hybridMultilevel"/>
    <w:tmpl w:val="A99EC446"/>
    <w:lvl w:ilvl="0" w:tplc="FFFFFFFF">
      <w:start w:val="1"/>
      <w:numFmt w:val="decimal"/>
      <w:lvlText w:val="%1."/>
      <w:lvlJc w:val="left"/>
      <w:pPr>
        <w:ind w:left="720" w:hanging="360"/>
      </w:pPr>
      <w:rPr>
        <w:rFonts w:ascii="Arial Narrow" w:hAnsi="Arial Narrow" w:hint="default"/>
        <w:b/>
        <w:sz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8557B9A"/>
    <w:multiLevelType w:val="hybridMultilevel"/>
    <w:tmpl w:val="F47A9842"/>
    <w:lvl w:ilvl="0" w:tplc="FFFFFFFF">
      <w:start w:val="1"/>
      <w:numFmt w:val="decimal"/>
      <w:lvlText w:val="%1."/>
      <w:lvlJc w:val="left"/>
      <w:pPr>
        <w:ind w:left="720" w:hanging="360"/>
      </w:pPr>
      <w:rPr>
        <w:rFonts w:ascii="Arial Narrow" w:hAnsi="Arial Narrow" w:cs="Arial" w:hint="default"/>
        <w:b/>
        <w:sz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140303D"/>
    <w:multiLevelType w:val="multilevel"/>
    <w:tmpl w:val="B840EE74"/>
    <w:lvl w:ilvl="0">
      <w:start w:val="1"/>
      <w:numFmt w:val="upperLetter"/>
      <w:pStyle w:val="annex"/>
      <w:suff w:val="nothing"/>
      <w:lvlText w:val="APPENDIX %1"/>
      <w:lvlJc w:val="left"/>
      <w:pPr>
        <w:ind w:left="0" w:firstLine="0"/>
      </w:pPr>
      <w:rPr>
        <w:rFonts w:hint="default"/>
      </w:rPr>
    </w:lvl>
    <w:lvl w:ilvl="1">
      <w:start w:val="1"/>
      <w:numFmt w:val="decimal"/>
      <w:lvlText w:val="%1.%2."/>
      <w:lvlJc w:val="left"/>
      <w:pPr>
        <w:ind w:left="0" w:firstLine="0"/>
      </w:pPr>
      <w:rPr>
        <w:rFonts w:hint="default"/>
        <w:b/>
        <w:i w:val="0"/>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7" w15:restartNumberingAfterBreak="0">
    <w:nsid w:val="36FF1519"/>
    <w:multiLevelType w:val="singleLevel"/>
    <w:tmpl w:val="AC769848"/>
    <w:lvl w:ilvl="0">
      <w:start w:val="1"/>
      <w:numFmt w:val="lowerLetter"/>
      <w:pStyle w:val="ListNumber"/>
      <w:lvlText w:val="%1)"/>
      <w:lvlJc w:val="left"/>
      <w:pPr>
        <w:tabs>
          <w:tab w:val="num" w:pos="360"/>
        </w:tabs>
        <w:ind w:left="360" w:hanging="360"/>
      </w:pPr>
    </w:lvl>
  </w:abstractNum>
  <w:abstractNum w:abstractNumId="8" w15:restartNumberingAfterBreak="0">
    <w:nsid w:val="40E67660"/>
    <w:multiLevelType w:val="hybridMultilevel"/>
    <w:tmpl w:val="4DECAEEA"/>
    <w:lvl w:ilvl="0" w:tplc="6C380AE4">
      <w:start w:val="1"/>
      <w:numFmt w:val="decimal"/>
      <w:lvlText w:val="%1."/>
      <w:lvlJc w:val="left"/>
      <w:pPr>
        <w:ind w:left="1080" w:hanging="360"/>
      </w:pPr>
      <w:rPr>
        <w:rFonts w:ascii="Arial Narrow" w:hAnsi="Arial Narrow" w:hint="default"/>
        <w:b/>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2A966A7"/>
    <w:multiLevelType w:val="hybridMultilevel"/>
    <w:tmpl w:val="A99EC446"/>
    <w:lvl w:ilvl="0" w:tplc="655E3752">
      <w:start w:val="1"/>
      <w:numFmt w:val="decimal"/>
      <w:lvlText w:val="%1."/>
      <w:lvlJc w:val="left"/>
      <w:pPr>
        <w:ind w:left="720" w:hanging="360"/>
      </w:pPr>
      <w:rPr>
        <w:rFonts w:ascii="Arial Narrow" w:hAnsi="Arial Narrow"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4F164D"/>
    <w:multiLevelType w:val="hybridMultilevel"/>
    <w:tmpl w:val="F47A9842"/>
    <w:lvl w:ilvl="0" w:tplc="5FB05F9A">
      <w:start w:val="1"/>
      <w:numFmt w:val="decimal"/>
      <w:lvlText w:val="%1."/>
      <w:lvlJc w:val="left"/>
      <w:pPr>
        <w:ind w:left="720" w:hanging="360"/>
      </w:pPr>
      <w:rPr>
        <w:rFonts w:ascii="Arial Narrow" w:hAnsi="Arial Narrow" w:cs="Arial"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77734FA"/>
    <w:multiLevelType w:val="hybridMultilevel"/>
    <w:tmpl w:val="422E6FD6"/>
    <w:lvl w:ilvl="0" w:tplc="EFB460B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F6438C"/>
    <w:multiLevelType w:val="hybridMultilevel"/>
    <w:tmpl w:val="A99EC446"/>
    <w:lvl w:ilvl="0" w:tplc="655E3752">
      <w:start w:val="1"/>
      <w:numFmt w:val="decimal"/>
      <w:lvlText w:val="%1."/>
      <w:lvlJc w:val="left"/>
      <w:pPr>
        <w:ind w:left="720" w:hanging="360"/>
      </w:pPr>
      <w:rPr>
        <w:rFonts w:ascii="Arial Narrow" w:hAnsi="Arial Narrow"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2F408CF"/>
    <w:multiLevelType w:val="hybridMultilevel"/>
    <w:tmpl w:val="A99EC446"/>
    <w:lvl w:ilvl="0" w:tplc="655E3752">
      <w:start w:val="1"/>
      <w:numFmt w:val="decimal"/>
      <w:lvlText w:val="%1."/>
      <w:lvlJc w:val="left"/>
      <w:pPr>
        <w:ind w:left="720" w:hanging="360"/>
      </w:pPr>
      <w:rPr>
        <w:rFonts w:ascii="Arial Narrow" w:hAnsi="Arial Narrow"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3260178"/>
    <w:multiLevelType w:val="hybridMultilevel"/>
    <w:tmpl w:val="A99EC446"/>
    <w:lvl w:ilvl="0" w:tplc="655E3752">
      <w:start w:val="1"/>
      <w:numFmt w:val="decimal"/>
      <w:lvlText w:val="%1."/>
      <w:lvlJc w:val="left"/>
      <w:pPr>
        <w:ind w:left="720" w:hanging="360"/>
      </w:pPr>
      <w:rPr>
        <w:rFonts w:ascii="Arial Narrow" w:hAnsi="Arial Narrow"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3F214D3"/>
    <w:multiLevelType w:val="hybridMultilevel"/>
    <w:tmpl w:val="A99EC446"/>
    <w:lvl w:ilvl="0" w:tplc="FFFFFFFF">
      <w:start w:val="1"/>
      <w:numFmt w:val="decimal"/>
      <w:lvlText w:val="%1."/>
      <w:lvlJc w:val="left"/>
      <w:pPr>
        <w:ind w:left="720" w:hanging="360"/>
      </w:pPr>
      <w:rPr>
        <w:rFonts w:ascii="Arial Narrow" w:hAnsi="Arial Narrow" w:hint="default"/>
        <w:b/>
        <w:sz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6B0F61CD"/>
    <w:multiLevelType w:val="hybridMultilevel"/>
    <w:tmpl w:val="DF24E8EE"/>
    <w:lvl w:ilvl="0" w:tplc="052E127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C564E94"/>
    <w:multiLevelType w:val="multilevel"/>
    <w:tmpl w:val="62EECC3C"/>
    <w:lvl w:ilvl="0">
      <w:start w:val="1"/>
      <w:numFmt w:val="decimal"/>
      <w:pStyle w:val="Proc"/>
      <w:lvlText w:val="%1."/>
      <w:lvlJc w:val="left"/>
      <w:pPr>
        <w:tabs>
          <w:tab w:val="num" w:pos="1080"/>
        </w:tabs>
        <w:ind w:left="720" w:hanging="720"/>
      </w:pPr>
      <w:rPr>
        <w:rFonts w:ascii="Arial Narrow" w:hAnsi="Arial Narrow" w:hint="default"/>
        <w:color w:val="000000"/>
      </w:rPr>
    </w:lvl>
    <w:lvl w:ilvl="1">
      <w:start w:val="1"/>
      <w:numFmt w:val="decimal"/>
      <w:isLgl/>
      <w:lvlText w:val="%1.%2"/>
      <w:lvlJc w:val="left"/>
      <w:pPr>
        <w:tabs>
          <w:tab w:val="num" w:pos="720"/>
        </w:tabs>
        <w:ind w:left="720" w:hanging="720"/>
      </w:pPr>
      <w:rPr>
        <w:rFonts w:hint="default"/>
        <w:b/>
      </w:rPr>
    </w:lvl>
    <w:lvl w:ilvl="2">
      <w:start w:val="1"/>
      <w:numFmt w:val="decimal"/>
      <w:isLgl/>
      <w:lvlText w:val="%1.%2.%3"/>
      <w:lvlJc w:val="left"/>
      <w:pPr>
        <w:tabs>
          <w:tab w:val="num" w:pos="720"/>
        </w:tabs>
        <w:ind w:left="720" w:hanging="720"/>
      </w:pPr>
      <w:rPr>
        <w:rFonts w:hint="default"/>
        <w:b/>
      </w:rPr>
    </w:lvl>
    <w:lvl w:ilvl="3">
      <w:start w:val="1"/>
      <w:numFmt w:val="decimal"/>
      <w:isLgl/>
      <w:lvlText w:val="%1.%2.%3.%4"/>
      <w:lvlJc w:val="left"/>
      <w:pPr>
        <w:tabs>
          <w:tab w:val="num" w:pos="720"/>
        </w:tabs>
        <w:ind w:left="720" w:hanging="720"/>
      </w:pPr>
      <w:rPr>
        <w:rFonts w:hint="default"/>
        <w:b/>
      </w:rPr>
    </w:lvl>
    <w:lvl w:ilvl="4">
      <w:start w:val="1"/>
      <w:numFmt w:val="decimal"/>
      <w:isLgl/>
      <w:lvlText w:val="%1.%2.%3.%4.%5"/>
      <w:lvlJc w:val="left"/>
      <w:pPr>
        <w:tabs>
          <w:tab w:val="num" w:pos="1080"/>
        </w:tabs>
        <w:ind w:left="1080" w:hanging="1080"/>
      </w:pPr>
      <w:rPr>
        <w:rFonts w:hint="default"/>
        <w:b/>
      </w:rPr>
    </w:lvl>
    <w:lvl w:ilvl="5">
      <w:start w:val="1"/>
      <w:numFmt w:val="decimal"/>
      <w:isLgl/>
      <w:lvlText w:val="%1.%2.%3.%4.%5.%6"/>
      <w:lvlJc w:val="left"/>
      <w:pPr>
        <w:tabs>
          <w:tab w:val="num" w:pos="1080"/>
        </w:tabs>
        <w:ind w:left="1080" w:hanging="1080"/>
      </w:pPr>
      <w:rPr>
        <w:rFonts w:hint="default"/>
        <w:b/>
      </w:rPr>
    </w:lvl>
    <w:lvl w:ilvl="6">
      <w:start w:val="1"/>
      <w:numFmt w:val="decimal"/>
      <w:isLgl/>
      <w:lvlText w:val="%1.%2.%3.%4.%5.%6.%7"/>
      <w:lvlJc w:val="left"/>
      <w:pPr>
        <w:tabs>
          <w:tab w:val="num" w:pos="1440"/>
        </w:tabs>
        <w:ind w:left="1440" w:hanging="1440"/>
      </w:pPr>
      <w:rPr>
        <w:rFonts w:hint="default"/>
        <w:b/>
      </w:rPr>
    </w:lvl>
    <w:lvl w:ilvl="7">
      <w:start w:val="1"/>
      <w:numFmt w:val="decimal"/>
      <w:isLgl/>
      <w:lvlText w:val="%1.%2.%3.%4.%5.%6.%7.%8"/>
      <w:lvlJc w:val="left"/>
      <w:pPr>
        <w:tabs>
          <w:tab w:val="num" w:pos="1440"/>
        </w:tabs>
        <w:ind w:left="1440" w:hanging="1440"/>
      </w:pPr>
      <w:rPr>
        <w:rFonts w:hint="default"/>
        <w:b/>
      </w:rPr>
    </w:lvl>
    <w:lvl w:ilvl="8">
      <w:start w:val="1"/>
      <w:numFmt w:val="decimal"/>
      <w:isLgl/>
      <w:lvlText w:val="%1.%2.%3.%4.%5.%6.%7.%8.%9"/>
      <w:lvlJc w:val="left"/>
      <w:pPr>
        <w:tabs>
          <w:tab w:val="num" w:pos="1800"/>
        </w:tabs>
        <w:ind w:left="1800" w:hanging="1800"/>
      </w:pPr>
      <w:rPr>
        <w:rFonts w:hint="default"/>
        <w:b/>
      </w:rPr>
    </w:lvl>
  </w:abstractNum>
  <w:abstractNum w:abstractNumId="18" w15:restartNumberingAfterBreak="0">
    <w:nsid w:val="7DF448BE"/>
    <w:multiLevelType w:val="hybridMultilevel"/>
    <w:tmpl w:val="A99EC446"/>
    <w:lvl w:ilvl="0" w:tplc="655E3752">
      <w:start w:val="1"/>
      <w:numFmt w:val="decimal"/>
      <w:lvlText w:val="%1."/>
      <w:lvlJc w:val="left"/>
      <w:pPr>
        <w:ind w:left="720" w:hanging="360"/>
      </w:pPr>
      <w:rPr>
        <w:rFonts w:ascii="Arial Narrow" w:hAnsi="Arial Narrow"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17"/>
  </w:num>
  <w:num w:numId="4">
    <w:abstractNumId w:val="7"/>
  </w:num>
  <w:num w:numId="5">
    <w:abstractNumId w:val="16"/>
  </w:num>
  <w:num w:numId="6">
    <w:abstractNumId w:val="0"/>
  </w:num>
  <w:num w:numId="7">
    <w:abstractNumId w:val="10"/>
  </w:num>
  <w:num w:numId="8">
    <w:abstractNumId w:val="5"/>
  </w:num>
  <w:num w:numId="9">
    <w:abstractNumId w:val="8"/>
  </w:num>
  <w:num w:numId="10">
    <w:abstractNumId w:val="18"/>
  </w:num>
  <w:num w:numId="11">
    <w:abstractNumId w:val="15"/>
  </w:num>
  <w:num w:numId="12">
    <w:abstractNumId w:val="3"/>
  </w:num>
  <w:num w:numId="13">
    <w:abstractNumId w:val="4"/>
  </w:num>
  <w:num w:numId="14">
    <w:abstractNumId w:val="11"/>
  </w:num>
  <w:num w:numId="15">
    <w:abstractNumId w:val="2"/>
  </w:num>
  <w:num w:numId="16">
    <w:abstractNumId w:val="9"/>
  </w:num>
  <w:num w:numId="17">
    <w:abstractNumId w:val="14"/>
  </w:num>
  <w:num w:numId="18">
    <w:abstractNumId w:val="13"/>
  </w:num>
  <w:num w:numId="19">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BDE"/>
    <w:rsid w:val="00002873"/>
    <w:rsid w:val="000038F4"/>
    <w:rsid w:val="000244F6"/>
    <w:rsid w:val="000250FB"/>
    <w:rsid w:val="00025A9D"/>
    <w:rsid w:val="00031693"/>
    <w:rsid w:val="0003199D"/>
    <w:rsid w:val="00041973"/>
    <w:rsid w:val="000442EC"/>
    <w:rsid w:val="0006046E"/>
    <w:rsid w:val="00067706"/>
    <w:rsid w:val="00073B28"/>
    <w:rsid w:val="00074575"/>
    <w:rsid w:val="000A35DF"/>
    <w:rsid w:val="000A5E80"/>
    <w:rsid w:val="000C4E32"/>
    <w:rsid w:val="000D05B4"/>
    <w:rsid w:val="00103C02"/>
    <w:rsid w:val="0011530C"/>
    <w:rsid w:val="00123CA7"/>
    <w:rsid w:val="00146B64"/>
    <w:rsid w:val="00154D57"/>
    <w:rsid w:val="00161F8F"/>
    <w:rsid w:val="00171665"/>
    <w:rsid w:val="001A16FD"/>
    <w:rsid w:val="001C18B3"/>
    <w:rsid w:val="001D112C"/>
    <w:rsid w:val="001D482D"/>
    <w:rsid w:val="001F1D43"/>
    <w:rsid w:val="00206ECF"/>
    <w:rsid w:val="00210BAA"/>
    <w:rsid w:val="002236B8"/>
    <w:rsid w:val="0023262C"/>
    <w:rsid w:val="00241E4B"/>
    <w:rsid w:val="00242755"/>
    <w:rsid w:val="00261C84"/>
    <w:rsid w:val="00282D9D"/>
    <w:rsid w:val="002A6C1D"/>
    <w:rsid w:val="002D52E0"/>
    <w:rsid w:val="002E03CE"/>
    <w:rsid w:val="002E12DF"/>
    <w:rsid w:val="002E3F7C"/>
    <w:rsid w:val="002F7B42"/>
    <w:rsid w:val="003051DE"/>
    <w:rsid w:val="00321A51"/>
    <w:rsid w:val="00343C4F"/>
    <w:rsid w:val="003472F2"/>
    <w:rsid w:val="00347945"/>
    <w:rsid w:val="00350BFA"/>
    <w:rsid w:val="0037216D"/>
    <w:rsid w:val="003A2DFD"/>
    <w:rsid w:val="003C4A6C"/>
    <w:rsid w:val="003C695F"/>
    <w:rsid w:val="003F2C4E"/>
    <w:rsid w:val="00402707"/>
    <w:rsid w:val="004027C0"/>
    <w:rsid w:val="00452734"/>
    <w:rsid w:val="00456C62"/>
    <w:rsid w:val="004A569C"/>
    <w:rsid w:val="004D5D2A"/>
    <w:rsid w:val="004E1054"/>
    <w:rsid w:val="004F38ED"/>
    <w:rsid w:val="00506AFA"/>
    <w:rsid w:val="00533FB1"/>
    <w:rsid w:val="00552003"/>
    <w:rsid w:val="00565606"/>
    <w:rsid w:val="005965CF"/>
    <w:rsid w:val="005C3E94"/>
    <w:rsid w:val="005D3E09"/>
    <w:rsid w:val="005E2F92"/>
    <w:rsid w:val="006306A0"/>
    <w:rsid w:val="00645C09"/>
    <w:rsid w:val="00653579"/>
    <w:rsid w:val="00674532"/>
    <w:rsid w:val="006747E1"/>
    <w:rsid w:val="00680852"/>
    <w:rsid w:val="006D47A2"/>
    <w:rsid w:val="006F677B"/>
    <w:rsid w:val="00703562"/>
    <w:rsid w:val="00703AC2"/>
    <w:rsid w:val="00703CB1"/>
    <w:rsid w:val="007244A4"/>
    <w:rsid w:val="00756E07"/>
    <w:rsid w:val="00766B20"/>
    <w:rsid w:val="00772B18"/>
    <w:rsid w:val="007D5546"/>
    <w:rsid w:val="007D7BDE"/>
    <w:rsid w:val="00803700"/>
    <w:rsid w:val="00810E69"/>
    <w:rsid w:val="008572A5"/>
    <w:rsid w:val="008738AA"/>
    <w:rsid w:val="00877DFF"/>
    <w:rsid w:val="00892763"/>
    <w:rsid w:val="00893D7E"/>
    <w:rsid w:val="008B151C"/>
    <w:rsid w:val="008B3FDD"/>
    <w:rsid w:val="00910731"/>
    <w:rsid w:val="00923F85"/>
    <w:rsid w:val="00932754"/>
    <w:rsid w:val="009A78CC"/>
    <w:rsid w:val="009D0E3A"/>
    <w:rsid w:val="009D4210"/>
    <w:rsid w:val="009F572B"/>
    <w:rsid w:val="00A15AB7"/>
    <w:rsid w:val="00A80CFF"/>
    <w:rsid w:val="00A87B44"/>
    <w:rsid w:val="00AB16F3"/>
    <w:rsid w:val="00AD0BAF"/>
    <w:rsid w:val="00AD6887"/>
    <w:rsid w:val="00B04B5B"/>
    <w:rsid w:val="00B13D46"/>
    <w:rsid w:val="00B5508B"/>
    <w:rsid w:val="00B72FFE"/>
    <w:rsid w:val="00BA0183"/>
    <w:rsid w:val="00BA40DD"/>
    <w:rsid w:val="00BE6E58"/>
    <w:rsid w:val="00BF6EDE"/>
    <w:rsid w:val="00C06362"/>
    <w:rsid w:val="00C23675"/>
    <w:rsid w:val="00C2613F"/>
    <w:rsid w:val="00C64163"/>
    <w:rsid w:val="00C734AC"/>
    <w:rsid w:val="00C84C8B"/>
    <w:rsid w:val="00C92E3C"/>
    <w:rsid w:val="00CF467D"/>
    <w:rsid w:val="00D10013"/>
    <w:rsid w:val="00D26B14"/>
    <w:rsid w:val="00D556D1"/>
    <w:rsid w:val="00D57FB3"/>
    <w:rsid w:val="00D711C5"/>
    <w:rsid w:val="00D76FFA"/>
    <w:rsid w:val="00DA47F0"/>
    <w:rsid w:val="00DC7D31"/>
    <w:rsid w:val="00E00478"/>
    <w:rsid w:val="00E1291B"/>
    <w:rsid w:val="00E258BA"/>
    <w:rsid w:val="00E27B30"/>
    <w:rsid w:val="00E30777"/>
    <w:rsid w:val="00E41A20"/>
    <w:rsid w:val="00E42B41"/>
    <w:rsid w:val="00E51B5D"/>
    <w:rsid w:val="00E67378"/>
    <w:rsid w:val="00E901F0"/>
    <w:rsid w:val="00EB0B6F"/>
    <w:rsid w:val="00EB6A73"/>
    <w:rsid w:val="00EB7875"/>
    <w:rsid w:val="00EC59C0"/>
    <w:rsid w:val="00ED24D2"/>
    <w:rsid w:val="00EE0A73"/>
    <w:rsid w:val="00EF7104"/>
    <w:rsid w:val="00F45222"/>
    <w:rsid w:val="00F537CE"/>
    <w:rsid w:val="00F701C2"/>
    <w:rsid w:val="00F73C3B"/>
    <w:rsid w:val="00F87FFB"/>
    <w:rsid w:val="00FA6CA1"/>
    <w:rsid w:val="00FE724B"/>
    <w:rsid w:val="032541ED"/>
    <w:rsid w:val="084EDBA1"/>
    <w:rsid w:val="097CA544"/>
    <w:rsid w:val="130362BE"/>
    <w:rsid w:val="1679E1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A03EA"/>
  <w15:chartTrackingRefBased/>
  <w15:docId w15:val="{DD329514-FEC0-4F2A-83B7-6AC8A504A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6FFA"/>
    <w:rPr>
      <w:rFonts w:ascii="Times New Roman" w:eastAsia="Times New Roman" w:hAnsi="Times New Roman" w:cs="Times New Roman"/>
      <w:sz w:val="20"/>
      <w:szCs w:val="20"/>
    </w:rPr>
  </w:style>
  <w:style w:type="paragraph" w:styleId="Heading1">
    <w:name w:val="heading 1"/>
    <w:basedOn w:val="Normal"/>
    <w:next w:val="Normal"/>
    <w:link w:val="Heading1Char"/>
    <w:qFormat/>
    <w:rsid w:val="007D7BDE"/>
    <w:pPr>
      <w:keepNext/>
      <w:autoSpaceDE w:val="0"/>
      <w:autoSpaceDN w:val="0"/>
      <w:adjustRightInd w:val="0"/>
      <w:outlineLvl w:val="0"/>
    </w:pPr>
    <w:rPr>
      <w:rFonts w:ascii="Arial" w:hAnsi="Arial" w:cs="Arial"/>
      <w:b/>
      <w:bCs/>
      <w:color w:val="000000"/>
      <w:u w:val="single"/>
    </w:rPr>
  </w:style>
  <w:style w:type="paragraph" w:styleId="Heading2">
    <w:name w:val="heading 2"/>
    <w:basedOn w:val="Normal"/>
    <w:next w:val="Normal"/>
    <w:link w:val="Heading2Char"/>
    <w:qFormat/>
    <w:rsid w:val="007D7BDE"/>
    <w:pPr>
      <w:keepNext/>
      <w:jc w:val="center"/>
      <w:outlineLvl w:val="1"/>
    </w:pPr>
    <w:rPr>
      <w:rFonts w:ascii="Arial" w:hAnsi="Arial" w:cs="Arial"/>
      <w:b/>
      <w:bCs/>
    </w:rPr>
  </w:style>
  <w:style w:type="paragraph" w:styleId="Heading3">
    <w:name w:val="heading 3"/>
    <w:basedOn w:val="Normal"/>
    <w:next w:val="Normal"/>
    <w:link w:val="Heading3Char"/>
    <w:qFormat/>
    <w:rsid w:val="007D7BDE"/>
    <w:pPr>
      <w:keepNext/>
      <w:outlineLvl w:val="2"/>
    </w:pPr>
    <w:rPr>
      <w:rFonts w:ascii="Arial" w:hAnsi="Arial" w:cs="Arial"/>
      <w:b/>
      <w:bCs/>
    </w:rPr>
  </w:style>
  <w:style w:type="paragraph" w:styleId="Heading4">
    <w:name w:val="heading 4"/>
    <w:basedOn w:val="Normal"/>
    <w:next w:val="Normal"/>
    <w:link w:val="Heading4Char"/>
    <w:qFormat/>
    <w:rsid w:val="007D7BDE"/>
    <w:pPr>
      <w:keepNext/>
      <w:spacing w:line="480" w:lineRule="auto"/>
      <w:outlineLvl w:val="3"/>
    </w:pPr>
    <w:rPr>
      <w:rFonts w:ascii="Arial" w:hAnsi="Arial" w:cs="Arial"/>
      <w:b/>
      <w:bCs/>
    </w:rPr>
  </w:style>
  <w:style w:type="paragraph" w:styleId="Heading5">
    <w:name w:val="heading 5"/>
    <w:basedOn w:val="Normal"/>
    <w:next w:val="Normal"/>
    <w:link w:val="Heading5Char"/>
    <w:qFormat/>
    <w:rsid w:val="007D7BDE"/>
    <w:pPr>
      <w:keepNext/>
      <w:spacing w:after="100" w:afterAutospacing="1" w:line="360" w:lineRule="auto"/>
      <w:outlineLvl w:val="4"/>
    </w:pPr>
    <w:rPr>
      <w:rFonts w:ascii="Arial" w:hAnsi="Arial" w:cs="Arial"/>
      <w:b/>
      <w:color w:val="000000"/>
    </w:rPr>
  </w:style>
  <w:style w:type="paragraph" w:styleId="Heading6">
    <w:name w:val="heading 6"/>
    <w:basedOn w:val="Normal"/>
    <w:next w:val="Normal"/>
    <w:link w:val="Heading6Char"/>
    <w:qFormat/>
    <w:rsid w:val="007D7BDE"/>
    <w:pPr>
      <w:keepNext/>
      <w:spacing w:line="360" w:lineRule="auto"/>
      <w:ind w:left="374"/>
      <w:outlineLvl w:val="5"/>
    </w:pPr>
    <w:rPr>
      <w:rFonts w:ascii="Arial" w:hAnsi="Arial" w:cs="Arial"/>
      <w:b/>
      <w:color w:val="000000"/>
    </w:rPr>
  </w:style>
  <w:style w:type="paragraph" w:styleId="Heading7">
    <w:name w:val="heading 7"/>
    <w:basedOn w:val="Normal"/>
    <w:next w:val="Normal"/>
    <w:link w:val="Heading7Char"/>
    <w:qFormat/>
    <w:rsid w:val="007D7BDE"/>
    <w:pPr>
      <w:keepNext/>
      <w:autoSpaceDE w:val="0"/>
      <w:autoSpaceDN w:val="0"/>
      <w:adjustRightInd w:val="0"/>
      <w:outlineLvl w:val="6"/>
    </w:pPr>
    <w:rPr>
      <w:rFonts w:ascii="Arial" w:hAnsi="Arial" w:cs="Arial"/>
      <w:b/>
      <w:bCs/>
      <w:color w:val="000000"/>
      <w:sz w:val="32"/>
    </w:rPr>
  </w:style>
  <w:style w:type="paragraph" w:styleId="Heading8">
    <w:name w:val="heading 8"/>
    <w:basedOn w:val="Normal"/>
    <w:next w:val="Normal"/>
    <w:link w:val="Heading8Char"/>
    <w:qFormat/>
    <w:rsid w:val="007D7BDE"/>
    <w:pPr>
      <w:keepNext/>
      <w:autoSpaceDE w:val="0"/>
      <w:autoSpaceDN w:val="0"/>
      <w:adjustRightInd w:val="0"/>
      <w:ind w:left="2160" w:firstLine="720"/>
      <w:outlineLvl w:val="7"/>
    </w:pPr>
    <w:rPr>
      <w:rFonts w:ascii="Arial" w:hAnsi="Arial" w:cs="Arial"/>
      <w:b/>
      <w:bCs/>
      <w:color w:val="000000"/>
    </w:rPr>
  </w:style>
  <w:style w:type="paragraph" w:styleId="Heading9">
    <w:name w:val="heading 9"/>
    <w:basedOn w:val="Normal"/>
    <w:next w:val="Normal"/>
    <w:link w:val="Heading9Char"/>
    <w:qFormat/>
    <w:rsid w:val="007D7BDE"/>
    <w:pPr>
      <w:keepNext/>
      <w:tabs>
        <w:tab w:val="left" w:pos="6840"/>
      </w:tabs>
      <w:ind w:left="1080"/>
      <w:outlineLvl w:val="8"/>
    </w:pPr>
    <w:rPr>
      <w:rFonts w:ascii="Arial" w:hAnsi="Arial" w:cs="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
    <w:name w:val="annex"/>
    <w:basedOn w:val="ListParagraph"/>
    <w:autoRedefine/>
    <w:qFormat/>
    <w:rsid w:val="00506AFA"/>
    <w:pPr>
      <w:numPr>
        <w:numId w:val="1"/>
      </w:numPr>
      <w:autoSpaceDE w:val="0"/>
      <w:autoSpaceDN w:val="0"/>
      <w:adjustRightInd w:val="0"/>
      <w:spacing w:line="276" w:lineRule="auto"/>
      <w:contextualSpacing w:val="0"/>
      <w:jc w:val="center"/>
    </w:pPr>
    <w:rPr>
      <w:rFonts w:ascii="Arial" w:eastAsiaTheme="minorEastAsia" w:hAnsi="Arial" w:cs="Arial"/>
      <w:b/>
      <w:bCs/>
      <w:color w:val="000000"/>
      <w:sz w:val="24"/>
      <w:szCs w:val="24"/>
    </w:rPr>
  </w:style>
  <w:style w:type="paragraph" w:styleId="ListParagraph">
    <w:name w:val="List Paragraph"/>
    <w:aliases w:val="List Paragraph in table,Table of contents numbered"/>
    <w:basedOn w:val="Normal"/>
    <w:link w:val="ListParagraphChar"/>
    <w:uiPriority w:val="34"/>
    <w:qFormat/>
    <w:rsid w:val="00506AFA"/>
    <w:pPr>
      <w:ind w:left="720"/>
      <w:contextualSpacing/>
    </w:pPr>
  </w:style>
  <w:style w:type="character" w:customStyle="1" w:styleId="Heading1Char">
    <w:name w:val="Heading 1 Char"/>
    <w:basedOn w:val="DefaultParagraphFont"/>
    <w:link w:val="Heading1"/>
    <w:rsid w:val="007D7BDE"/>
    <w:rPr>
      <w:rFonts w:ascii="Arial" w:eastAsia="Times New Roman" w:hAnsi="Arial" w:cs="Arial"/>
      <w:b/>
      <w:bCs/>
      <w:color w:val="000000"/>
      <w:sz w:val="20"/>
      <w:szCs w:val="20"/>
      <w:u w:val="single"/>
    </w:rPr>
  </w:style>
  <w:style w:type="character" w:customStyle="1" w:styleId="Heading2Char">
    <w:name w:val="Heading 2 Char"/>
    <w:basedOn w:val="DefaultParagraphFont"/>
    <w:link w:val="Heading2"/>
    <w:rsid w:val="007D7BDE"/>
    <w:rPr>
      <w:rFonts w:ascii="Arial" w:eastAsia="Times New Roman" w:hAnsi="Arial" w:cs="Arial"/>
      <w:b/>
      <w:bCs/>
      <w:sz w:val="20"/>
      <w:szCs w:val="20"/>
    </w:rPr>
  </w:style>
  <w:style w:type="character" w:customStyle="1" w:styleId="Heading3Char">
    <w:name w:val="Heading 3 Char"/>
    <w:basedOn w:val="DefaultParagraphFont"/>
    <w:link w:val="Heading3"/>
    <w:rsid w:val="007D7BDE"/>
    <w:rPr>
      <w:rFonts w:ascii="Arial" w:eastAsia="Times New Roman" w:hAnsi="Arial" w:cs="Arial"/>
      <w:b/>
      <w:bCs/>
      <w:sz w:val="20"/>
      <w:szCs w:val="20"/>
    </w:rPr>
  </w:style>
  <w:style w:type="character" w:customStyle="1" w:styleId="Heading4Char">
    <w:name w:val="Heading 4 Char"/>
    <w:basedOn w:val="DefaultParagraphFont"/>
    <w:link w:val="Heading4"/>
    <w:rsid w:val="007D7BDE"/>
    <w:rPr>
      <w:rFonts w:ascii="Arial" w:eastAsia="Times New Roman" w:hAnsi="Arial" w:cs="Arial"/>
      <w:b/>
      <w:bCs/>
      <w:sz w:val="20"/>
      <w:szCs w:val="20"/>
    </w:rPr>
  </w:style>
  <w:style w:type="character" w:customStyle="1" w:styleId="Heading5Char">
    <w:name w:val="Heading 5 Char"/>
    <w:basedOn w:val="DefaultParagraphFont"/>
    <w:link w:val="Heading5"/>
    <w:rsid w:val="007D7BDE"/>
    <w:rPr>
      <w:rFonts w:ascii="Arial" w:eastAsia="Times New Roman" w:hAnsi="Arial" w:cs="Arial"/>
      <w:b/>
      <w:color w:val="000000"/>
      <w:sz w:val="20"/>
      <w:szCs w:val="20"/>
    </w:rPr>
  </w:style>
  <w:style w:type="character" w:customStyle="1" w:styleId="Heading6Char">
    <w:name w:val="Heading 6 Char"/>
    <w:basedOn w:val="DefaultParagraphFont"/>
    <w:link w:val="Heading6"/>
    <w:rsid w:val="007D7BDE"/>
    <w:rPr>
      <w:rFonts w:ascii="Arial" w:eastAsia="Times New Roman" w:hAnsi="Arial" w:cs="Arial"/>
      <w:b/>
      <w:color w:val="000000"/>
      <w:sz w:val="20"/>
      <w:szCs w:val="20"/>
    </w:rPr>
  </w:style>
  <w:style w:type="character" w:customStyle="1" w:styleId="Heading7Char">
    <w:name w:val="Heading 7 Char"/>
    <w:basedOn w:val="DefaultParagraphFont"/>
    <w:link w:val="Heading7"/>
    <w:rsid w:val="007D7BDE"/>
    <w:rPr>
      <w:rFonts w:ascii="Arial" w:eastAsia="Times New Roman" w:hAnsi="Arial" w:cs="Arial"/>
      <w:b/>
      <w:bCs/>
      <w:color w:val="000000"/>
      <w:sz w:val="32"/>
      <w:szCs w:val="20"/>
    </w:rPr>
  </w:style>
  <w:style w:type="character" w:customStyle="1" w:styleId="Heading8Char">
    <w:name w:val="Heading 8 Char"/>
    <w:basedOn w:val="DefaultParagraphFont"/>
    <w:link w:val="Heading8"/>
    <w:rsid w:val="007D7BDE"/>
    <w:rPr>
      <w:rFonts w:ascii="Arial" w:eastAsia="Times New Roman" w:hAnsi="Arial" w:cs="Arial"/>
      <w:b/>
      <w:bCs/>
      <w:color w:val="000000"/>
      <w:sz w:val="20"/>
      <w:szCs w:val="20"/>
    </w:rPr>
  </w:style>
  <w:style w:type="character" w:customStyle="1" w:styleId="Heading9Char">
    <w:name w:val="Heading 9 Char"/>
    <w:basedOn w:val="DefaultParagraphFont"/>
    <w:link w:val="Heading9"/>
    <w:rsid w:val="007D7BDE"/>
    <w:rPr>
      <w:rFonts w:ascii="Arial" w:eastAsia="Times New Roman" w:hAnsi="Arial" w:cs="Arial"/>
      <w:b/>
      <w:bCs/>
      <w:sz w:val="20"/>
      <w:szCs w:val="20"/>
      <w:u w:val="single"/>
    </w:rPr>
  </w:style>
  <w:style w:type="paragraph" w:styleId="Header">
    <w:name w:val="header"/>
    <w:basedOn w:val="Normal"/>
    <w:link w:val="HeaderChar"/>
    <w:rsid w:val="007D7BDE"/>
    <w:pPr>
      <w:tabs>
        <w:tab w:val="center" w:pos="4320"/>
        <w:tab w:val="right" w:pos="8640"/>
      </w:tabs>
    </w:pPr>
  </w:style>
  <w:style w:type="character" w:customStyle="1" w:styleId="HeaderChar">
    <w:name w:val="Header Char"/>
    <w:basedOn w:val="DefaultParagraphFont"/>
    <w:link w:val="Header"/>
    <w:rsid w:val="007D7BDE"/>
    <w:rPr>
      <w:rFonts w:ascii="Times New Roman" w:eastAsia="Times New Roman" w:hAnsi="Times New Roman" w:cs="Times New Roman"/>
      <w:sz w:val="20"/>
      <w:szCs w:val="20"/>
    </w:rPr>
  </w:style>
  <w:style w:type="paragraph" w:styleId="Footer">
    <w:name w:val="footer"/>
    <w:basedOn w:val="Normal"/>
    <w:link w:val="FooterChar"/>
    <w:uiPriority w:val="99"/>
    <w:rsid w:val="007D7BDE"/>
    <w:pPr>
      <w:tabs>
        <w:tab w:val="center" w:pos="4320"/>
        <w:tab w:val="right" w:pos="8640"/>
      </w:tabs>
    </w:pPr>
  </w:style>
  <w:style w:type="character" w:customStyle="1" w:styleId="FooterChar">
    <w:name w:val="Footer Char"/>
    <w:basedOn w:val="DefaultParagraphFont"/>
    <w:link w:val="Footer"/>
    <w:uiPriority w:val="99"/>
    <w:rsid w:val="007D7BDE"/>
    <w:rPr>
      <w:rFonts w:ascii="Times New Roman" w:eastAsia="Times New Roman" w:hAnsi="Times New Roman" w:cs="Times New Roman"/>
      <w:sz w:val="20"/>
      <w:szCs w:val="20"/>
    </w:rPr>
  </w:style>
  <w:style w:type="character" w:styleId="PageNumber">
    <w:name w:val="page number"/>
    <w:basedOn w:val="DefaultParagraphFont"/>
    <w:rsid w:val="007D7BDE"/>
  </w:style>
  <w:style w:type="paragraph" w:styleId="BodyTextIndent2">
    <w:name w:val="Body Text Indent 2"/>
    <w:basedOn w:val="Normal"/>
    <w:link w:val="BodyTextIndent2Char"/>
    <w:rsid w:val="007D7BDE"/>
    <w:pPr>
      <w:tabs>
        <w:tab w:val="left" w:pos="1080"/>
      </w:tabs>
      <w:autoSpaceDE w:val="0"/>
      <w:autoSpaceDN w:val="0"/>
      <w:adjustRightInd w:val="0"/>
      <w:ind w:left="1080" w:hanging="1080"/>
    </w:pPr>
    <w:rPr>
      <w:rFonts w:ascii="Arial" w:hAnsi="Arial" w:cs="Arial"/>
      <w:sz w:val="22"/>
      <w:szCs w:val="22"/>
    </w:rPr>
  </w:style>
  <w:style w:type="character" w:customStyle="1" w:styleId="BodyTextIndent2Char">
    <w:name w:val="Body Text Indent 2 Char"/>
    <w:basedOn w:val="DefaultParagraphFont"/>
    <w:link w:val="BodyTextIndent2"/>
    <w:rsid w:val="007D7BDE"/>
    <w:rPr>
      <w:rFonts w:ascii="Arial" w:eastAsia="Times New Roman" w:hAnsi="Arial" w:cs="Arial"/>
    </w:rPr>
  </w:style>
  <w:style w:type="paragraph" w:styleId="BodyTextIndent">
    <w:name w:val="Body Text Indent"/>
    <w:basedOn w:val="Normal"/>
    <w:link w:val="BodyTextIndentChar"/>
    <w:rsid w:val="007D7BDE"/>
    <w:pPr>
      <w:autoSpaceDE w:val="0"/>
      <w:autoSpaceDN w:val="0"/>
      <w:adjustRightInd w:val="0"/>
      <w:ind w:left="1080"/>
    </w:pPr>
    <w:rPr>
      <w:rFonts w:ascii="Arial" w:hAnsi="Arial" w:cs="Arial"/>
      <w:sz w:val="22"/>
      <w:szCs w:val="22"/>
    </w:rPr>
  </w:style>
  <w:style w:type="character" w:customStyle="1" w:styleId="BodyTextIndentChar">
    <w:name w:val="Body Text Indent Char"/>
    <w:basedOn w:val="DefaultParagraphFont"/>
    <w:link w:val="BodyTextIndent"/>
    <w:rsid w:val="007D7BDE"/>
    <w:rPr>
      <w:rFonts w:ascii="Arial" w:eastAsia="Times New Roman" w:hAnsi="Arial" w:cs="Arial"/>
    </w:rPr>
  </w:style>
  <w:style w:type="paragraph" w:styleId="BodyTextIndent3">
    <w:name w:val="Body Text Indent 3"/>
    <w:basedOn w:val="Normal"/>
    <w:link w:val="BodyTextIndent3Char"/>
    <w:rsid w:val="007D7BDE"/>
    <w:pPr>
      <w:autoSpaceDE w:val="0"/>
      <w:autoSpaceDN w:val="0"/>
      <w:adjustRightInd w:val="0"/>
      <w:ind w:left="720" w:hanging="720"/>
    </w:pPr>
    <w:rPr>
      <w:rFonts w:ascii="Arial" w:hAnsi="Arial" w:cs="Arial"/>
      <w:sz w:val="22"/>
      <w:szCs w:val="22"/>
    </w:rPr>
  </w:style>
  <w:style w:type="character" w:customStyle="1" w:styleId="BodyTextIndent3Char">
    <w:name w:val="Body Text Indent 3 Char"/>
    <w:basedOn w:val="DefaultParagraphFont"/>
    <w:link w:val="BodyTextIndent3"/>
    <w:rsid w:val="007D7BDE"/>
    <w:rPr>
      <w:rFonts w:ascii="Arial" w:eastAsia="Times New Roman" w:hAnsi="Arial" w:cs="Arial"/>
    </w:rPr>
  </w:style>
  <w:style w:type="paragraph" w:styleId="BodyText">
    <w:name w:val="Body Text"/>
    <w:basedOn w:val="Normal"/>
    <w:link w:val="BodyTextChar"/>
    <w:rsid w:val="007D7BDE"/>
    <w:pPr>
      <w:autoSpaceDE w:val="0"/>
      <w:autoSpaceDN w:val="0"/>
      <w:adjustRightInd w:val="0"/>
    </w:pPr>
    <w:rPr>
      <w:rFonts w:ascii="Arial" w:hAnsi="Arial" w:cs="Arial"/>
      <w:sz w:val="22"/>
      <w:szCs w:val="22"/>
    </w:rPr>
  </w:style>
  <w:style w:type="character" w:customStyle="1" w:styleId="BodyTextChar">
    <w:name w:val="Body Text Char"/>
    <w:basedOn w:val="DefaultParagraphFont"/>
    <w:link w:val="BodyText"/>
    <w:rsid w:val="007D7BDE"/>
    <w:rPr>
      <w:rFonts w:ascii="Arial" w:eastAsia="Times New Roman" w:hAnsi="Arial" w:cs="Arial"/>
    </w:rPr>
  </w:style>
  <w:style w:type="paragraph" w:styleId="BlockText">
    <w:name w:val="Block Text"/>
    <w:basedOn w:val="Normal"/>
    <w:rsid w:val="007D7BDE"/>
    <w:pPr>
      <w:autoSpaceDE w:val="0"/>
      <w:autoSpaceDN w:val="0"/>
      <w:adjustRightInd w:val="0"/>
      <w:ind w:left="2160" w:hanging="2160"/>
    </w:pPr>
    <w:rPr>
      <w:rFonts w:ascii="Arial" w:hAnsi="Arial" w:cs="Arial"/>
      <w:sz w:val="22"/>
      <w:szCs w:val="22"/>
    </w:rPr>
  </w:style>
  <w:style w:type="paragraph" w:styleId="BodyText2">
    <w:name w:val="Body Text 2"/>
    <w:basedOn w:val="Normal"/>
    <w:link w:val="BodyText2Char"/>
    <w:rsid w:val="007D7BDE"/>
    <w:pPr>
      <w:autoSpaceDE w:val="0"/>
      <w:autoSpaceDN w:val="0"/>
      <w:adjustRightInd w:val="0"/>
      <w:spacing w:line="180" w:lineRule="atLeast"/>
    </w:pPr>
    <w:rPr>
      <w:rFonts w:ascii="Arial" w:hAnsi="Arial" w:cs="Arial"/>
    </w:rPr>
  </w:style>
  <w:style w:type="character" w:customStyle="1" w:styleId="BodyText2Char">
    <w:name w:val="Body Text 2 Char"/>
    <w:basedOn w:val="DefaultParagraphFont"/>
    <w:link w:val="BodyText2"/>
    <w:rsid w:val="007D7BDE"/>
    <w:rPr>
      <w:rFonts w:ascii="Arial" w:eastAsia="Times New Roman" w:hAnsi="Arial" w:cs="Arial"/>
      <w:sz w:val="20"/>
      <w:szCs w:val="20"/>
    </w:rPr>
  </w:style>
  <w:style w:type="paragraph" w:styleId="BodyText3">
    <w:name w:val="Body Text 3"/>
    <w:basedOn w:val="Normal"/>
    <w:link w:val="BodyText3Char"/>
    <w:rsid w:val="007D7BDE"/>
    <w:pPr>
      <w:autoSpaceDE w:val="0"/>
      <w:autoSpaceDN w:val="0"/>
      <w:adjustRightInd w:val="0"/>
    </w:pPr>
    <w:rPr>
      <w:rFonts w:ascii="Arial" w:hAnsi="Arial" w:cs="Arial"/>
      <w:b/>
      <w:bCs/>
      <w:color w:val="000000"/>
    </w:rPr>
  </w:style>
  <w:style w:type="character" w:customStyle="1" w:styleId="BodyText3Char">
    <w:name w:val="Body Text 3 Char"/>
    <w:basedOn w:val="DefaultParagraphFont"/>
    <w:link w:val="BodyText3"/>
    <w:rsid w:val="007D7BDE"/>
    <w:rPr>
      <w:rFonts w:ascii="Arial" w:eastAsia="Times New Roman" w:hAnsi="Arial" w:cs="Arial"/>
      <w:b/>
      <w:bCs/>
      <w:color w:val="000000"/>
      <w:sz w:val="20"/>
      <w:szCs w:val="20"/>
    </w:rPr>
  </w:style>
  <w:style w:type="paragraph" w:customStyle="1" w:styleId="364-1">
    <w:name w:val="364-1"/>
    <w:basedOn w:val="Heading5"/>
    <w:rsid w:val="007D7BDE"/>
    <w:pPr>
      <w:spacing w:after="120" w:afterAutospacing="0" w:line="240" w:lineRule="auto"/>
      <w:outlineLvl w:val="9"/>
    </w:pPr>
    <w:rPr>
      <w:rFonts w:ascii="Times New Roman" w:hAnsi="Times New Roman" w:cs="Times New Roman"/>
      <w:color w:val="auto"/>
      <w:sz w:val="24"/>
      <w:lang w:val="en-GB"/>
    </w:rPr>
  </w:style>
  <w:style w:type="paragraph" w:styleId="Title">
    <w:name w:val="Title"/>
    <w:basedOn w:val="Normal"/>
    <w:link w:val="TitleChar"/>
    <w:qFormat/>
    <w:rsid w:val="007D7BDE"/>
    <w:pPr>
      <w:jc w:val="center"/>
    </w:pPr>
    <w:rPr>
      <w:rFonts w:ascii="Arial" w:hAnsi="Arial" w:cs="Arial"/>
      <w:b/>
      <w:bCs/>
    </w:rPr>
  </w:style>
  <w:style w:type="character" w:customStyle="1" w:styleId="TitleChar">
    <w:name w:val="Title Char"/>
    <w:basedOn w:val="DefaultParagraphFont"/>
    <w:link w:val="Title"/>
    <w:rsid w:val="007D7BDE"/>
    <w:rPr>
      <w:rFonts w:ascii="Arial" w:eastAsia="Times New Roman" w:hAnsi="Arial" w:cs="Arial"/>
      <w:b/>
      <w:bCs/>
      <w:sz w:val="20"/>
      <w:szCs w:val="20"/>
    </w:rPr>
  </w:style>
  <w:style w:type="paragraph" w:styleId="Subtitle">
    <w:name w:val="Subtitle"/>
    <w:basedOn w:val="Normal"/>
    <w:link w:val="SubtitleChar"/>
    <w:qFormat/>
    <w:rsid w:val="007D7BDE"/>
    <w:pPr>
      <w:jc w:val="center"/>
    </w:pPr>
    <w:rPr>
      <w:rFonts w:ascii="Arial" w:hAnsi="Arial" w:cs="Arial"/>
      <w:b/>
      <w:bCs/>
    </w:rPr>
  </w:style>
  <w:style w:type="character" w:customStyle="1" w:styleId="SubtitleChar">
    <w:name w:val="Subtitle Char"/>
    <w:basedOn w:val="DefaultParagraphFont"/>
    <w:link w:val="Subtitle"/>
    <w:rsid w:val="007D7BDE"/>
    <w:rPr>
      <w:rFonts w:ascii="Arial" w:eastAsia="Times New Roman" w:hAnsi="Arial" w:cs="Arial"/>
      <w:b/>
      <w:bCs/>
      <w:sz w:val="20"/>
      <w:szCs w:val="20"/>
    </w:rPr>
  </w:style>
  <w:style w:type="paragraph" w:customStyle="1" w:styleId="QMSHeading2">
    <w:name w:val="QMS Heading 2"/>
    <w:basedOn w:val="Heading2"/>
    <w:next w:val="Normal"/>
    <w:autoRedefine/>
    <w:rsid w:val="007D7BDE"/>
    <w:pPr>
      <w:widowControl w:val="0"/>
      <w:overflowPunct w:val="0"/>
      <w:autoSpaceDE w:val="0"/>
      <w:autoSpaceDN w:val="0"/>
      <w:adjustRightInd w:val="0"/>
      <w:spacing w:after="120"/>
      <w:jc w:val="both"/>
      <w:textAlignment w:val="baseline"/>
    </w:pPr>
    <w:rPr>
      <w:rFonts w:cs="Times New Roman"/>
      <w:sz w:val="22"/>
      <w:lang w:eastAsia="en-GB"/>
    </w:rPr>
  </w:style>
  <w:style w:type="paragraph" w:customStyle="1" w:styleId="QMSHeading1Bold">
    <w:name w:val="QMS Heading 1 + Bold"/>
    <w:basedOn w:val="QMSHeading1"/>
    <w:next w:val="QMSHeading2"/>
    <w:autoRedefine/>
    <w:rsid w:val="007D7BDE"/>
    <w:rPr>
      <w:b/>
      <w:caps/>
    </w:rPr>
  </w:style>
  <w:style w:type="paragraph" w:customStyle="1" w:styleId="QMSHeading1">
    <w:name w:val="QMS Heading 1"/>
    <w:basedOn w:val="Heading1"/>
    <w:rsid w:val="007D7BDE"/>
    <w:pPr>
      <w:overflowPunct w:val="0"/>
      <w:spacing w:before="120" w:after="60"/>
      <w:textAlignment w:val="baseline"/>
    </w:pPr>
    <w:rPr>
      <w:b w:val="0"/>
      <w:color w:val="auto"/>
      <w:kern w:val="32"/>
      <w:sz w:val="22"/>
      <w:szCs w:val="22"/>
      <w:u w:val="none"/>
      <w:lang w:val="en-GB" w:eastAsia="en-GB"/>
    </w:rPr>
  </w:style>
  <w:style w:type="paragraph" w:customStyle="1" w:styleId="StyleStyleArial11ptBold12ptNotBold">
    <w:name w:val="Style Style Arial 11 pt Bold + 12 pt Not Bold"/>
    <w:basedOn w:val="QMSHeading2"/>
    <w:rsid w:val="007D7BDE"/>
  </w:style>
  <w:style w:type="paragraph" w:customStyle="1" w:styleId="QMSHeading3">
    <w:name w:val="QMS Heading 3"/>
    <w:basedOn w:val="Normal"/>
    <w:next w:val="Normal"/>
    <w:autoRedefine/>
    <w:rsid w:val="007D7BDE"/>
    <w:pPr>
      <w:overflowPunct w:val="0"/>
      <w:autoSpaceDE w:val="0"/>
      <w:autoSpaceDN w:val="0"/>
      <w:adjustRightInd w:val="0"/>
      <w:jc w:val="both"/>
      <w:textAlignment w:val="baseline"/>
    </w:pPr>
    <w:rPr>
      <w:rFonts w:ascii="Arial" w:hAnsi="Arial"/>
      <w:sz w:val="22"/>
      <w:lang w:eastAsia="en-GB"/>
    </w:rPr>
  </w:style>
  <w:style w:type="character" w:customStyle="1" w:styleId="StyleArial11ptBold">
    <w:name w:val="Style Arial 11 pt Bold"/>
    <w:rsid w:val="007D7BDE"/>
    <w:rPr>
      <w:rFonts w:ascii="Times New Roman" w:hAnsi="Times New Roman"/>
      <w:b/>
      <w:bCs/>
      <w:sz w:val="22"/>
      <w:szCs w:val="22"/>
    </w:rPr>
  </w:style>
  <w:style w:type="character" w:styleId="Hyperlink">
    <w:name w:val="Hyperlink"/>
    <w:uiPriority w:val="99"/>
    <w:rsid w:val="007D7BDE"/>
    <w:rPr>
      <w:color w:val="0000FF"/>
      <w:u w:val="single"/>
    </w:rPr>
  </w:style>
  <w:style w:type="paragraph" w:styleId="TOC1">
    <w:name w:val="toc 1"/>
    <w:basedOn w:val="Normal"/>
    <w:next w:val="Normal"/>
    <w:autoRedefine/>
    <w:uiPriority w:val="39"/>
    <w:rsid w:val="007D7BDE"/>
    <w:pPr>
      <w:tabs>
        <w:tab w:val="left" w:pos="1440"/>
        <w:tab w:val="right" w:leader="dot" w:pos="9019"/>
      </w:tabs>
      <w:spacing w:before="120" w:after="120"/>
      <w:ind w:left="1440" w:hanging="1440"/>
    </w:pPr>
    <w:rPr>
      <w:rFonts w:ascii="Arial" w:hAnsi="Arial"/>
      <w:bCs/>
    </w:rPr>
  </w:style>
  <w:style w:type="character" w:styleId="FollowedHyperlink">
    <w:name w:val="FollowedHyperlink"/>
    <w:rsid w:val="007D7BDE"/>
    <w:rPr>
      <w:color w:val="800080"/>
      <w:u w:val="single"/>
    </w:rPr>
  </w:style>
  <w:style w:type="paragraph" w:customStyle="1" w:styleId="ISOChange">
    <w:name w:val="ISO_Change"/>
    <w:basedOn w:val="Normal"/>
    <w:rsid w:val="007D7BDE"/>
    <w:pPr>
      <w:spacing w:before="210" w:line="210" w:lineRule="exact"/>
    </w:pPr>
    <w:rPr>
      <w:rFonts w:ascii="Arial" w:hAnsi="Arial"/>
      <w:sz w:val="18"/>
      <w:lang w:val="en-GB"/>
    </w:rPr>
  </w:style>
  <w:style w:type="paragraph" w:customStyle="1" w:styleId="Default">
    <w:name w:val="Default"/>
    <w:rsid w:val="007D7BDE"/>
    <w:pPr>
      <w:autoSpaceDE w:val="0"/>
      <w:autoSpaceDN w:val="0"/>
      <w:adjustRightInd w:val="0"/>
    </w:pPr>
    <w:rPr>
      <w:rFonts w:ascii="Arial" w:eastAsia="Times New Roman" w:hAnsi="Arial" w:cs="Arial"/>
      <w:color w:val="000000"/>
      <w:sz w:val="24"/>
      <w:szCs w:val="24"/>
    </w:rPr>
  </w:style>
  <w:style w:type="paragraph" w:styleId="FootnoteText">
    <w:name w:val="footnote text"/>
    <w:basedOn w:val="Normal"/>
    <w:link w:val="FootnoteTextChar"/>
    <w:uiPriority w:val="99"/>
    <w:semiHidden/>
    <w:rsid w:val="007D7BDE"/>
  </w:style>
  <w:style w:type="character" w:customStyle="1" w:styleId="FootnoteTextChar">
    <w:name w:val="Footnote Text Char"/>
    <w:basedOn w:val="DefaultParagraphFont"/>
    <w:link w:val="FootnoteText"/>
    <w:uiPriority w:val="99"/>
    <w:semiHidden/>
    <w:rsid w:val="007D7BDE"/>
    <w:rPr>
      <w:rFonts w:ascii="Times New Roman" w:eastAsia="Times New Roman" w:hAnsi="Times New Roman" w:cs="Times New Roman"/>
      <w:sz w:val="20"/>
      <w:szCs w:val="20"/>
    </w:rPr>
  </w:style>
  <w:style w:type="paragraph" w:styleId="BalloonText">
    <w:name w:val="Balloon Text"/>
    <w:basedOn w:val="Normal"/>
    <w:link w:val="BalloonTextChar"/>
    <w:semiHidden/>
    <w:rsid w:val="007D7BDE"/>
    <w:rPr>
      <w:rFonts w:ascii="Tahoma" w:hAnsi="Tahoma" w:cs="Tahoma"/>
      <w:sz w:val="16"/>
      <w:szCs w:val="16"/>
    </w:rPr>
  </w:style>
  <w:style w:type="character" w:customStyle="1" w:styleId="BalloonTextChar">
    <w:name w:val="Balloon Text Char"/>
    <w:basedOn w:val="DefaultParagraphFont"/>
    <w:link w:val="BalloonText"/>
    <w:semiHidden/>
    <w:rsid w:val="007D7BDE"/>
    <w:rPr>
      <w:rFonts w:ascii="Tahoma" w:eastAsia="Times New Roman" w:hAnsi="Tahoma" w:cs="Tahoma"/>
      <w:sz w:val="16"/>
      <w:szCs w:val="16"/>
    </w:rPr>
  </w:style>
  <w:style w:type="character" w:styleId="FootnoteReference">
    <w:name w:val="footnote reference"/>
    <w:semiHidden/>
    <w:rsid w:val="007D7BDE"/>
    <w:rPr>
      <w:vertAlign w:val="superscript"/>
    </w:rPr>
  </w:style>
  <w:style w:type="paragraph" w:customStyle="1" w:styleId="Definition">
    <w:name w:val="Definition"/>
    <w:basedOn w:val="Normal"/>
    <w:next w:val="Normal"/>
    <w:rsid w:val="007D7BDE"/>
    <w:pPr>
      <w:spacing w:after="240" w:line="230" w:lineRule="atLeast"/>
      <w:jc w:val="both"/>
    </w:pPr>
    <w:rPr>
      <w:rFonts w:ascii="Arial" w:eastAsia="MS Mincho" w:hAnsi="Arial"/>
      <w:lang w:val="de-DE" w:eastAsia="ja-JP"/>
    </w:rPr>
  </w:style>
  <w:style w:type="table" w:styleId="TableGrid">
    <w:name w:val="Table Grid"/>
    <w:basedOn w:val="TableNormal"/>
    <w:uiPriority w:val="39"/>
    <w:rsid w:val="007D7BDE"/>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al"/>
    <w:rsid w:val="007D7BDE"/>
    <w:pPr>
      <w:spacing w:after="160" w:line="240" w:lineRule="exact"/>
    </w:pPr>
    <w:rPr>
      <w:rFonts w:ascii="Arial" w:hAnsi="Arial"/>
      <w:sz w:val="22"/>
      <w:lang w:val="en-ZA"/>
    </w:rPr>
  </w:style>
  <w:style w:type="paragraph" w:styleId="CommentText">
    <w:name w:val="annotation text"/>
    <w:basedOn w:val="Normal"/>
    <w:link w:val="CommentTextChar"/>
    <w:semiHidden/>
    <w:rsid w:val="007D7BDE"/>
  </w:style>
  <w:style w:type="character" w:customStyle="1" w:styleId="CommentTextChar">
    <w:name w:val="Comment Text Char"/>
    <w:basedOn w:val="DefaultParagraphFont"/>
    <w:link w:val="CommentText"/>
    <w:semiHidden/>
    <w:rsid w:val="007D7BDE"/>
    <w:rPr>
      <w:rFonts w:ascii="Times New Roman" w:eastAsia="Times New Roman" w:hAnsi="Times New Roman" w:cs="Times New Roman"/>
      <w:sz w:val="20"/>
      <w:szCs w:val="20"/>
    </w:rPr>
  </w:style>
  <w:style w:type="paragraph" w:styleId="Caption">
    <w:name w:val="caption"/>
    <w:basedOn w:val="Normal"/>
    <w:next w:val="Normal"/>
    <w:qFormat/>
    <w:rsid w:val="007D7BDE"/>
    <w:rPr>
      <w:b/>
      <w:bCs/>
    </w:rPr>
  </w:style>
  <w:style w:type="paragraph" w:customStyle="1" w:styleId="Captions">
    <w:name w:val="Captions"/>
    <w:basedOn w:val="Caption"/>
    <w:rsid w:val="007D7BDE"/>
    <w:pPr>
      <w:jc w:val="center"/>
    </w:pPr>
    <w:rPr>
      <w:rFonts w:ascii="Arial" w:hAnsi="Arial" w:cs="Arial"/>
      <w:sz w:val="24"/>
      <w:szCs w:val="24"/>
    </w:rPr>
  </w:style>
  <w:style w:type="paragraph" w:customStyle="1" w:styleId="Proc">
    <w:name w:val="Proc"/>
    <w:basedOn w:val="Normal"/>
    <w:link w:val="ProcChar"/>
    <w:autoRedefine/>
    <w:qFormat/>
    <w:rsid w:val="007D7BDE"/>
    <w:pPr>
      <w:numPr>
        <w:numId w:val="3"/>
      </w:numPr>
      <w:tabs>
        <w:tab w:val="clear" w:pos="1080"/>
      </w:tabs>
      <w:autoSpaceDE w:val="0"/>
      <w:autoSpaceDN w:val="0"/>
      <w:adjustRightInd w:val="0"/>
      <w:spacing w:after="120"/>
      <w:jc w:val="both"/>
    </w:pPr>
    <w:rPr>
      <w:rFonts w:ascii="Arial" w:hAnsi="Arial" w:cs="Arial"/>
      <w:b/>
      <w:bCs/>
      <w:sz w:val="22"/>
      <w:szCs w:val="22"/>
    </w:rPr>
  </w:style>
  <w:style w:type="paragraph" w:customStyle="1" w:styleId="Proc2">
    <w:name w:val="Proc2"/>
    <w:basedOn w:val="Normal"/>
    <w:link w:val="Proc2Char"/>
    <w:qFormat/>
    <w:rsid w:val="007D7BDE"/>
    <w:pPr>
      <w:numPr>
        <w:ilvl w:val="1"/>
        <w:numId w:val="2"/>
      </w:numPr>
      <w:autoSpaceDE w:val="0"/>
      <w:autoSpaceDN w:val="0"/>
      <w:adjustRightInd w:val="0"/>
      <w:jc w:val="both"/>
    </w:pPr>
    <w:rPr>
      <w:rFonts w:ascii="Arial" w:hAnsi="Arial" w:cs="Arial"/>
      <w:b/>
      <w:bCs/>
      <w:sz w:val="22"/>
      <w:szCs w:val="22"/>
    </w:rPr>
  </w:style>
  <w:style w:type="character" w:customStyle="1" w:styleId="ProcChar">
    <w:name w:val="Proc Char"/>
    <w:link w:val="Proc"/>
    <w:rsid w:val="007D7BDE"/>
    <w:rPr>
      <w:rFonts w:ascii="Arial" w:eastAsia="Times New Roman" w:hAnsi="Arial" w:cs="Arial"/>
      <w:b/>
      <w:bCs/>
    </w:rPr>
  </w:style>
  <w:style w:type="paragraph" w:styleId="TOC2">
    <w:name w:val="toc 2"/>
    <w:basedOn w:val="Normal"/>
    <w:next w:val="Normal"/>
    <w:autoRedefine/>
    <w:uiPriority w:val="39"/>
    <w:rsid w:val="007D7BDE"/>
    <w:pPr>
      <w:ind w:left="240"/>
    </w:pPr>
    <w:rPr>
      <w:rFonts w:ascii="Arial" w:hAnsi="Arial"/>
    </w:rPr>
  </w:style>
  <w:style w:type="character" w:customStyle="1" w:styleId="Proc2Char">
    <w:name w:val="Proc2 Char"/>
    <w:link w:val="Proc2"/>
    <w:rsid w:val="007D7BDE"/>
    <w:rPr>
      <w:rFonts w:ascii="Arial" w:eastAsia="Times New Roman" w:hAnsi="Arial" w:cs="Arial"/>
      <w:b/>
      <w:bCs/>
    </w:rPr>
  </w:style>
  <w:style w:type="character" w:styleId="Strong">
    <w:name w:val="Strong"/>
    <w:uiPriority w:val="22"/>
    <w:qFormat/>
    <w:rsid w:val="007D7BDE"/>
    <w:rPr>
      <w:b/>
      <w:bCs/>
    </w:rPr>
  </w:style>
  <w:style w:type="paragraph" w:styleId="NormalWeb">
    <w:name w:val="Normal (Web)"/>
    <w:basedOn w:val="Normal"/>
    <w:uiPriority w:val="99"/>
    <w:unhideWhenUsed/>
    <w:rsid w:val="007D7BDE"/>
    <w:pPr>
      <w:spacing w:after="75"/>
    </w:pPr>
  </w:style>
  <w:style w:type="paragraph" w:customStyle="1" w:styleId="checkbox">
    <w:name w:val="checkbox"/>
    <w:basedOn w:val="Normal"/>
    <w:uiPriority w:val="99"/>
    <w:rsid w:val="007D7BDE"/>
  </w:style>
  <w:style w:type="paragraph" w:customStyle="1" w:styleId="Note">
    <w:name w:val="Note"/>
    <w:basedOn w:val="Normal"/>
    <w:rsid w:val="007D7BDE"/>
    <w:pPr>
      <w:tabs>
        <w:tab w:val="left" w:pos="965"/>
      </w:tabs>
      <w:spacing w:after="240" w:line="220" w:lineRule="atLeast"/>
      <w:jc w:val="both"/>
    </w:pPr>
    <w:rPr>
      <w:rFonts w:ascii="Cambria" w:eastAsia="Calibri" w:hAnsi="Cambria"/>
      <w:szCs w:val="22"/>
      <w:lang w:val="en-GB"/>
    </w:rPr>
  </w:style>
  <w:style w:type="paragraph" w:customStyle="1" w:styleId="ListNumber1">
    <w:name w:val="List Number 1"/>
    <w:basedOn w:val="Normal"/>
    <w:rsid w:val="007D7BDE"/>
    <w:pPr>
      <w:tabs>
        <w:tab w:val="left" w:pos="403"/>
      </w:tabs>
      <w:spacing w:after="240" w:line="240" w:lineRule="atLeast"/>
      <w:ind w:left="403" w:hanging="403"/>
      <w:jc w:val="both"/>
    </w:pPr>
    <w:rPr>
      <w:rFonts w:ascii="Cambria" w:eastAsia="Calibri" w:hAnsi="Cambria"/>
      <w:sz w:val="22"/>
      <w:szCs w:val="22"/>
      <w:lang w:val="en-GB"/>
    </w:rPr>
  </w:style>
  <w:style w:type="paragraph" w:customStyle="1" w:styleId="PARAGRAPH">
    <w:name w:val="PARAGRAPH"/>
    <w:link w:val="PARAGRAPHChar"/>
    <w:rsid w:val="007D7BDE"/>
    <w:pPr>
      <w:spacing w:before="100" w:after="200"/>
      <w:jc w:val="both"/>
    </w:pPr>
    <w:rPr>
      <w:rFonts w:ascii="Arial" w:eastAsia="Times New Roman" w:hAnsi="Arial" w:cs="Arial"/>
      <w:spacing w:val="8"/>
      <w:sz w:val="20"/>
      <w:szCs w:val="20"/>
      <w:lang w:val="en-GB" w:eastAsia="zh-CN"/>
    </w:rPr>
  </w:style>
  <w:style w:type="character" w:customStyle="1" w:styleId="PARAGRAPHChar">
    <w:name w:val="PARAGRAPH Char"/>
    <w:link w:val="PARAGRAPH"/>
    <w:rsid w:val="007D7BDE"/>
    <w:rPr>
      <w:rFonts w:ascii="Arial" w:eastAsia="Times New Roman" w:hAnsi="Arial" w:cs="Arial"/>
      <w:spacing w:val="8"/>
      <w:sz w:val="20"/>
      <w:szCs w:val="20"/>
      <w:lang w:val="en-GB" w:eastAsia="zh-CN"/>
    </w:rPr>
  </w:style>
  <w:style w:type="paragraph" w:styleId="ListNumber">
    <w:name w:val="List Number"/>
    <w:basedOn w:val="List"/>
    <w:rsid w:val="007D7BDE"/>
    <w:pPr>
      <w:numPr>
        <w:numId w:val="4"/>
      </w:numPr>
      <w:tabs>
        <w:tab w:val="clear" w:pos="360"/>
        <w:tab w:val="left" w:pos="340"/>
      </w:tabs>
      <w:spacing w:after="100"/>
      <w:ind w:left="340" w:hanging="340"/>
      <w:contextualSpacing w:val="0"/>
      <w:jc w:val="both"/>
    </w:pPr>
    <w:rPr>
      <w:rFonts w:ascii="Arial" w:hAnsi="Arial" w:cs="Arial"/>
      <w:spacing w:val="8"/>
      <w:lang w:val="en-GB" w:eastAsia="zh-CN"/>
    </w:rPr>
  </w:style>
  <w:style w:type="paragraph" w:styleId="List">
    <w:name w:val="List"/>
    <w:basedOn w:val="Normal"/>
    <w:rsid w:val="007D7BDE"/>
    <w:pPr>
      <w:ind w:left="360" w:hanging="360"/>
      <w:contextualSpacing/>
    </w:pPr>
  </w:style>
  <w:style w:type="paragraph" w:customStyle="1" w:styleId="AllCapsHeading">
    <w:name w:val="All Caps Heading"/>
    <w:basedOn w:val="Normal"/>
    <w:rsid w:val="007D7BDE"/>
    <w:rPr>
      <w:rFonts w:ascii="Tahoma" w:hAnsi="Tahoma"/>
      <w:b/>
      <w:caps/>
      <w:color w:val="808080"/>
      <w:spacing w:val="4"/>
      <w:sz w:val="14"/>
      <w:szCs w:val="16"/>
      <w:lang w:val="en-GB"/>
    </w:rPr>
  </w:style>
  <w:style w:type="character" w:customStyle="1" w:styleId="ListParagraphChar">
    <w:name w:val="List Paragraph Char"/>
    <w:aliases w:val="List Paragraph in table Char,Table of contents numbered Char"/>
    <w:link w:val="ListParagraph"/>
    <w:uiPriority w:val="34"/>
    <w:locked/>
    <w:rsid w:val="007D7BDE"/>
  </w:style>
  <w:style w:type="character" w:styleId="Emphasis">
    <w:name w:val="Emphasis"/>
    <w:uiPriority w:val="20"/>
    <w:qFormat/>
    <w:rsid w:val="007D7BDE"/>
    <w:rPr>
      <w:i/>
      <w:iCs/>
    </w:rPr>
  </w:style>
  <w:style w:type="paragraph" w:customStyle="1" w:styleId="toolbar">
    <w:name w:val="toolbar"/>
    <w:basedOn w:val="Normal"/>
    <w:uiPriority w:val="99"/>
    <w:rsid w:val="007D7BDE"/>
    <w:pPr>
      <w:pBdr>
        <w:bottom w:val="single" w:sz="6" w:space="2" w:color="666666"/>
      </w:pBdr>
      <w:shd w:val="clear" w:color="auto" w:fill="D5DAF2"/>
    </w:pPr>
    <w:rPr>
      <w:sz w:val="19"/>
      <w:szCs w:val="19"/>
    </w:rPr>
  </w:style>
  <w:style w:type="paragraph" w:customStyle="1" w:styleId="Proc3">
    <w:name w:val="Proc3"/>
    <w:basedOn w:val="Normal"/>
    <w:autoRedefine/>
    <w:qFormat/>
    <w:rsid w:val="007D7BDE"/>
    <w:pPr>
      <w:tabs>
        <w:tab w:val="num" w:pos="720"/>
      </w:tabs>
      <w:autoSpaceDE w:val="0"/>
      <w:autoSpaceDN w:val="0"/>
      <w:adjustRightInd w:val="0"/>
      <w:spacing w:after="120"/>
      <w:ind w:left="720" w:hanging="720"/>
      <w:jc w:val="both"/>
    </w:pPr>
    <w:rPr>
      <w:rFonts w:ascii="Arial Narrow" w:hAnsi="Arial Narrow" w:cs="Arial"/>
      <w:b/>
      <w:bCs/>
      <w:sz w:val="22"/>
      <w:szCs w:val="22"/>
    </w:rPr>
  </w:style>
  <w:style w:type="paragraph" w:customStyle="1" w:styleId="Proc4">
    <w:name w:val="Proc4"/>
    <w:basedOn w:val="Proc2"/>
    <w:autoRedefine/>
    <w:qFormat/>
    <w:rsid w:val="007D7BDE"/>
    <w:pPr>
      <w:numPr>
        <w:ilvl w:val="2"/>
      </w:numPr>
      <w:tabs>
        <w:tab w:val="clear" w:pos="720"/>
        <w:tab w:val="num" w:pos="0"/>
      </w:tabs>
      <w:ind w:left="0" w:firstLine="0"/>
    </w:pPr>
  </w:style>
  <w:style w:type="paragraph" w:styleId="TOC3">
    <w:name w:val="toc 3"/>
    <w:basedOn w:val="Normal"/>
    <w:next w:val="Normal"/>
    <w:autoRedefine/>
    <w:uiPriority w:val="39"/>
    <w:rsid w:val="007D7BDE"/>
    <w:pPr>
      <w:ind w:left="480"/>
    </w:pPr>
    <w:rPr>
      <w:rFonts w:ascii="Arial" w:hAnsi="Arial"/>
      <w:iCs/>
    </w:rPr>
  </w:style>
  <w:style w:type="paragraph" w:styleId="TOC4">
    <w:name w:val="toc 4"/>
    <w:basedOn w:val="Normal"/>
    <w:next w:val="Normal"/>
    <w:autoRedefine/>
    <w:rsid w:val="007D7BDE"/>
    <w:pPr>
      <w:ind w:left="720"/>
    </w:pPr>
    <w:rPr>
      <w:rFonts w:ascii="Arial" w:hAnsi="Arial"/>
      <w:szCs w:val="18"/>
    </w:rPr>
  </w:style>
  <w:style w:type="paragraph" w:styleId="TOC5">
    <w:name w:val="toc 5"/>
    <w:basedOn w:val="Normal"/>
    <w:next w:val="Normal"/>
    <w:autoRedefine/>
    <w:rsid w:val="007D7BDE"/>
    <w:pPr>
      <w:ind w:left="960"/>
    </w:pPr>
    <w:rPr>
      <w:rFonts w:ascii="Arial" w:hAnsi="Arial"/>
      <w:szCs w:val="18"/>
    </w:rPr>
  </w:style>
  <w:style w:type="paragraph" w:styleId="TOC6">
    <w:name w:val="toc 6"/>
    <w:basedOn w:val="Normal"/>
    <w:next w:val="Normal"/>
    <w:autoRedefine/>
    <w:rsid w:val="007D7BDE"/>
    <w:pPr>
      <w:ind w:left="1200"/>
    </w:pPr>
    <w:rPr>
      <w:rFonts w:ascii="Arial" w:hAnsi="Arial"/>
      <w:szCs w:val="18"/>
    </w:rPr>
  </w:style>
  <w:style w:type="paragraph" w:styleId="TOC7">
    <w:name w:val="toc 7"/>
    <w:basedOn w:val="Normal"/>
    <w:next w:val="Normal"/>
    <w:autoRedefine/>
    <w:rsid w:val="007D7BDE"/>
    <w:pPr>
      <w:ind w:left="1440"/>
    </w:pPr>
    <w:rPr>
      <w:rFonts w:ascii="Arial" w:hAnsi="Arial"/>
      <w:szCs w:val="18"/>
    </w:rPr>
  </w:style>
  <w:style w:type="paragraph" w:styleId="TOC8">
    <w:name w:val="toc 8"/>
    <w:basedOn w:val="Normal"/>
    <w:next w:val="Normal"/>
    <w:autoRedefine/>
    <w:rsid w:val="007D7BDE"/>
    <w:pPr>
      <w:ind w:left="1680"/>
    </w:pPr>
    <w:rPr>
      <w:rFonts w:ascii="Arial" w:hAnsi="Arial"/>
      <w:szCs w:val="18"/>
    </w:rPr>
  </w:style>
  <w:style w:type="paragraph" w:styleId="TOC9">
    <w:name w:val="toc 9"/>
    <w:basedOn w:val="Normal"/>
    <w:next w:val="Normal"/>
    <w:autoRedefine/>
    <w:rsid w:val="007D7BDE"/>
    <w:pPr>
      <w:ind w:left="1920"/>
    </w:pPr>
    <w:rPr>
      <w:rFonts w:ascii="Arial" w:hAnsi="Arial"/>
      <w:szCs w:val="18"/>
    </w:rPr>
  </w:style>
  <w:style w:type="character" w:styleId="CommentReference">
    <w:name w:val="annotation reference"/>
    <w:basedOn w:val="DefaultParagraphFont"/>
    <w:semiHidden/>
    <w:unhideWhenUsed/>
    <w:rsid w:val="007D7BDE"/>
    <w:rPr>
      <w:sz w:val="16"/>
      <w:szCs w:val="16"/>
    </w:rPr>
  </w:style>
  <w:style w:type="paragraph" w:styleId="CommentSubject">
    <w:name w:val="annotation subject"/>
    <w:basedOn w:val="CommentText"/>
    <w:next w:val="CommentText"/>
    <w:link w:val="CommentSubjectChar"/>
    <w:semiHidden/>
    <w:unhideWhenUsed/>
    <w:rsid w:val="007D7BDE"/>
    <w:rPr>
      <w:b/>
      <w:bCs/>
    </w:rPr>
  </w:style>
  <w:style w:type="character" w:customStyle="1" w:styleId="CommentSubjectChar">
    <w:name w:val="Comment Subject Char"/>
    <w:basedOn w:val="CommentTextChar"/>
    <w:link w:val="CommentSubject"/>
    <w:semiHidden/>
    <w:rsid w:val="007D7BDE"/>
    <w:rPr>
      <w:rFonts w:ascii="Times New Roman" w:eastAsia="Times New Roman" w:hAnsi="Times New Roman" w:cs="Times New Roman"/>
      <w:b/>
      <w:bCs/>
      <w:sz w:val="20"/>
      <w:szCs w:val="20"/>
    </w:rPr>
  </w:style>
  <w:style w:type="paragraph" w:styleId="Revision">
    <w:name w:val="Revision"/>
    <w:hidden/>
    <w:uiPriority w:val="99"/>
    <w:semiHidden/>
    <w:rsid w:val="007D7BDE"/>
    <w:rPr>
      <w:rFonts w:ascii="Times New Roman" w:eastAsia="Times New Roman" w:hAnsi="Times New Roman" w:cs="Times New Roman"/>
      <w:sz w:val="20"/>
      <w:szCs w:val="20"/>
    </w:rPr>
  </w:style>
  <w:style w:type="character" w:customStyle="1" w:styleId="UnresolvedMention1">
    <w:name w:val="Unresolved Mention1"/>
    <w:basedOn w:val="DefaultParagraphFont"/>
    <w:uiPriority w:val="99"/>
    <w:semiHidden/>
    <w:unhideWhenUsed/>
    <w:rsid w:val="00C261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30519">
      <w:bodyDiv w:val="1"/>
      <w:marLeft w:val="0"/>
      <w:marRight w:val="0"/>
      <w:marTop w:val="0"/>
      <w:marBottom w:val="0"/>
      <w:divBdr>
        <w:top w:val="none" w:sz="0" w:space="0" w:color="auto"/>
        <w:left w:val="none" w:sz="0" w:space="0" w:color="auto"/>
        <w:bottom w:val="none" w:sz="0" w:space="0" w:color="auto"/>
        <w:right w:val="none" w:sz="0" w:space="0" w:color="auto"/>
      </w:divBdr>
      <w:divsChild>
        <w:div w:id="560753702">
          <w:marLeft w:val="-7065"/>
          <w:marRight w:val="0"/>
          <w:marTop w:val="0"/>
          <w:marBottom w:val="0"/>
          <w:divBdr>
            <w:top w:val="none" w:sz="0" w:space="0" w:color="auto"/>
            <w:left w:val="none" w:sz="0" w:space="0" w:color="auto"/>
            <w:bottom w:val="none" w:sz="0" w:space="0" w:color="auto"/>
            <w:right w:val="none" w:sz="0" w:space="0" w:color="auto"/>
          </w:divBdr>
        </w:div>
        <w:div w:id="414590191">
          <w:marLeft w:val="0"/>
          <w:marRight w:val="0"/>
          <w:marTop w:val="0"/>
          <w:marBottom w:val="0"/>
          <w:divBdr>
            <w:top w:val="none" w:sz="0" w:space="0" w:color="auto"/>
            <w:left w:val="none" w:sz="0" w:space="0" w:color="auto"/>
            <w:bottom w:val="none" w:sz="0" w:space="0" w:color="auto"/>
            <w:right w:val="none" w:sz="0" w:space="0" w:color="auto"/>
          </w:divBdr>
        </w:div>
      </w:divsChild>
    </w:div>
    <w:div w:id="13267751">
      <w:bodyDiv w:val="1"/>
      <w:marLeft w:val="0"/>
      <w:marRight w:val="0"/>
      <w:marTop w:val="0"/>
      <w:marBottom w:val="0"/>
      <w:divBdr>
        <w:top w:val="none" w:sz="0" w:space="0" w:color="auto"/>
        <w:left w:val="none" w:sz="0" w:space="0" w:color="auto"/>
        <w:bottom w:val="none" w:sz="0" w:space="0" w:color="auto"/>
        <w:right w:val="none" w:sz="0" w:space="0" w:color="auto"/>
      </w:divBdr>
      <w:divsChild>
        <w:div w:id="288556249">
          <w:marLeft w:val="0"/>
          <w:marRight w:val="0"/>
          <w:marTop w:val="0"/>
          <w:marBottom w:val="0"/>
          <w:divBdr>
            <w:top w:val="none" w:sz="0" w:space="0" w:color="auto"/>
            <w:left w:val="none" w:sz="0" w:space="0" w:color="auto"/>
            <w:bottom w:val="none" w:sz="0" w:space="0" w:color="auto"/>
            <w:right w:val="none" w:sz="0" w:space="0" w:color="auto"/>
          </w:divBdr>
        </w:div>
      </w:divsChild>
    </w:div>
    <w:div w:id="17201553">
      <w:bodyDiv w:val="1"/>
      <w:marLeft w:val="0"/>
      <w:marRight w:val="0"/>
      <w:marTop w:val="0"/>
      <w:marBottom w:val="0"/>
      <w:divBdr>
        <w:top w:val="none" w:sz="0" w:space="0" w:color="auto"/>
        <w:left w:val="none" w:sz="0" w:space="0" w:color="auto"/>
        <w:bottom w:val="none" w:sz="0" w:space="0" w:color="auto"/>
        <w:right w:val="none" w:sz="0" w:space="0" w:color="auto"/>
      </w:divBdr>
    </w:div>
    <w:div w:id="52194151">
      <w:bodyDiv w:val="1"/>
      <w:marLeft w:val="0"/>
      <w:marRight w:val="0"/>
      <w:marTop w:val="0"/>
      <w:marBottom w:val="0"/>
      <w:divBdr>
        <w:top w:val="none" w:sz="0" w:space="0" w:color="auto"/>
        <w:left w:val="none" w:sz="0" w:space="0" w:color="auto"/>
        <w:bottom w:val="none" w:sz="0" w:space="0" w:color="auto"/>
        <w:right w:val="none" w:sz="0" w:space="0" w:color="auto"/>
      </w:divBdr>
    </w:div>
    <w:div w:id="64618811">
      <w:bodyDiv w:val="1"/>
      <w:marLeft w:val="0"/>
      <w:marRight w:val="0"/>
      <w:marTop w:val="0"/>
      <w:marBottom w:val="0"/>
      <w:divBdr>
        <w:top w:val="none" w:sz="0" w:space="0" w:color="auto"/>
        <w:left w:val="none" w:sz="0" w:space="0" w:color="auto"/>
        <w:bottom w:val="none" w:sz="0" w:space="0" w:color="auto"/>
        <w:right w:val="none" w:sz="0" w:space="0" w:color="auto"/>
      </w:divBdr>
    </w:div>
    <w:div w:id="68239033">
      <w:bodyDiv w:val="1"/>
      <w:marLeft w:val="0"/>
      <w:marRight w:val="0"/>
      <w:marTop w:val="0"/>
      <w:marBottom w:val="0"/>
      <w:divBdr>
        <w:top w:val="none" w:sz="0" w:space="0" w:color="auto"/>
        <w:left w:val="none" w:sz="0" w:space="0" w:color="auto"/>
        <w:bottom w:val="none" w:sz="0" w:space="0" w:color="auto"/>
        <w:right w:val="none" w:sz="0" w:space="0" w:color="auto"/>
      </w:divBdr>
    </w:div>
    <w:div w:id="71391344">
      <w:bodyDiv w:val="1"/>
      <w:marLeft w:val="0"/>
      <w:marRight w:val="0"/>
      <w:marTop w:val="0"/>
      <w:marBottom w:val="0"/>
      <w:divBdr>
        <w:top w:val="none" w:sz="0" w:space="0" w:color="auto"/>
        <w:left w:val="none" w:sz="0" w:space="0" w:color="auto"/>
        <w:bottom w:val="none" w:sz="0" w:space="0" w:color="auto"/>
        <w:right w:val="none" w:sz="0" w:space="0" w:color="auto"/>
      </w:divBdr>
      <w:divsChild>
        <w:div w:id="849874013">
          <w:marLeft w:val="0"/>
          <w:marRight w:val="0"/>
          <w:marTop w:val="150"/>
          <w:marBottom w:val="150"/>
          <w:divBdr>
            <w:top w:val="none" w:sz="0" w:space="0" w:color="auto"/>
            <w:left w:val="none" w:sz="0" w:space="0" w:color="auto"/>
            <w:bottom w:val="none" w:sz="0" w:space="0" w:color="auto"/>
            <w:right w:val="none" w:sz="0" w:space="0" w:color="auto"/>
          </w:divBdr>
        </w:div>
        <w:div w:id="1537038651">
          <w:marLeft w:val="0"/>
          <w:marRight w:val="0"/>
          <w:marTop w:val="150"/>
          <w:marBottom w:val="150"/>
          <w:divBdr>
            <w:top w:val="none" w:sz="0" w:space="0" w:color="auto"/>
            <w:left w:val="none" w:sz="0" w:space="0" w:color="auto"/>
            <w:bottom w:val="none" w:sz="0" w:space="0" w:color="auto"/>
            <w:right w:val="none" w:sz="0" w:space="0" w:color="auto"/>
          </w:divBdr>
        </w:div>
        <w:div w:id="1598563864">
          <w:marLeft w:val="0"/>
          <w:marRight w:val="0"/>
          <w:marTop w:val="150"/>
          <w:marBottom w:val="150"/>
          <w:divBdr>
            <w:top w:val="none" w:sz="0" w:space="0" w:color="auto"/>
            <w:left w:val="none" w:sz="0" w:space="0" w:color="auto"/>
            <w:bottom w:val="none" w:sz="0" w:space="0" w:color="auto"/>
            <w:right w:val="none" w:sz="0" w:space="0" w:color="auto"/>
          </w:divBdr>
        </w:div>
        <w:div w:id="1736321547">
          <w:marLeft w:val="0"/>
          <w:marRight w:val="0"/>
          <w:marTop w:val="150"/>
          <w:marBottom w:val="150"/>
          <w:divBdr>
            <w:top w:val="none" w:sz="0" w:space="0" w:color="auto"/>
            <w:left w:val="none" w:sz="0" w:space="0" w:color="auto"/>
            <w:bottom w:val="none" w:sz="0" w:space="0" w:color="auto"/>
            <w:right w:val="none" w:sz="0" w:space="0" w:color="auto"/>
          </w:divBdr>
        </w:div>
        <w:div w:id="1815098951">
          <w:marLeft w:val="0"/>
          <w:marRight w:val="0"/>
          <w:marTop w:val="150"/>
          <w:marBottom w:val="150"/>
          <w:divBdr>
            <w:top w:val="none" w:sz="0" w:space="0" w:color="auto"/>
            <w:left w:val="none" w:sz="0" w:space="0" w:color="auto"/>
            <w:bottom w:val="none" w:sz="0" w:space="0" w:color="auto"/>
            <w:right w:val="none" w:sz="0" w:space="0" w:color="auto"/>
          </w:divBdr>
        </w:div>
        <w:div w:id="1446537786">
          <w:marLeft w:val="0"/>
          <w:marRight w:val="0"/>
          <w:marTop w:val="150"/>
          <w:marBottom w:val="150"/>
          <w:divBdr>
            <w:top w:val="none" w:sz="0" w:space="0" w:color="auto"/>
            <w:left w:val="none" w:sz="0" w:space="0" w:color="auto"/>
            <w:bottom w:val="none" w:sz="0" w:space="0" w:color="auto"/>
            <w:right w:val="none" w:sz="0" w:space="0" w:color="auto"/>
          </w:divBdr>
        </w:div>
        <w:div w:id="1557660993">
          <w:marLeft w:val="0"/>
          <w:marRight w:val="0"/>
          <w:marTop w:val="150"/>
          <w:marBottom w:val="150"/>
          <w:divBdr>
            <w:top w:val="none" w:sz="0" w:space="0" w:color="auto"/>
            <w:left w:val="none" w:sz="0" w:space="0" w:color="auto"/>
            <w:bottom w:val="none" w:sz="0" w:space="0" w:color="auto"/>
            <w:right w:val="none" w:sz="0" w:space="0" w:color="auto"/>
          </w:divBdr>
        </w:div>
        <w:div w:id="157624148">
          <w:marLeft w:val="0"/>
          <w:marRight w:val="0"/>
          <w:marTop w:val="150"/>
          <w:marBottom w:val="150"/>
          <w:divBdr>
            <w:top w:val="none" w:sz="0" w:space="0" w:color="auto"/>
            <w:left w:val="none" w:sz="0" w:space="0" w:color="auto"/>
            <w:bottom w:val="none" w:sz="0" w:space="0" w:color="auto"/>
            <w:right w:val="none" w:sz="0" w:space="0" w:color="auto"/>
          </w:divBdr>
        </w:div>
        <w:div w:id="1175992293">
          <w:marLeft w:val="0"/>
          <w:marRight w:val="0"/>
          <w:marTop w:val="150"/>
          <w:marBottom w:val="150"/>
          <w:divBdr>
            <w:top w:val="none" w:sz="0" w:space="0" w:color="auto"/>
            <w:left w:val="none" w:sz="0" w:space="0" w:color="auto"/>
            <w:bottom w:val="none" w:sz="0" w:space="0" w:color="auto"/>
            <w:right w:val="none" w:sz="0" w:space="0" w:color="auto"/>
          </w:divBdr>
        </w:div>
        <w:div w:id="1743983504">
          <w:marLeft w:val="0"/>
          <w:marRight w:val="0"/>
          <w:marTop w:val="150"/>
          <w:marBottom w:val="150"/>
          <w:divBdr>
            <w:top w:val="none" w:sz="0" w:space="0" w:color="auto"/>
            <w:left w:val="none" w:sz="0" w:space="0" w:color="auto"/>
            <w:bottom w:val="none" w:sz="0" w:space="0" w:color="auto"/>
            <w:right w:val="none" w:sz="0" w:space="0" w:color="auto"/>
          </w:divBdr>
        </w:div>
        <w:div w:id="453988795">
          <w:marLeft w:val="0"/>
          <w:marRight w:val="0"/>
          <w:marTop w:val="150"/>
          <w:marBottom w:val="150"/>
          <w:divBdr>
            <w:top w:val="none" w:sz="0" w:space="0" w:color="auto"/>
            <w:left w:val="none" w:sz="0" w:space="0" w:color="auto"/>
            <w:bottom w:val="none" w:sz="0" w:space="0" w:color="auto"/>
            <w:right w:val="none" w:sz="0" w:space="0" w:color="auto"/>
          </w:divBdr>
        </w:div>
        <w:div w:id="496191650">
          <w:marLeft w:val="0"/>
          <w:marRight w:val="0"/>
          <w:marTop w:val="150"/>
          <w:marBottom w:val="150"/>
          <w:divBdr>
            <w:top w:val="none" w:sz="0" w:space="0" w:color="auto"/>
            <w:left w:val="none" w:sz="0" w:space="0" w:color="auto"/>
            <w:bottom w:val="none" w:sz="0" w:space="0" w:color="auto"/>
            <w:right w:val="none" w:sz="0" w:space="0" w:color="auto"/>
          </w:divBdr>
        </w:div>
      </w:divsChild>
    </w:div>
    <w:div w:id="76635019">
      <w:bodyDiv w:val="1"/>
      <w:marLeft w:val="0"/>
      <w:marRight w:val="0"/>
      <w:marTop w:val="0"/>
      <w:marBottom w:val="0"/>
      <w:divBdr>
        <w:top w:val="none" w:sz="0" w:space="0" w:color="auto"/>
        <w:left w:val="none" w:sz="0" w:space="0" w:color="auto"/>
        <w:bottom w:val="none" w:sz="0" w:space="0" w:color="auto"/>
        <w:right w:val="none" w:sz="0" w:space="0" w:color="auto"/>
      </w:divBdr>
    </w:div>
    <w:div w:id="99883222">
      <w:bodyDiv w:val="1"/>
      <w:marLeft w:val="0"/>
      <w:marRight w:val="0"/>
      <w:marTop w:val="0"/>
      <w:marBottom w:val="0"/>
      <w:divBdr>
        <w:top w:val="none" w:sz="0" w:space="0" w:color="auto"/>
        <w:left w:val="none" w:sz="0" w:space="0" w:color="auto"/>
        <w:bottom w:val="none" w:sz="0" w:space="0" w:color="auto"/>
        <w:right w:val="none" w:sz="0" w:space="0" w:color="auto"/>
      </w:divBdr>
    </w:div>
    <w:div w:id="102115019">
      <w:bodyDiv w:val="1"/>
      <w:marLeft w:val="0"/>
      <w:marRight w:val="0"/>
      <w:marTop w:val="0"/>
      <w:marBottom w:val="0"/>
      <w:divBdr>
        <w:top w:val="none" w:sz="0" w:space="0" w:color="auto"/>
        <w:left w:val="none" w:sz="0" w:space="0" w:color="auto"/>
        <w:bottom w:val="none" w:sz="0" w:space="0" w:color="auto"/>
        <w:right w:val="none" w:sz="0" w:space="0" w:color="auto"/>
      </w:divBdr>
    </w:div>
    <w:div w:id="111170361">
      <w:bodyDiv w:val="1"/>
      <w:marLeft w:val="0"/>
      <w:marRight w:val="0"/>
      <w:marTop w:val="0"/>
      <w:marBottom w:val="0"/>
      <w:divBdr>
        <w:top w:val="none" w:sz="0" w:space="0" w:color="auto"/>
        <w:left w:val="none" w:sz="0" w:space="0" w:color="auto"/>
        <w:bottom w:val="none" w:sz="0" w:space="0" w:color="auto"/>
        <w:right w:val="none" w:sz="0" w:space="0" w:color="auto"/>
      </w:divBdr>
      <w:divsChild>
        <w:div w:id="1367441397">
          <w:marLeft w:val="0"/>
          <w:marRight w:val="0"/>
          <w:marTop w:val="0"/>
          <w:marBottom w:val="0"/>
          <w:divBdr>
            <w:top w:val="none" w:sz="0" w:space="0" w:color="auto"/>
            <w:left w:val="none" w:sz="0" w:space="0" w:color="auto"/>
            <w:bottom w:val="none" w:sz="0" w:space="0" w:color="auto"/>
            <w:right w:val="none" w:sz="0" w:space="0" w:color="auto"/>
          </w:divBdr>
        </w:div>
      </w:divsChild>
    </w:div>
    <w:div w:id="119543086">
      <w:bodyDiv w:val="1"/>
      <w:marLeft w:val="0"/>
      <w:marRight w:val="0"/>
      <w:marTop w:val="0"/>
      <w:marBottom w:val="0"/>
      <w:divBdr>
        <w:top w:val="none" w:sz="0" w:space="0" w:color="auto"/>
        <w:left w:val="none" w:sz="0" w:space="0" w:color="auto"/>
        <w:bottom w:val="none" w:sz="0" w:space="0" w:color="auto"/>
        <w:right w:val="none" w:sz="0" w:space="0" w:color="auto"/>
      </w:divBdr>
      <w:divsChild>
        <w:div w:id="1754429405">
          <w:marLeft w:val="0"/>
          <w:marRight w:val="0"/>
          <w:marTop w:val="0"/>
          <w:marBottom w:val="0"/>
          <w:divBdr>
            <w:top w:val="none" w:sz="0" w:space="0" w:color="auto"/>
            <w:left w:val="none" w:sz="0" w:space="0" w:color="auto"/>
            <w:bottom w:val="none" w:sz="0" w:space="0" w:color="auto"/>
            <w:right w:val="none" w:sz="0" w:space="0" w:color="auto"/>
          </w:divBdr>
        </w:div>
      </w:divsChild>
    </w:div>
    <w:div w:id="135613810">
      <w:bodyDiv w:val="1"/>
      <w:marLeft w:val="0"/>
      <w:marRight w:val="0"/>
      <w:marTop w:val="0"/>
      <w:marBottom w:val="0"/>
      <w:divBdr>
        <w:top w:val="none" w:sz="0" w:space="0" w:color="auto"/>
        <w:left w:val="none" w:sz="0" w:space="0" w:color="auto"/>
        <w:bottom w:val="none" w:sz="0" w:space="0" w:color="auto"/>
        <w:right w:val="none" w:sz="0" w:space="0" w:color="auto"/>
      </w:divBdr>
      <w:divsChild>
        <w:div w:id="210652741">
          <w:marLeft w:val="0"/>
          <w:marRight w:val="0"/>
          <w:marTop w:val="150"/>
          <w:marBottom w:val="150"/>
          <w:divBdr>
            <w:top w:val="none" w:sz="0" w:space="0" w:color="auto"/>
            <w:left w:val="none" w:sz="0" w:space="0" w:color="auto"/>
            <w:bottom w:val="none" w:sz="0" w:space="0" w:color="auto"/>
            <w:right w:val="none" w:sz="0" w:space="0" w:color="auto"/>
          </w:divBdr>
        </w:div>
        <w:div w:id="1240020185">
          <w:marLeft w:val="0"/>
          <w:marRight w:val="0"/>
          <w:marTop w:val="150"/>
          <w:marBottom w:val="150"/>
          <w:divBdr>
            <w:top w:val="none" w:sz="0" w:space="0" w:color="auto"/>
            <w:left w:val="none" w:sz="0" w:space="0" w:color="auto"/>
            <w:bottom w:val="none" w:sz="0" w:space="0" w:color="auto"/>
            <w:right w:val="none" w:sz="0" w:space="0" w:color="auto"/>
          </w:divBdr>
        </w:div>
      </w:divsChild>
    </w:div>
    <w:div w:id="136730472">
      <w:bodyDiv w:val="1"/>
      <w:marLeft w:val="0"/>
      <w:marRight w:val="0"/>
      <w:marTop w:val="0"/>
      <w:marBottom w:val="0"/>
      <w:divBdr>
        <w:top w:val="none" w:sz="0" w:space="0" w:color="auto"/>
        <w:left w:val="none" w:sz="0" w:space="0" w:color="auto"/>
        <w:bottom w:val="none" w:sz="0" w:space="0" w:color="auto"/>
        <w:right w:val="none" w:sz="0" w:space="0" w:color="auto"/>
      </w:divBdr>
    </w:div>
    <w:div w:id="151139136">
      <w:bodyDiv w:val="1"/>
      <w:marLeft w:val="0"/>
      <w:marRight w:val="0"/>
      <w:marTop w:val="0"/>
      <w:marBottom w:val="0"/>
      <w:divBdr>
        <w:top w:val="none" w:sz="0" w:space="0" w:color="auto"/>
        <w:left w:val="none" w:sz="0" w:space="0" w:color="auto"/>
        <w:bottom w:val="none" w:sz="0" w:space="0" w:color="auto"/>
        <w:right w:val="none" w:sz="0" w:space="0" w:color="auto"/>
      </w:divBdr>
      <w:divsChild>
        <w:div w:id="1339969410">
          <w:marLeft w:val="0"/>
          <w:marRight w:val="0"/>
          <w:marTop w:val="150"/>
          <w:marBottom w:val="150"/>
          <w:divBdr>
            <w:top w:val="none" w:sz="0" w:space="0" w:color="auto"/>
            <w:left w:val="none" w:sz="0" w:space="0" w:color="auto"/>
            <w:bottom w:val="none" w:sz="0" w:space="0" w:color="auto"/>
            <w:right w:val="none" w:sz="0" w:space="0" w:color="auto"/>
          </w:divBdr>
        </w:div>
        <w:div w:id="1385522262">
          <w:marLeft w:val="0"/>
          <w:marRight w:val="0"/>
          <w:marTop w:val="150"/>
          <w:marBottom w:val="150"/>
          <w:divBdr>
            <w:top w:val="none" w:sz="0" w:space="0" w:color="auto"/>
            <w:left w:val="none" w:sz="0" w:space="0" w:color="auto"/>
            <w:bottom w:val="none" w:sz="0" w:space="0" w:color="auto"/>
            <w:right w:val="none" w:sz="0" w:space="0" w:color="auto"/>
          </w:divBdr>
        </w:div>
        <w:div w:id="1686516618">
          <w:marLeft w:val="0"/>
          <w:marRight w:val="0"/>
          <w:marTop w:val="150"/>
          <w:marBottom w:val="150"/>
          <w:divBdr>
            <w:top w:val="none" w:sz="0" w:space="0" w:color="auto"/>
            <w:left w:val="none" w:sz="0" w:space="0" w:color="auto"/>
            <w:bottom w:val="none" w:sz="0" w:space="0" w:color="auto"/>
            <w:right w:val="none" w:sz="0" w:space="0" w:color="auto"/>
          </w:divBdr>
        </w:div>
        <w:div w:id="1420367634">
          <w:marLeft w:val="0"/>
          <w:marRight w:val="0"/>
          <w:marTop w:val="150"/>
          <w:marBottom w:val="150"/>
          <w:divBdr>
            <w:top w:val="none" w:sz="0" w:space="0" w:color="auto"/>
            <w:left w:val="none" w:sz="0" w:space="0" w:color="auto"/>
            <w:bottom w:val="none" w:sz="0" w:space="0" w:color="auto"/>
            <w:right w:val="none" w:sz="0" w:space="0" w:color="auto"/>
          </w:divBdr>
        </w:div>
        <w:div w:id="423192013">
          <w:marLeft w:val="0"/>
          <w:marRight w:val="0"/>
          <w:marTop w:val="150"/>
          <w:marBottom w:val="150"/>
          <w:divBdr>
            <w:top w:val="none" w:sz="0" w:space="0" w:color="auto"/>
            <w:left w:val="none" w:sz="0" w:space="0" w:color="auto"/>
            <w:bottom w:val="none" w:sz="0" w:space="0" w:color="auto"/>
            <w:right w:val="none" w:sz="0" w:space="0" w:color="auto"/>
          </w:divBdr>
        </w:div>
      </w:divsChild>
    </w:div>
    <w:div w:id="157960062">
      <w:bodyDiv w:val="1"/>
      <w:marLeft w:val="0"/>
      <w:marRight w:val="0"/>
      <w:marTop w:val="0"/>
      <w:marBottom w:val="0"/>
      <w:divBdr>
        <w:top w:val="none" w:sz="0" w:space="0" w:color="auto"/>
        <w:left w:val="none" w:sz="0" w:space="0" w:color="auto"/>
        <w:bottom w:val="none" w:sz="0" w:space="0" w:color="auto"/>
        <w:right w:val="none" w:sz="0" w:space="0" w:color="auto"/>
      </w:divBdr>
    </w:div>
    <w:div w:id="165173836">
      <w:bodyDiv w:val="1"/>
      <w:marLeft w:val="0"/>
      <w:marRight w:val="0"/>
      <w:marTop w:val="0"/>
      <w:marBottom w:val="0"/>
      <w:divBdr>
        <w:top w:val="none" w:sz="0" w:space="0" w:color="auto"/>
        <w:left w:val="none" w:sz="0" w:space="0" w:color="auto"/>
        <w:bottom w:val="none" w:sz="0" w:space="0" w:color="auto"/>
        <w:right w:val="none" w:sz="0" w:space="0" w:color="auto"/>
      </w:divBdr>
    </w:div>
    <w:div w:id="166212849">
      <w:bodyDiv w:val="1"/>
      <w:marLeft w:val="0"/>
      <w:marRight w:val="0"/>
      <w:marTop w:val="0"/>
      <w:marBottom w:val="0"/>
      <w:divBdr>
        <w:top w:val="none" w:sz="0" w:space="0" w:color="auto"/>
        <w:left w:val="none" w:sz="0" w:space="0" w:color="auto"/>
        <w:bottom w:val="none" w:sz="0" w:space="0" w:color="auto"/>
        <w:right w:val="none" w:sz="0" w:space="0" w:color="auto"/>
      </w:divBdr>
      <w:divsChild>
        <w:div w:id="1976108204">
          <w:marLeft w:val="0"/>
          <w:marRight w:val="0"/>
          <w:marTop w:val="150"/>
          <w:marBottom w:val="150"/>
          <w:divBdr>
            <w:top w:val="none" w:sz="0" w:space="0" w:color="auto"/>
            <w:left w:val="none" w:sz="0" w:space="0" w:color="auto"/>
            <w:bottom w:val="none" w:sz="0" w:space="0" w:color="auto"/>
            <w:right w:val="none" w:sz="0" w:space="0" w:color="auto"/>
          </w:divBdr>
        </w:div>
        <w:div w:id="1362821173">
          <w:marLeft w:val="0"/>
          <w:marRight w:val="0"/>
          <w:marTop w:val="150"/>
          <w:marBottom w:val="150"/>
          <w:divBdr>
            <w:top w:val="none" w:sz="0" w:space="0" w:color="auto"/>
            <w:left w:val="none" w:sz="0" w:space="0" w:color="auto"/>
            <w:bottom w:val="none" w:sz="0" w:space="0" w:color="auto"/>
            <w:right w:val="none" w:sz="0" w:space="0" w:color="auto"/>
          </w:divBdr>
        </w:div>
      </w:divsChild>
    </w:div>
    <w:div w:id="172846328">
      <w:bodyDiv w:val="1"/>
      <w:marLeft w:val="0"/>
      <w:marRight w:val="0"/>
      <w:marTop w:val="0"/>
      <w:marBottom w:val="0"/>
      <w:divBdr>
        <w:top w:val="none" w:sz="0" w:space="0" w:color="auto"/>
        <w:left w:val="none" w:sz="0" w:space="0" w:color="auto"/>
        <w:bottom w:val="none" w:sz="0" w:space="0" w:color="auto"/>
        <w:right w:val="none" w:sz="0" w:space="0" w:color="auto"/>
      </w:divBdr>
    </w:div>
    <w:div w:id="184753810">
      <w:bodyDiv w:val="1"/>
      <w:marLeft w:val="0"/>
      <w:marRight w:val="0"/>
      <w:marTop w:val="0"/>
      <w:marBottom w:val="0"/>
      <w:divBdr>
        <w:top w:val="none" w:sz="0" w:space="0" w:color="auto"/>
        <w:left w:val="none" w:sz="0" w:space="0" w:color="auto"/>
        <w:bottom w:val="none" w:sz="0" w:space="0" w:color="auto"/>
        <w:right w:val="none" w:sz="0" w:space="0" w:color="auto"/>
      </w:divBdr>
      <w:divsChild>
        <w:div w:id="1626035166">
          <w:marLeft w:val="0"/>
          <w:marRight w:val="0"/>
          <w:marTop w:val="150"/>
          <w:marBottom w:val="150"/>
          <w:divBdr>
            <w:top w:val="none" w:sz="0" w:space="0" w:color="auto"/>
            <w:left w:val="none" w:sz="0" w:space="0" w:color="auto"/>
            <w:bottom w:val="none" w:sz="0" w:space="0" w:color="auto"/>
            <w:right w:val="none" w:sz="0" w:space="0" w:color="auto"/>
          </w:divBdr>
        </w:div>
        <w:div w:id="100801633">
          <w:marLeft w:val="0"/>
          <w:marRight w:val="0"/>
          <w:marTop w:val="150"/>
          <w:marBottom w:val="150"/>
          <w:divBdr>
            <w:top w:val="none" w:sz="0" w:space="0" w:color="auto"/>
            <w:left w:val="none" w:sz="0" w:space="0" w:color="auto"/>
            <w:bottom w:val="none" w:sz="0" w:space="0" w:color="auto"/>
            <w:right w:val="none" w:sz="0" w:space="0" w:color="auto"/>
          </w:divBdr>
        </w:div>
        <w:div w:id="1309703784">
          <w:marLeft w:val="0"/>
          <w:marRight w:val="0"/>
          <w:marTop w:val="150"/>
          <w:marBottom w:val="150"/>
          <w:divBdr>
            <w:top w:val="none" w:sz="0" w:space="0" w:color="auto"/>
            <w:left w:val="none" w:sz="0" w:space="0" w:color="auto"/>
            <w:bottom w:val="none" w:sz="0" w:space="0" w:color="auto"/>
            <w:right w:val="none" w:sz="0" w:space="0" w:color="auto"/>
          </w:divBdr>
        </w:div>
      </w:divsChild>
    </w:div>
    <w:div w:id="185363625">
      <w:bodyDiv w:val="1"/>
      <w:marLeft w:val="0"/>
      <w:marRight w:val="0"/>
      <w:marTop w:val="0"/>
      <w:marBottom w:val="0"/>
      <w:divBdr>
        <w:top w:val="none" w:sz="0" w:space="0" w:color="auto"/>
        <w:left w:val="none" w:sz="0" w:space="0" w:color="auto"/>
        <w:bottom w:val="none" w:sz="0" w:space="0" w:color="auto"/>
        <w:right w:val="none" w:sz="0" w:space="0" w:color="auto"/>
      </w:divBdr>
    </w:div>
    <w:div w:id="193353563">
      <w:bodyDiv w:val="1"/>
      <w:marLeft w:val="0"/>
      <w:marRight w:val="0"/>
      <w:marTop w:val="0"/>
      <w:marBottom w:val="0"/>
      <w:divBdr>
        <w:top w:val="none" w:sz="0" w:space="0" w:color="auto"/>
        <w:left w:val="none" w:sz="0" w:space="0" w:color="auto"/>
        <w:bottom w:val="none" w:sz="0" w:space="0" w:color="auto"/>
        <w:right w:val="none" w:sz="0" w:space="0" w:color="auto"/>
      </w:divBdr>
      <w:divsChild>
        <w:div w:id="894587668">
          <w:marLeft w:val="0"/>
          <w:marRight w:val="0"/>
          <w:marTop w:val="150"/>
          <w:marBottom w:val="150"/>
          <w:divBdr>
            <w:top w:val="none" w:sz="0" w:space="0" w:color="auto"/>
            <w:left w:val="none" w:sz="0" w:space="0" w:color="auto"/>
            <w:bottom w:val="none" w:sz="0" w:space="0" w:color="auto"/>
            <w:right w:val="none" w:sz="0" w:space="0" w:color="auto"/>
          </w:divBdr>
        </w:div>
        <w:div w:id="891963938">
          <w:marLeft w:val="0"/>
          <w:marRight w:val="0"/>
          <w:marTop w:val="150"/>
          <w:marBottom w:val="150"/>
          <w:divBdr>
            <w:top w:val="none" w:sz="0" w:space="0" w:color="auto"/>
            <w:left w:val="none" w:sz="0" w:space="0" w:color="auto"/>
            <w:bottom w:val="none" w:sz="0" w:space="0" w:color="auto"/>
            <w:right w:val="none" w:sz="0" w:space="0" w:color="auto"/>
          </w:divBdr>
        </w:div>
      </w:divsChild>
    </w:div>
    <w:div w:id="229313616">
      <w:bodyDiv w:val="1"/>
      <w:marLeft w:val="0"/>
      <w:marRight w:val="0"/>
      <w:marTop w:val="0"/>
      <w:marBottom w:val="0"/>
      <w:divBdr>
        <w:top w:val="none" w:sz="0" w:space="0" w:color="auto"/>
        <w:left w:val="none" w:sz="0" w:space="0" w:color="auto"/>
        <w:bottom w:val="none" w:sz="0" w:space="0" w:color="auto"/>
        <w:right w:val="none" w:sz="0" w:space="0" w:color="auto"/>
      </w:divBdr>
      <w:divsChild>
        <w:div w:id="1701315684">
          <w:marLeft w:val="0"/>
          <w:marRight w:val="0"/>
          <w:marTop w:val="150"/>
          <w:marBottom w:val="150"/>
          <w:divBdr>
            <w:top w:val="none" w:sz="0" w:space="0" w:color="auto"/>
            <w:left w:val="none" w:sz="0" w:space="0" w:color="auto"/>
            <w:bottom w:val="none" w:sz="0" w:space="0" w:color="auto"/>
            <w:right w:val="none" w:sz="0" w:space="0" w:color="auto"/>
          </w:divBdr>
        </w:div>
        <w:div w:id="128404082">
          <w:marLeft w:val="0"/>
          <w:marRight w:val="0"/>
          <w:marTop w:val="150"/>
          <w:marBottom w:val="150"/>
          <w:divBdr>
            <w:top w:val="none" w:sz="0" w:space="0" w:color="auto"/>
            <w:left w:val="none" w:sz="0" w:space="0" w:color="auto"/>
            <w:bottom w:val="none" w:sz="0" w:space="0" w:color="auto"/>
            <w:right w:val="none" w:sz="0" w:space="0" w:color="auto"/>
          </w:divBdr>
        </w:div>
      </w:divsChild>
    </w:div>
    <w:div w:id="245306874">
      <w:bodyDiv w:val="1"/>
      <w:marLeft w:val="0"/>
      <w:marRight w:val="0"/>
      <w:marTop w:val="0"/>
      <w:marBottom w:val="0"/>
      <w:divBdr>
        <w:top w:val="none" w:sz="0" w:space="0" w:color="auto"/>
        <w:left w:val="none" w:sz="0" w:space="0" w:color="auto"/>
        <w:bottom w:val="none" w:sz="0" w:space="0" w:color="auto"/>
        <w:right w:val="none" w:sz="0" w:space="0" w:color="auto"/>
      </w:divBdr>
    </w:div>
    <w:div w:id="297422701">
      <w:bodyDiv w:val="1"/>
      <w:marLeft w:val="0"/>
      <w:marRight w:val="0"/>
      <w:marTop w:val="0"/>
      <w:marBottom w:val="0"/>
      <w:divBdr>
        <w:top w:val="none" w:sz="0" w:space="0" w:color="auto"/>
        <w:left w:val="none" w:sz="0" w:space="0" w:color="auto"/>
        <w:bottom w:val="none" w:sz="0" w:space="0" w:color="auto"/>
        <w:right w:val="none" w:sz="0" w:space="0" w:color="auto"/>
      </w:divBdr>
      <w:divsChild>
        <w:div w:id="1526095993">
          <w:marLeft w:val="0"/>
          <w:marRight w:val="0"/>
          <w:marTop w:val="150"/>
          <w:marBottom w:val="150"/>
          <w:divBdr>
            <w:top w:val="none" w:sz="0" w:space="0" w:color="auto"/>
            <w:left w:val="none" w:sz="0" w:space="0" w:color="auto"/>
            <w:bottom w:val="none" w:sz="0" w:space="0" w:color="auto"/>
            <w:right w:val="none" w:sz="0" w:space="0" w:color="auto"/>
          </w:divBdr>
        </w:div>
        <w:div w:id="1963656035">
          <w:marLeft w:val="0"/>
          <w:marRight w:val="0"/>
          <w:marTop w:val="150"/>
          <w:marBottom w:val="150"/>
          <w:divBdr>
            <w:top w:val="none" w:sz="0" w:space="0" w:color="auto"/>
            <w:left w:val="none" w:sz="0" w:space="0" w:color="auto"/>
            <w:bottom w:val="none" w:sz="0" w:space="0" w:color="auto"/>
            <w:right w:val="none" w:sz="0" w:space="0" w:color="auto"/>
          </w:divBdr>
        </w:div>
        <w:div w:id="2008092942">
          <w:marLeft w:val="0"/>
          <w:marRight w:val="0"/>
          <w:marTop w:val="150"/>
          <w:marBottom w:val="150"/>
          <w:divBdr>
            <w:top w:val="none" w:sz="0" w:space="0" w:color="auto"/>
            <w:left w:val="none" w:sz="0" w:space="0" w:color="auto"/>
            <w:bottom w:val="none" w:sz="0" w:space="0" w:color="auto"/>
            <w:right w:val="none" w:sz="0" w:space="0" w:color="auto"/>
          </w:divBdr>
        </w:div>
        <w:div w:id="1260335892">
          <w:marLeft w:val="0"/>
          <w:marRight w:val="0"/>
          <w:marTop w:val="150"/>
          <w:marBottom w:val="150"/>
          <w:divBdr>
            <w:top w:val="none" w:sz="0" w:space="0" w:color="auto"/>
            <w:left w:val="none" w:sz="0" w:space="0" w:color="auto"/>
            <w:bottom w:val="none" w:sz="0" w:space="0" w:color="auto"/>
            <w:right w:val="none" w:sz="0" w:space="0" w:color="auto"/>
          </w:divBdr>
        </w:div>
        <w:div w:id="554775041">
          <w:marLeft w:val="0"/>
          <w:marRight w:val="0"/>
          <w:marTop w:val="150"/>
          <w:marBottom w:val="150"/>
          <w:divBdr>
            <w:top w:val="none" w:sz="0" w:space="0" w:color="auto"/>
            <w:left w:val="none" w:sz="0" w:space="0" w:color="auto"/>
            <w:bottom w:val="none" w:sz="0" w:space="0" w:color="auto"/>
            <w:right w:val="none" w:sz="0" w:space="0" w:color="auto"/>
          </w:divBdr>
        </w:div>
        <w:div w:id="1935086534">
          <w:marLeft w:val="0"/>
          <w:marRight w:val="0"/>
          <w:marTop w:val="150"/>
          <w:marBottom w:val="150"/>
          <w:divBdr>
            <w:top w:val="none" w:sz="0" w:space="0" w:color="auto"/>
            <w:left w:val="none" w:sz="0" w:space="0" w:color="auto"/>
            <w:bottom w:val="none" w:sz="0" w:space="0" w:color="auto"/>
            <w:right w:val="none" w:sz="0" w:space="0" w:color="auto"/>
          </w:divBdr>
        </w:div>
      </w:divsChild>
    </w:div>
    <w:div w:id="301541881">
      <w:bodyDiv w:val="1"/>
      <w:marLeft w:val="0"/>
      <w:marRight w:val="0"/>
      <w:marTop w:val="0"/>
      <w:marBottom w:val="0"/>
      <w:divBdr>
        <w:top w:val="none" w:sz="0" w:space="0" w:color="auto"/>
        <w:left w:val="none" w:sz="0" w:space="0" w:color="auto"/>
        <w:bottom w:val="none" w:sz="0" w:space="0" w:color="auto"/>
        <w:right w:val="none" w:sz="0" w:space="0" w:color="auto"/>
      </w:divBdr>
    </w:div>
    <w:div w:id="309019541">
      <w:bodyDiv w:val="1"/>
      <w:marLeft w:val="0"/>
      <w:marRight w:val="0"/>
      <w:marTop w:val="0"/>
      <w:marBottom w:val="0"/>
      <w:divBdr>
        <w:top w:val="none" w:sz="0" w:space="0" w:color="auto"/>
        <w:left w:val="none" w:sz="0" w:space="0" w:color="auto"/>
        <w:bottom w:val="none" w:sz="0" w:space="0" w:color="auto"/>
        <w:right w:val="none" w:sz="0" w:space="0" w:color="auto"/>
      </w:divBdr>
      <w:divsChild>
        <w:div w:id="1582986175">
          <w:marLeft w:val="0"/>
          <w:marRight w:val="0"/>
          <w:marTop w:val="0"/>
          <w:marBottom w:val="0"/>
          <w:divBdr>
            <w:top w:val="none" w:sz="0" w:space="0" w:color="auto"/>
            <w:left w:val="none" w:sz="0" w:space="0" w:color="auto"/>
            <w:bottom w:val="none" w:sz="0" w:space="0" w:color="auto"/>
            <w:right w:val="none" w:sz="0" w:space="0" w:color="auto"/>
          </w:divBdr>
        </w:div>
      </w:divsChild>
    </w:div>
    <w:div w:id="316344102">
      <w:bodyDiv w:val="1"/>
      <w:marLeft w:val="0"/>
      <w:marRight w:val="0"/>
      <w:marTop w:val="0"/>
      <w:marBottom w:val="0"/>
      <w:divBdr>
        <w:top w:val="none" w:sz="0" w:space="0" w:color="auto"/>
        <w:left w:val="none" w:sz="0" w:space="0" w:color="auto"/>
        <w:bottom w:val="none" w:sz="0" w:space="0" w:color="auto"/>
        <w:right w:val="none" w:sz="0" w:space="0" w:color="auto"/>
      </w:divBdr>
      <w:divsChild>
        <w:div w:id="808085364">
          <w:marLeft w:val="0"/>
          <w:marRight w:val="0"/>
          <w:marTop w:val="150"/>
          <w:marBottom w:val="150"/>
          <w:divBdr>
            <w:top w:val="none" w:sz="0" w:space="0" w:color="auto"/>
            <w:left w:val="none" w:sz="0" w:space="0" w:color="auto"/>
            <w:bottom w:val="none" w:sz="0" w:space="0" w:color="auto"/>
            <w:right w:val="none" w:sz="0" w:space="0" w:color="auto"/>
          </w:divBdr>
        </w:div>
        <w:div w:id="1854565527">
          <w:marLeft w:val="0"/>
          <w:marRight w:val="0"/>
          <w:marTop w:val="150"/>
          <w:marBottom w:val="150"/>
          <w:divBdr>
            <w:top w:val="none" w:sz="0" w:space="0" w:color="auto"/>
            <w:left w:val="none" w:sz="0" w:space="0" w:color="auto"/>
            <w:bottom w:val="none" w:sz="0" w:space="0" w:color="auto"/>
            <w:right w:val="none" w:sz="0" w:space="0" w:color="auto"/>
          </w:divBdr>
        </w:div>
      </w:divsChild>
    </w:div>
    <w:div w:id="318508107">
      <w:bodyDiv w:val="1"/>
      <w:marLeft w:val="0"/>
      <w:marRight w:val="0"/>
      <w:marTop w:val="0"/>
      <w:marBottom w:val="0"/>
      <w:divBdr>
        <w:top w:val="none" w:sz="0" w:space="0" w:color="auto"/>
        <w:left w:val="none" w:sz="0" w:space="0" w:color="auto"/>
        <w:bottom w:val="none" w:sz="0" w:space="0" w:color="auto"/>
        <w:right w:val="none" w:sz="0" w:space="0" w:color="auto"/>
      </w:divBdr>
    </w:div>
    <w:div w:id="339745933">
      <w:bodyDiv w:val="1"/>
      <w:marLeft w:val="0"/>
      <w:marRight w:val="0"/>
      <w:marTop w:val="0"/>
      <w:marBottom w:val="0"/>
      <w:divBdr>
        <w:top w:val="none" w:sz="0" w:space="0" w:color="auto"/>
        <w:left w:val="none" w:sz="0" w:space="0" w:color="auto"/>
        <w:bottom w:val="none" w:sz="0" w:space="0" w:color="auto"/>
        <w:right w:val="none" w:sz="0" w:space="0" w:color="auto"/>
      </w:divBdr>
      <w:divsChild>
        <w:div w:id="1624579362">
          <w:marLeft w:val="0"/>
          <w:marRight w:val="0"/>
          <w:marTop w:val="150"/>
          <w:marBottom w:val="150"/>
          <w:divBdr>
            <w:top w:val="none" w:sz="0" w:space="0" w:color="auto"/>
            <w:left w:val="none" w:sz="0" w:space="0" w:color="auto"/>
            <w:bottom w:val="none" w:sz="0" w:space="0" w:color="auto"/>
            <w:right w:val="none" w:sz="0" w:space="0" w:color="auto"/>
          </w:divBdr>
        </w:div>
        <w:div w:id="576206377">
          <w:marLeft w:val="0"/>
          <w:marRight w:val="0"/>
          <w:marTop w:val="150"/>
          <w:marBottom w:val="150"/>
          <w:divBdr>
            <w:top w:val="none" w:sz="0" w:space="0" w:color="auto"/>
            <w:left w:val="none" w:sz="0" w:space="0" w:color="auto"/>
            <w:bottom w:val="none" w:sz="0" w:space="0" w:color="auto"/>
            <w:right w:val="none" w:sz="0" w:space="0" w:color="auto"/>
          </w:divBdr>
        </w:div>
        <w:div w:id="1628507314">
          <w:marLeft w:val="0"/>
          <w:marRight w:val="0"/>
          <w:marTop w:val="150"/>
          <w:marBottom w:val="150"/>
          <w:divBdr>
            <w:top w:val="none" w:sz="0" w:space="0" w:color="auto"/>
            <w:left w:val="none" w:sz="0" w:space="0" w:color="auto"/>
            <w:bottom w:val="none" w:sz="0" w:space="0" w:color="auto"/>
            <w:right w:val="none" w:sz="0" w:space="0" w:color="auto"/>
          </w:divBdr>
        </w:div>
      </w:divsChild>
    </w:div>
    <w:div w:id="347098067">
      <w:bodyDiv w:val="1"/>
      <w:marLeft w:val="0"/>
      <w:marRight w:val="0"/>
      <w:marTop w:val="0"/>
      <w:marBottom w:val="0"/>
      <w:divBdr>
        <w:top w:val="none" w:sz="0" w:space="0" w:color="auto"/>
        <w:left w:val="none" w:sz="0" w:space="0" w:color="auto"/>
        <w:bottom w:val="none" w:sz="0" w:space="0" w:color="auto"/>
        <w:right w:val="none" w:sz="0" w:space="0" w:color="auto"/>
      </w:divBdr>
      <w:divsChild>
        <w:div w:id="2137795512">
          <w:marLeft w:val="0"/>
          <w:marRight w:val="0"/>
          <w:marTop w:val="150"/>
          <w:marBottom w:val="150"/>
          <w:divBdr>
            <w:top w:val="none" w:sz="0" w:space="0" w:color="auto"/>
            <w:left w:val="none" w:sz="0" w:space="0" w:color="auto"/>
            <w:bottom w:val="none" w:sz="0" w:space="0" w:color="auto"/>
            <w:right w:val="none" w:sz="0" w:space="0" w:color="auto"/>
          </w:divBdr>
        </w:div>
        <w:div w:id="1218860799">
          <w:marLeft w:val="0"/>
          <w:marRight w:val="0"/>
          <w:marTop w:val="150"/>
          <w:marBottom w:val="150"/>
          <w:divBdr>
            <w:top w:val="none" w:sz="0" w:space="0" w:color="auto"/>
            <w:left w:val="none" w:sz="0" w:space="0" w:color="auto"/>
            <w:bottom w:val="none" w:sz="0" w:space="0" w:color="auto"/>
            <w:right w:val="none" w:sz="0" w:space="0" w:color="auto"/>
          </w:divBdr>
        </w:div>
        <w:div w:id="550461261">
          <w:marLeft w:val="0"/>
          <w:marRight w:val="0"/>
          <w:marTop w:val="150"/>
          <w:marBottom w:val="150"/>
          <w:divBdr>
            <w:top w:val="none" w:sz="0" w:space="0" w:color="auto"/>
            <w:left w:val="none" w:sz="0" w:space="0" w:color="auto"/>
            <w:bottom w:val="none" w:sz="0" w:space="0" w:color="auto"/>
            <w:right w:val="none" w:sz="0" w:space="0" w:color="auto"/>
          </w:divBdr>
        </w:div>
        <w:div w:id="625358475">
          <w:marLeft w:val="0"/>
          <w:marRight w:val="0"/>
          <w:marTop w:val="150"/>
          <w:marBottom w:val="150"/>
          <w:divBdr>
            <w:top w:val="none" w:sz="0" w:space="0" w:color="auto"/>
            <w:left w:val="none" w:sz="0" w:space="0" w:color="auto"/>
            <w:bottom w:val="none" w:sz="0" w:space="0" w:color="auto"/>
            <w:right w:val="none" w:sz="0" w:space="0" w:color="auto"/>
          </w:divBdr>
        </w:div>
      </w:divsChild>
    </w:div>
    <w:div w:id="353577959">
      <w:bodyDiv w:val="1"/>
      <w:marLeft w:val="0"/>
      <w:marRight w:val="0"/>
      <w:marTop w:val="0"/>
      <w:marBottom w:val="0"/>
      <w:divBdr>
        <w:top w:val="none" w:sz="0" w:space="0" w:color="auto"/>
        <w:left w:val="none" w:sz="0" w:space="0" w:color="auto"/>
        <w:bottom w:val="none" w:sz="0" w:space="0" w:color="auto"/>
        <w:right w:val="none" w:sz="0" w:space="0" w:color="auto"/>
      </w:divBdr>
    </w:div>
    <w:div w:id="362021399">
      <w:bodyDiv w:val="1"/>
      <w:marLeft w:val="0"/>
      <w:marRight w:val="0"/>
      <w:marTop w:val="0"/>
      <w:marBottom w:val="0"/>
      <w:divBdr>
        <w:top w:val="none" w:sz="0" w:space="0" w:color="auto"/>
        <w:left w:val="none" w:sz="0" w:space="0" w:color="auto"/>
        <w:bottom w:val="none" w:sz="0" w:space="0" w:color="auto"/>
        <w:right w:val="none" w:sz="0" w:space="0" w:color="auto"/>
      </w:divBdr>
    </w:div>
    <w:div w:id="367725627">
      <w:bodyDiv w:val="1"/>
      <w:marLeft w:val="0"/>
      <w:marRight w:val="0"/>
      <w:marTop w:val="0"/>
      <w:marBottom w:val="0"/>
      <w:divBdr>
        <w:top w:val="none" w:sz="0" w:space="0" w:color="auto"/>
        <w:left w:val="none" w:sz="0" w:space="0" w:color="auto"/>
        <w:bottom w:val="none" w:sz="0" w:space="0" w:color="auto"/>
        <w:right w:val="none" w:sz="0" w:space="0" w:color="auto"/>
      </w:divBdr>
    </w:div>
    <w:div w:id="368838992">
      <w:bodyDiv w:val="1"/>
      <w:marLeft w:val="0"/>
      <w:marRight w:val="0"/>
      <w:marTop w:val="0"/>
      <w:marBottom w:val="0"/>
      <w:divBdr>
        <w:top w:val="none" w:sz="0" w:space="0" w:color="auto"/>
        <w:left w:val="none" w:sz="0" w:space="0" w:color="auto"/>
        <w:bottom w:val="none" w:sz="0" w:space="0" w:color="auto"/>
        <w:right w:val="none" w:sz="0" w:space="0" w:color="auto"/>
      </w:divBdr>
      <w:divsChild>
        <w:div w:id="1172913954">
          <w:marLeft w:val="0"/>
          <w:marRight w:val="0"/>
          <w:marTop w:val="0"/>
          <w:marBottom w:val="0"/>
          <w:divBdr>
            <w:top w:val="none" w:sz="0" w:space="0" w:color="auto"/>
            <w:left w:val="none" w:sz="0" w:space="0" w:color="auto"/>
            <w:bottom w:val="none" w:sz="0" w:space="0" w:color="auto"/>
            <w:right w:val="none" w:sz="0" w:space="0" w:color="auto"/>
          </w:divBdr>
        </w:div>
      </w:divsChild>
    </w:div>
    <w:div w:id="381095980">
      <w:bodyDiv w:val="1"/>
      <w:marLeft w:val="0"/>
      <w:marRight w:val="0"/>
      <w:marTop w:val="0"/>
      <w:marBottom w:val="0"/>
      <w:divBdr>
        <w:top w:val="none" w:sz="0" w:space="0" w:color="auto"/>
        <w:left w:val="none" w:sz="0" w:space="0" w:color="auto"/>
        <w:bottom w:val="none" w:sz="0" w:space="0" w:color="auto"/>
        <w:right w:val="none" w:sz="0" w:space="0" w:color="auto"/>
      </w:divBdr>
      <w:divsChild>
        <w:div w:id="388698328">
          <w:marLeft w:val="0"/>
          <w:marRight w:val="0"/>
          <w:marTop w:val="150"/>
          <w:marBottom w:val="150"/>
          <w:divBdr>
            <w:top w:val="none" w:sz="0" w:space="0" w:color="auto"/>
            <w:left w:val="none" w:sz="0" w:space="0" w:color="auto"/>
            <w:bottom w:val="none" w:sz="0" w:space="0" w:color="auto"/>
            <w:right w:val="none" w:sz="0" w:space="0" w:color="auto"/>
          </w:divBdr>
        </w:div>
        <w:div w:id="865486613">
          <w:marLeft w:val="0"/>
          <w:marRight w:val="0"/>
          <w:marTop w:val="150"/>
          <w:marBottom w:val="150"/>
          <w:divBdr>
            <w:top w:val="none" w:sz="0" w:space="0" w:color="auto"/>
            <w:left w:val="none" w:sz="0" w:space="0" w:color="auto"/>
            <w:bottom w:val="none" w:sz="0" w:space="0" w:color="auto"/>
            <w:right w:val="none" w:sz="0" w:space="0" w:color="auto"/>
          </w:divBdr>
        </w:div>
      </w:divsChild>
    </w:div>
    <w:div w:id="387143200">
      <w:bodyDiv w:val="1"/>
      <w:marLeft w:val="0"/>
      <w:marRight w:val="0"/>
      <w:marTop w:val="0"/>
      <w:marBottom w:val="0"/>
      <w:divBdr>
        <w:top w:val="none" w:sz="0" w:space="0" w:color="auto"/>
        <w:left w:val="none" w:sz="0" w:space="0" w:color="auto"/>
        <w:bottom w:val="none" w:sz="0" w:space="0" w:color="auto"/>
        <w:right w:val="none" w:sz="0" w:space="0" w:color="auto"/>
      </w:divBdr>
    </w:div>
    <w:div w:id="388454372">
      <w:bodyDiv w:val="1"/>
      <w:marLeft w:val="0"/>
      <w:marRight w:val="0"/>
      <w:marTop w:val="0"/>
      <w:marBottom w:val="0"/>
      <w:divBdr>
        <w:top w:val="none" w:sz="0" w:space="0" w:color="auto"/>
        <w:left w:val="none" w:sz="0" w:space="0" w:color="auto"/>
        <w:bottom w:val="none" w:sz="0" w:space="0" w:color="auto"/>
        <w:right w:val="none" w:sz="0" w:space="0" w:color="auto"/>
      </w:divBdr>
      <w:divsChild>
        <w:div w:id="47998038">
          <w:marLeft w:val="0"/>
          <w:marRight w:val="0"/>
          <w:marTop w:val="150"/>
          <w:marBottom w:val="150"/>
          <w:divBdr>
            <w:top w:val="none" w:sz="0" w:space="0" w:color="auto"/>
            <w:left w:val="none" w:sz="0" w:space="0" w:color="auto"/>
            <w:bottom w:val="none" w:sz="0" w:space="0" w:color="auto"/>
            <w:right w:val="none" w:sz="0" w:space="0" w:color="auto"/>
          </w:divBdr>
        </w:div>
        <w:div w:id="1854757404">
          <w:marLeft w:val="0"/>
          <w:marRight w:val="0"/>
          <w:marTop w:val="150"/>
          <w:marBottom w:val="150"/>
          <w:divBdr>
            <w:top w:val="none" w:sz="0" w:space="0" w:color="auto"/>
            <w:left w:val="none" w:sz="0" w:space="0" w:color="auto"/>
            <w:bottom w:val="none" w:sz="0" w:space="0" w:color="auto"/>
            <w:right w:val="none" w:sz="0" w:space="0" w:color="auto"/>
          </w:divBdr>
        </w:div>
        <w:div w:id="25831536">
          <w:marLeft w:val="0"/>
          <w:marRight w:val="0"/>
          <w:marTop w:val="150"/>
          <w:marBottom w:val="150"/>
          <w:divBdr>
            <w:top w:val="none" w:sz="0" w:space="0" w:color="auto"/>
            <w:left w:val="none" w:sz="0" w:space="0" w:color="auto"/>
            <w:bottom w:val="none" w:sz="0" w:space="0" w:color="auto"/>
            <w:right w:val="none" w:sz="0" w:space="0" w:color="auto"/>
          </w:divBdr>
        </w:div>
        <w:div w:id="1644195740">
          <w:marLeft w:val="0"/>
          <w:marRight w:val="0"/>
          <w:marTop w:val="150"/>
          <w:marBottom w:val="150"/>
          <w:divBdr>
            <w:top w:val="none" w:sz="0" w:space="0" w:color="auto"/>
            <w:left w:val="none" w:sz="0" w:space="0" w:color="auto"/>
            <w:bottom w:val="none" w:sz="0" w:space="0" w:color="auto"/>
            <w:right w:val="none" w:sz="0" w:space="0" w:color="auto"/>
          </w:divBdr>
        </w:div>
        <w:div w:id="1597128511">
          <w:marLeft w:val="0"/>
          <w:marRight w:val="0"/>
          <w:marTop w:val="150"/>
          <w:marBottom w:val="150"/>
          <w:divBdr>
            <w:top w:val="none" w:sz="0" w:space="0" w:color="auto"/>
            <w:left w:val="none" w:sz="0" w:space="0" w:color="auto"/>
            <w:bottom w:val="none" w:sz="0" w:space="0" w:color="auto"/>
            <w:right w:val="none" w:sz="0" w:space="0" w:color="auto"/>
          </w:divBdr>
        </w:div>
        <w:div w:id="2111849478">
          <w:marLeft w:val="0"/>
          <w:marRight w:val="0"/>
          <w:marTop w:val="150"/>
          <w:marBottom w:val="150"/>
          <w:divBdr>
            <w:top w:val="none" w:sz="0" w:space="0" w:color="auto"/>
            <w:left w:val="none" w:sz="0" w:space="0" w:color="auto"/>
            <w:bottom w:val="none" w:sz="0" w:space="0" w:color="auto"/>
            <w:right w:val="none" w:sz="0" w:space="0" w:color="auto"/>
          </w:divBdr>
        </w:div>
        <w:div w:id="1210918557">
          <w:marLeft w:val="0"/>
          <w:marRight w:val="0"/>
          <w:marTop w:val="150"/>
          <w:marBottom w:val="150"/>
          <w:divBdr>
            <w:top w:val="none" w:sz="0" w:space="0" w:color="auto"/>
            <w:left w:val="none" w:sz="0" w:space="0" w:color="auto"/>
            <w:bottom w:val="none" w:sz="0" w:space="0" w:color="auto"/>
            <w:right w:val="none" w:sz="0" w:space="0" w:color="auto"/>
          </w:divBdr>
        </w:div>
        <w:div w:id="1715040783">
          <w:marLeft w:val="0"/>
          <w:marRight w:val="0"/>
          <w:marTop w:val="150"/>
          <w:marBottom w:val="150"/>
          <w:divBdr>
            <w:top w:val="none" w:sz="0" w:space="0" w:color="auto"/>
            <w:left w:val="none" w:sz="0" w:space="0" w:color="auto"/>
            <w:bottom w:val="none" w:sz="0" w:space="0" w:color="auto"/>
            <w:right w:val="none" w:sz="0" w:space="0" w:color="auto"/>
          </w:divBdr>
        </w:div>
        <w:div w:id="1276673945">
          <w:marLeft w:val="0"/>
          <w:marRight w:val="0"/>
          <w:marTop w:val="150"/>
          <w:marBottom w:val="150"/>
          <w:divBdr>
            <w:top w:val="none" w:sz="0" w:space="0" w:color="auto"/>
            <w:left w:val="none" w:sz="0" w:space="0" w:color="auto"/>
            <w:bottom w:val="none" w:sz="0" w:space="0" w:color="auto"/>
            <w:right w:val="none" w:sz="0" w:space="0" w:color="auto"/>
          </w:divBdr>
        </w:div>
        <w:div w:id="813373628">
          <w:marLeft w:val="0"/>
          <w:marRight w:val="0"/>
          <w:marTop w:val="150"/>
          <w:marBottom w:val="150"/>
          <w:divBdr>
            <w:top w:val="none" w:sz="0" w:space="0" w:color="auto"/>
            <w:left w:val="none" w:sz="0" w:space="0" w:color="auto"/>
            <w:bottom w:val="none" w:sz="0" w:space="0" w:color="auto"/>
            <w:right w:val="none" w:sz="0" w:space="0" w:color="auto"/>
          </w:divBdr>
        </w:div>
        <w:div w:id="1739785796">
          <w:marLeft w:val="0"/>
          <w:marRight w:val="0"/>
          <w:marTop w:val="150"/>
          <w:marBottom w:val="150"/>
          <w:divBdr>
            <w:top w:val="none" w:sz="0" w:space="0" w:color="auto"/>
            <w:left w:val="none" w:sz="0" w:space="0" w:color="auto"/>
            <w:bottom w:val="none" w:sz="0" w:space="0" w:color="auto"/>
            <w:right w:val="none" w:sz="0" w:space="0" w:color="auto"/>
          </w:divBdr>
        </w:div>
        <w:div w:id="1643998427">
          <w:marLeft w:val="0"/>
          <w:marRight w:val="0"/>
          <w:marTop w:val="150"/>
          <w:marBottom w:val="150"/>
          <w:divBdr>
            <w:top w:val="none" w:sz="0" w:space="0" w:color="auto"/>
            <w:left w:val="none" w:sz="0" w:space="0" w:color="auto"/>
            <w:bottom w:val="none" w:sz="0" w:space="0" w:color="auto"/>
            <w:right w:val="none" w:sz="0" w:space="0" w:color="auto"/>
          </w:divBdr>
        </w:div>
        <w:div w:id="689991563">
          <w:marLeft w:val="0"/>
          <w:marRight w:val="0"/>
          <w:marTop w:val="150"/>
          <w:marBottom w:val="150"/>
          <w:divBdr>
            <w:top w:val="none" w:sz="0" w:space="0" w:color="auto"/>
            <w:left w:val="none" w:sz="0" w:space="0" w:color="auto"/>
            <w:bottom w:val="none" w:sz="0" w:space="0" w:color="auto"/>
            <w:right w:val="none" w:sz="0" w:space="0" w:color="auto"/>
          </w:divBdr>
        </w:div>
        <w:div w:id="1845516301">
          <w:marLeft w:val="0"/>
          <w:marRight w:val="0"/>
          <w:marTop w:val="0"/>
          <w:marBottom w:val="0"/>
          <w:divBdr>
            <w:top w:val="none" w:sz="0" w:space="0" w:color="auto"/>
            <w:left w:val="none" w:sz="0" w:space="0" w:color="auto"/>
            <w:bottom w:val="none" w:sz="0" w:space="0" w:color="auto"/>
            <w:right w:val="none" w:sz="0" w:space="0" w:color="auto"/>
          </w:divBdr>
          <w:divsChild>
            <w:div w:id="1305234739">
              <w:marLeft w:val="0"/>
              <w:marRight w:val="0"/>
              <w:marTop w:val="150"/>
              <w:marBottom w:val="150"/>
              <w:divBdr>
                <w:top w:val="none" w:sz="0" w:space="0" w:color="auto"/>
                <w:left w:val="none" w:sz="0" w:space="0" w:color="auto"/>
                <w:bottom w:val="none" w:sz="0" w:space="0" w:color="auto"/>
                <w:right w:val="none" w:sz="0" w:space="0" w:color="auto"/>
              </w:divBdr>
            </w:div>
            <w:div w:id="701788749">
              <w:marLeft w:val="0"/>
              <w:marRight w:val="0"/>
              <w:marTop w:val="150"/>
              <w:marBottom w:val="150"/>
              <w:divBdr>
                <w:top w:val="none" w:sz="0" w:space="0" w:color="auto"/>
                <w:left w:val="none" w:sz="0" w:space="0" w:color="auto"/>
                <w:bottom w:val="none" w:sz="0" w:space="0" w:color="auto"/>
                <w:right w:val="none" w:sz="0" w:space="0" w:color="auto"/>
              </w:divBdr>
            </w:div>
            <w:div w:id="291329000">
              <w:marLeft w:val="0"/>
              <w:marRight w:val="0"/>
              <w:marTop w:val="150"/>
              <w:marBottom w:val="150"/>
              <w:divBdr>
                <w:top w:val="none" w:sz="0" w:space="0" w:color="auto"/>
                <w:left w:val="none" w:sz="0" w:space="0" w:color="auto"/>
                <w:bottom w:val="none" w:sz="0" w:space="0" w:color="auto"/>
                <w:right w:val="none" w:sz="0" w:space="0" w:color="auto"/>
              </w:divBdr>
            </w:div>
            <w:div w:id="333848568">
              <w:marLeft w:val="0"/>
              <w:marRight w:val="0"/>
              <w:marTop w:val="150"/>
              <w:marBottom w:val="150"/>
              <w:divBdr>
                <w:top w:val="none" w:sz="0" w:space="0" w:color="auto"/>
                <w:left w:val="none" w:sz="0" w:space="0" w:color="auto"/>
                <w:bottom w:val="none" w:sz="0" w:space="0" w:color="auto"/>
                <w:right w:val="none" w:sz="0" w:space="0" w:color="auto"/>
              </w:divBdr>
            </w:div>
            <w:div w:id="220403730">
              <w:marLeft w:val="0"/>
              <w:marRight w:val="0"/>
              <w:marTop w:val="150"/>
              <w:marBottom w:val="150"/>
              <w:divBdr>
                <w:top w:val="none" w:sz="0" w:space="0" w:color="auto"/>
                <w:left w:val="none" w:sz="0" w:space="0" w:color="auto"/>
                <w:bottom w:val="none" w:sz="0" w:space="0" w:color="auto"/>
                <w:right w:val="none" w:sz="0" w:space="0" w:color="auto"/>
              </w:divBdr>
            </w:div>
            <w:div w:id="46953493">
              <w:marLeft w:val="0"/>
              <w:marRight w:val="0"/>
              <w:marTop w:val="150"/>
              <w:marBottom w:val="150"/>
              <w:divBdr>
                <w:top w:val="none" w:sz="0" w:space="0" w:color="auto"/>
                <w:left w:val="none" w:sz="0" w:space="0" w:color="auto"/>
                <w:bottom w:val="none" w:sz="0" w:space="0" w:color="auto"/>
                <w:right w:val="none" w:sz="0" w:space="0" w:color="auto"/>
              </w:divBdr>
            </w:div>
          </w:divsChild>
        </w:div>
        <w:div w:id="199124066">
          <w:marLeft w:val="0"/>
          <w:marRight w:val="0"/>
          <w:marTop w:val="150"/>
          <w:marBottom w:val="150"/>
          <w:divBdr>
            <w:top w:val="none" w:sz="0" w:space="0" w:color="auto"/>
            <w:left w:val="none" w:sz="0" w:space="0" w:color="auto"/>
            <w:bottom w:val="none" w:sz="0" w:space="0" w:color="auto"/>
            <w:right w:val="none" w:sz="0" w:space="0" w:color="auto"/>
          </w:divBdr>
        </w:div>
      </w:divsChild>
    </w:div>
    <w:div w:id="399716463">
      <w:bodyDiv w:val="1"/>
      <w:marLeft w:val="0"/>
      <w:marRight w:val="0"/>
      <w:marTop w:val="0"/>
      <w:marBottom w:val="0"/>
      <w:divBdr>
        <w:top w:val="none" w:sz="0" w:space="0" w:color="auto"/>
        <w:left w:val="none" w:sz="0" w:space="0" w:color="auto"/>
        <w:bottom w:val="none" w:sz="0" w:space="0" w:color="auto"/>
        <w:right w:val="none" w:sz="0" w:space="0" w:color="auto"/>
      </w:divBdr>
    </w:div>
    <w:div w:id="405995705">
      <w:bodyDiv w:val="1"/>
      <w:marLeft w:val="0"/>
      <w:marRight w:val="0"/>
      <w:marTop w:val="0"/>
      <w:marBottom w:val="0"/>
      <w:divBdr>
        <w:top w:val="none" w:sz="0" w:space="0" w:color="auto"/>
        <w:left w:val="none" w:sz="0" w:space="0" w:color="auto"/>
        <w:bottom w:val="none" w:sz="0" w:space="0" w:color="auto"/>
        <w:right w:val="none" w:sz="0" w:space="0" w:color="auto"/>
      </w:divBdr>
    </w:div>
    <w:div w:id="420027202">
      <w:bodyDiv w:val="1"/>
      <w:marLeft w:val="0"/>
      <w:marRight w:val="0"/>
      <w:marTop w:val="0"/>
      <w:marBottom w:val="0"/>
      <w:divBdr>
        <w:top w:val="none" w:sz="0" w:space="0" w:color="auto"/>
        <w:left w:val="none" w:sz="0" w:space="0" w:color="auto"/>
        <w:bottom w:val="none" w:sz="0" w:space="0" w:color="auto"/>
        <w:right w:val="none" w:sz="0" w:space="0" w:color="auto"/>
      </w:divBdr>
      <w:divsChild>
        <w:div w:id="487746048">
          <w:marLeft w:val="0"/>
          <w:marRight w:val="0"/>
          <w:marTop w:val="0"/>
          <w:marBottom w:val="0"/>
          <w:divBdr>
            <w:top w:val="none" w:sz="0" w:space="0" w:color="auto"/>
            <w:left w:val="none" w:sz="0" w:space="0" w:color="auto"/>
            <w:bottom w:val="none" w:sz="0" w:space="0" w:color="auto"/>
            <w:right w:val="none" w:sz="0" w:space="0" w:color="auto"/>
          </w:divBdr>
          <w:divsChild>
            <w:div w:id="2050183407">
              <w:marLeft w:val="-5370"/>
              <w:marRight w:val="0"/>
              <w:marTop w:val="0"/>
              <w:marBottom w:val="0"/>
              <w:divBdr>
                <w:top w:val="none" w:sz="0" w:space="0" w:color="auto"/>
                <w:left w:val="none" w:sz="0" w:space="0" w:color="auto"/>
                <w:bottom w:val="none" w:sz="0" w:space="0" w:color="auto"/>
                <w:right w:val="none" w:sz="0" w:space="0" w:color="auto"/>
              </w:divBdr>
            </w:div>
            <w:div w:id="715620262">
              <w:marLeft w:val="0"/>
              <w:marRight w:val="0"/>
              <w:marTop w:val="0"/>
              <w:marBottom w:val="0"/>
              <w:divBdr>
                <w:top w:val="none" w:sz="0" w:space="0" w:color="auto"/>
                <w:left w:val="none" w:sz="0" w:space="0" w:color="auto"/>
                <w:bottom w:val="none" w:sz="0" w:space="0" w:color="auto"/>
                <w:right w:val="none" w:sz="0" w:space="0" w:color="auto"/>
              </w:divBdr>
              <w:divsChild>
                <w:div w:id="280502208">
                  <w:marLeft w:val="0"/>
                  <w:marRight w:val="0"/>
                  <w:marTop w:val="0"/>
                  <w:marBottom w:val="0"/>
                  <w:divBdr>
                    <w:top w:val="none" w:sz="0" w:space="0" w:color="auto"/>
                    <w:left w:val="none" w:sz="0" w:space="0" w:color="auto"/>
                    <w:bottom w:val="none" w:sz="0" w:space="0" w:color="auto"/>
                    <w:right w:val="none" w:sz="0" w:space="0" w:color="auto"/>
                  </w:divBdr>
                </w:div>
              </w:divsChild>
            </w:div>
            <w:div w:id="291714504">
              <w:marLeft w:val="0"/>
              <w:marRight w:val="0"/>
              <w:marTop w:val="0"/>
              <w:marBottom w:val="0"/>
              <w:divBdr>
                <w:top w:val="none" w:sz="0" w:space="0" w:color="auto"/>
                <w:left w:val="none" w:sz="0" w:space="0" w:color="auto"/>
                <w:bottom w:val="none" w:sz="0" w:space="0" w:color="auto"/>
                <w:right w:val="none" w:sz="0" w:space="0" w:color="auto"/>
              </w:divBdr>
              <w:divsChild>
                <w:div w:id="966470836">
                  <w:marLeft w:val="0"/>
                  <w:marRight w:val="0"/>
                  <w:marTop w:val="0"/>
                  <w:marBottom w:val="0"/>
                  <w:divBdr>
                    <w:top w:val="single" w:sz="6" w:space="3" w:color="005C9E"/>
                    <w:left w:val="single" w:sz="6" w:space="8" w:color="005C9E"/>
                    <w:bottom w:val="single" w:sz="6" w:space="3" w:color="005C9E"/>
                    <w:right w:val="single" w:sz="6" w:space="0" w:color="005C9E"/>
                  </w:divBdr>
                </w:div>
              </w:divsChild>
            </w:div>
            <w:div w:id="2082485485">
              <w:marLeft w:val="0"/>
              <w:marRight w:val="0"/>
              <w:marTop w:val="0"/>
              <w:marBottom w:val="0"/>
              <w:divBdr>
                <w:top w:val="none" w:sz="0" w:space="0" w:color="auto"/>
                <w:left w:val="none" w:sz="0" w:space="0" w:color="auto"/>
                <w:bottom w:val="none" w:sz="0" w:space="0" w:color="auto"/>
                <w:right w:val="none" w:sz="0" w:space="0" w:color="auto"/>
              </w:divBdr>
              <w:divsChild>
                <w:div w:id="1085035452">
                  <w:marLeft w:val="0"/>
                  <w:marRight w:val="0"/>
                  <w:marTop w:val="0"/>
                  <w:marBottom w:val="0"/>
                  <w:divBdr>
                    <w:top w:val="none" w:sz="0" w:space="0" w:color="auto"/>
                    <w:left w:val="none" w:sz="0" w:space="0" w:color="auto"/>
                    <w:bottom w:val="none" w:sz="0" w:space="0" w:color="auto"/>
                    <w:right w:val="none" w:sz="0" w:space="0" w:color="auto"/>
                  </w:divBdr>
                </w:div>
              </w:divsChild>
            </w:div>
            <w:div w:id="894244306">
              <w:marLeft w:val="0"/>
              <w:marRight w:val="0"/>
              <w:marTop w:val="0"/>
              <w:marBottom w:val="0"/>
              <w:divBdr>
                <w:top w:val="none" w:sz="0" w:space="0" w:color="auto"/>
                <w:left w:val="none" w:sz="0" w:space="0" w:color="auto"/>
                <w:bottom w:val="none" w:sz="0" w:space="0" w:color="auto"/>
                <w:right w:val="none" w:sz="0" w:space="0" w:color="auto"/>
              </w:divBdr>
              <w:divsChild>
                <w:div w:id="163325612">
                  <w:marLeft w:val="15"/>
                  <w:marRight w:val="15"/>
                  <w:marTop w:val="0"/>
                  <w:marBottom w:val="0"/>
                  <w:divBdr>
                    <w:top w:val="single" w:sz="6" w:space="0" w:color="CCCCCC"/>
                    <w:left w:val="single" w:sz="6" w:space="4" w:color="CCCCCC"/>
                    <w:bottom w:val="single" w:sz="6" w:space="0" w:color="CCCCCC"/>
                    <w:right w:val="single" w:sz="6" w:space="0" w:color="CCCCCC"/>
                  </w:divBdr>
                </w:div>
              </w:divsChild>
            </w:div>
          </w:divsChild>
        </w:div>
      </w:divsChild>
    </w:div>
    <w:div w:id="421687708">
      <w:bodyDiv w:val="1"/>
      <w:marLeft w:val="0"/>
      <w:marRight w:val="0"/>
      <w:marTop w:val="0"/>
      <w:marBottom w:val="0"/>
      <w:divBdr>
        <w:top w:val="none" w:sz="0" w:space="0" w:color="auto"/>
        <w:left w:val="none" w:sz="0" w:space="0" w:color="auto"/>
        <w:bottom w:val="none" w:sz="0" w:space="0" w:color="auto"/>
        <w:right w:val="none" w:sz="0" w:space="0" w:color="auto"/>
      </w:divBdr>
      <w:divsChild>
        <w:div w:id="1954970199">
          <w:marLeft w:val="0"/>
          <w:marRight w:val="0"/>
          <w:marTop w:val="0"/>
          <w:marBottom w:val="0"/>
          <w:divBdr>
            <w:top w:val="none" w:sz="0" w:space="0" w:color="auto"/>
            <w:left w:val="none" w:sz="0" w:space="0" w:color="auto"/>
            <w:bottom w:val="none" w:sz="0" w:space="0" w:color="auto"/>
            <w:right w:val="none" w:sz="0" w:space="0" w:color="auto"/>
          </w:divBdr>
        </w:div>
      </w:divsChild>
    </w:div>
    <w:div w:id="423838258">
      <w:bodyDiv w:val="1"/>
      <w:marLeft w:val="0"/>
      <w:marRight w:val="0"/>
      <w:marTop w:val="0"/>
      <w:marBottom w:val="0"/>
      <w:divBdr>
        <w:top w:val="none" w:sz="0" w:space="0" w:color="auto"/>
        <w:left w:val="none" w:sz="0" w:space="0" w:color="auto"/>
        <w:bottom w:val="none" w:sz="0" w:space="0" w:color="auto"/>
        <w:right w:val="none" w:sz="0" w:space="0" w:color="auto"/>
      </w:divBdr>
      <w:divsChild>
        <w:div w:id="2056813077">
          <w:marLeft w:val="0"/>
          <w:marRight w:val="0"/>
          <w:marTop w:val="0"/>
          <w:marBottom w:val="0"/>
          <w:divBdr>
            <w:top w:val="none" w:sz="0" w:space="0" w:color="auto"/>
            <w:left w:val="none" w:sz="0" w:space="0" w:color="auto"/>
            <w:bottom w:val="none" w:sz="0" w:space="0" w:color="auto"/>
            <w:right w:val="none" w:sz="0" w:space="0" w:color="auto"/>
          </w:divBdr>
        </w:div>
      </w:divsChild>
    </w:div>
    <w:div w:id="450248750">
      <w:bodyDiv w:val="1"/>
      <w:marLeft w:val="0"/>
      <w:marRight w:val="0"/>
      <w:marTop w:val="0"/>
      <w:marBottom w:val="0"/>
      <w:divBdr>
        <w:top w:val="none" w:sz="0" w:space="0" w:color="auto"/>
        <w:left w:val="none" w:sz="0" w:space="0" w:color="auto"/>
        <w:bottom w:val="none" w:sz="0" w:space="0" w:color="auto"/>
        <w:right w:val="none" w:sz="0" w:space="0" w:color="auto"/>
      </w:divBdr>
    </w:div>
    <w:div w:id="450981046">
      <w:bodyDiv w:val="1"/>
      <w:marLeft w:val="0"/>
      <w:marRight w:val="0"/>
      <w:marTop w:val="0"/>
      <w:marBottom w:val="0"/>
      <w:divBdr>
        <w:top w:val="none" w:sz="0" w:space="0" w:color="auto"/>
        <w:left w:val="none" w:sz="0" w:space="0" w:color="auto"/>
        <w:bottom w:val="none" w:sz="0" w:space="0" w:color="auto"/>
        <w:right w:val="none" w:sz="0" w:space="0" w:color="auto"/>
      </w:divBdr>
      <w:divsChild>
        <w:div w:id="1241520914">
          <w:marLeft w:val="0"/>
          <w:marRight w:val="0"/>
          <w:marTop w:val="0"/>
          <w:marBottom w:val="0"/>
          <w:divBdr>
            <w:top w:val="none" w:sz="0" w:space="0" w:color="auto"/>
            <w:left w:val="none" w:sz="0" w:space="0" w:color="auto"/>
            <w:bottom w:val="none" w:sz="0" w:space="0" w:color="auto"/>
            <w:right w:val="none" w:sz="0" w:space="0" w:color="auto"/>
          </w:divBdr>
        </w:div>
      </w:divsChild>
    </w:div>
    <w:div w:id="458038517">
      <w:bodyDiv w:val="1"/>
      <w:marLeft w:val="0"/>
      <w:marRight w:val="0"/>
      <w:marTop w:val="0"/>
      <w:marBottom w:val="0"/>
      <w:divBdr>
        <w:top w:val="none" w:sz="0" w:space="0" w:color="auto"/>
        <w:left w:val="none" w:sz="0" w:space="0" w:color="auto"/>
        <w:bottom w:val="none" w:sz="0" w:space="0" w:color="auto"/>
        <w:right w:val="none" w:sz="0" w:space="0" w:color="auto"/>
      </w:divBdr>
      <w:divsChild>
        <w:div w:id="222564270">
          <w:marLeft w:val="0"/>
          <w:marRight w:val="0"/>
          <w:marTop w:val="0"/>
          <w:marBottom w:val="0"/>
          <w:divBdr>
            <w:top w:val="none" w:sz="0" w:space="0" w:color="auto"/>
            <w:left w:val="none" w:sz="0" w:space="0" w:color="auto"/>
            <w:bottom w:val="none" w:sz="0" w:space="0" w:color="auto"/>
            <w:right w:val="none" w:sz="0" w:space="0" w:color="auto"/>
          </w:divBdr>
        </w:div>
      </w:divsChild>
    </w:div>
    <w:div w:id="499584215">
      <w:bodyDiv w:val="1"/>
      <w:marLeft w:val="0"/>
      <w:marRight w:val="0"/>
      <w:marTop w:val="0"/>
      <w:marBottom w:val="0"/>
      <w:divBdr>
        <w:top w:val="none" w:sz="0" w:space="0" w:color="auto"/>
        <w:left w:val="none" w:sz="0" w:space="0" w:color="auto"/>
        <w:bottom w:val="none" w:sz="0" w:space="0" w:color="auto"/>
        <w:right w:val="none" w:sz="0" w:space="0" w:color="auto"/>
      </w:divBdr>
    </w:div>
    <w:div w:id="516694495">
      <w:bodyDiv w:val="1"/>
      <w:marLeft w:val="0"/>
      <w:marRight w:val="0"/>
      <w:marTop w:val="0"/>
      <w:marBottom w:val="0"/>
      <w:divBdr>
        <w:top w:val="none" w:sz="0" w:space="0" w:color="auto"/>
        <w:left w:val="none" w:sz="0" w:space="0" w:color="auto"/>
        <w:bottom w:val="none" w:sz="0" w:space="0" w:color="auto"/>
        <w:right w:val="none" w:sz="0" w:space="0" w:color="auto"/>
      </w:divBdr>
      <w:divsChild>
        <w:div w:id="1974869092">
          <w:marLeft w:val="0"/>
          <w:marRight w:val="0"/>
          <w:marTop w:val="150"/>
          <w:marBottom w:val="150"/>
          <w:divBdr>
            <w:top w:val="none" w:sz="0" w:space="0" w:color="auto"/>
            <w:left w:val="none" w:sz="0" w:space="0" w:color="auto"/>
            <w:bottom w:val="none" w:sz="0" w:space="0" w:color="auto"/>
            <w:right w:val="none" w:sz="0" w:space="0" w:color="auto"/>
          </w:divBdr>
        </w:div>
        <w:div w:id="1176966920">
          <w:marLeft w:val="0"/>
          <w:marRight w:val="0"/>
          <w:marTop w:val="150"/>
          <w:marBottom w:val="150"/>
          <w:divBdr>
            <w:top w:val="none" w:sz="0" w:space="0" w:color="auto"/>
            <w:left w:val="none" w:sz="0" w:space="0" w:color="auto"/>
            <w:bottom w:val="none" w:sz="0" w:space="0" w:color="auto"/>
            <w:right w:val="none" w:sz="0" w:space="0" w:color="auto"/>
          </w:divBdr>
        </w:div>
      </w:divsChild>
    </w:div>
    <w:div w:id="570888372">
      <w:bodyDiv w:val="1"/>
      <w:marLeft w:val="0"/>
      <w:marRight w:val="0"/>
      <w:marTop w:val="0"/>
      <w:marBottom w:val="0"/>
      <w:divBdr>
        <w:top w:val="none" w:sz="0" w:space="0" w:color="auto"/>
        <w:left w:val="none" w:sz="0" w:space="0" w:color="auto"/>
        <w:bottom w:val="none" w:sz="0" w:space="0" w:color="auto"/>
        <w:right w:val="none" w:sz="0" w:space="0" w:color="auto"/>
      </w:divBdr>
      <w:divsChild>
        <w:div w:id="684207662">
          <w:marLeft w:val="0"/>
          <w:marRight w:val="0"/>
          <w:marTop w:val="0"/>
          <w:marBottom w:val="0"/>
          <w:divBdr>
            <w:top w:val="none" w:sz="0" w:space="0" w:color="auto"/>
            <w:left w:val="none" w:sz="0" w:space="0" w:color="auto"/>
            <w:bottom w:val="none" w:sz="0" w:space="0" w:color="auto"/>
            <w:right w:val="none" w:sz="0" w:space="0" w:color="auto"/>
          </w:divBdr>
        </w:div>
      </w:divsChild>
    </w:div>
    <w:div w:id="577911401">
      <w:bodyDiv w:val="1"/>
      <w:marLeft w:val="0"/>
      <w:marRight w:val="0"/>
      <w:marTop w:val="0"/>
      <w:marBottom w:val="0"/>
      <w:divBdr>
        <w:top w:val="none" w:sz="0" w:space="0" w:color="auto"/>
        <w:left w:val="none" w:sz="0" w:space="0" w:color="auto"/>
        <w:bottom w:val="none" w:sz="0" w:space="0" w:color="auto"/>
        <w:right w:val="none" w:sz="0" w:space="0" w:color="auto"/>
      </w:divBdr>
    </w:div>
    <w:div w:id="578293529">
      <w:bodyDiv w:val="1"/>
      <w:marLeft w:val="0"/>
      <w:marRight w:val="0"/>
      <w:marTop w:val="0"/>
      <w:marBottom w:val="0"/>
      <w:divBdr>
        <w:top w:val="none" w:sz="0" w:space="0" w:color="auto"/>
        <w:left w:val="none" w:sz="0" w:space="0" w:color="auto"/>
        <w:bottom w:val="none" w:sz="0" w:space="0" w:color="auto"/>
        <w:right w:val="none" w:sz="0" w:space="0" w:color="auto"/>
      </w:divBdr>
    </w:div>
    <w:div w:id="583808411">
      <w:bodyDiv w:val="1"/>
      <w:marLeft w:val="0"/>
      <w:marRight w:val="0"/>
      <w:marTop w:val="0"/>
      <w:marBottom w:val="0"/>
      <w:divBdr>
        <w:top w:val="none" w:sz="0" w:space="0" w:color="auto"/>
        <w:left w:val="none" w:sz="0" w:space="0" w:color="auto"/>
        <w:bottom w:val="none" w:sz="0" w:space="0" w:color="auto"/>
        <w:right w:val="none" w:sz="0" w:space="0" w:color="auto"/>
      </w:divBdr>
      <w:divsChild>
        <w:div w:id="848177319">
          <w:marLeft w:val="0"/>
          <w:marRight w:val="0"/>
          <w:marTop w:val="0"/>
          <w:marBottom w:val="0"/>
          <w:divBdr>
            <w:top w:val="none" w:sz="0" w:space="0" w:color="auto"/>
            <w:left w:val="none" w:sz="0" w:space="0" w:color="auto"/>
            <w:bottom w:val="none" w:sz="0" w:space="0" w:color="auto"/>
            <w:right w:val="none" w:sz="0" w:space="0" w:color="auto"/>
          </w:divBdr>
        </w:div>
      </w:divsChild>
    </w:div>
    <w:div w:id="590043466">
      <w:bodyDiv w:val="1"/>
      <w:marLeft w:val="0"/>
      <w:marRight w:val="0"/>
      <w:marTop w:val="0"/>
      <w:marBottom w:val="0"/>
      <w:divBdr>
        <w:top w:val="none" w:sz="0" w:space="0" w:color="auto"/>
        <w:left w:val="none" w:sz="0" w:space="0" w:color="auto"/>
        <w:bottom w:val="none" w:sz="0" w:space="0" w:color="auto"/>
        <w:right w:val="none" w:sz="0" w:space="0" w:color="auto"/>
      </w:divBdr>
      <w:divsChild>
        <w:div w:id="1205290250">
          <w:marLeft w:val="0"/>
          <w:marRight w:val="0"/>
          <w:marTop w:val="0"/>
          <w:marBottom w:val="0"/>
          <w:divBdr>
            <w:top w:val="none" w:sz="0" w:space="0" w:color="auto"/>
            <w:left w:val="none" w:sz="0" w:space="0" w:color="auto"/>
            <w:bottom w:val="none" w:sz="0" w:space="0" w:color="auto"/>
            <w:right w:val="none" w:sz="0" w:space="0" w:color="auto"/>
          </w:divBdr>
        </w:div>
      </w:divsChild>
    </w:div>
    <w:div w:id="590967254">
      <w:bodyDiv w:val="1"/>
      <w:marLeft w:val="0"/>
      <w:marRight w:val="0"/>
      <w:marTop w:val="0"/>
      <w:marBottom w:val="0"/>
      <w:divBdr>
        <w:top w:val="none" w:sz="0" w:space="0" w:color="auto"/>
        <w:left w:val="none" w:sz="0" w:space="0" w:color="auto"/>
        <w:bottom w:val="none" w:sz="0" w:space="0" w:color="auto"/>
        <w:right w:val="none" w:sz="0" w:space="0" w:color="auto"/>
      </w:divBdr>
      <w:divsChild>
        <w:div w:id="124157154">
          <w:marLeft w:val="0"/>
          <w:marRight w:val="0"/>
          <w:marTop w:val="0"/>
          <w:marBottom w:val="0"/>
          <w:divBdr>
            <w:top w:val="none" w:sz="0" w:space="0" w:color="auto"/>
            <w:left w:val="none" w:sz="0" w:space="0" w:color="auto"/>
            <w:bottom w:val="none" w:sz="0" w:space="0" w:color="auto"/>
            <w:right w:val="none" w:sz="0" w:space="0" w:color="auto"/>
          </w:divBdr>
        </w:div>
      </w:divsChild>
    </w:div>
    <w:div w:id="597064346">
      <w:bodyDiv w:val="1"/>
      <w:marLeft w:val="0"/>
      <w:marRight w:val="0"/>
      <w:marTop w:val="0"/>
      <w:marBottom w:val="0"/>
      <w:divBdr>
        <w:top w:val="none" w:sz="0" w:space="0" w:color="auto"/>
        <w:left w:val="none" w:sz="0" w:space="0" w:color="auto"/>
        <w:bottom w:val="none" w:sz="0" w:space="0" w:color="auto"/>
        <w:right w:val="none" w:sz="0" w:space="0" w:color="auto"/>
      </w:divBdr>
    </w:div>
    <w:div w:id="598872944">
      <w:bodyDiv w:val="1"/>
      <w:marLeft w:val="0"/>
      <w:marRight w:val="0"/>
      <w:marTop w:val="0"/>
      <w:marBottom w:val="0"/>
      <w:divBdr>
        <w:top w:val="none" w:sz="0" w:space="0" w:color="auto"/>
        <w:left w:val="none" w:sz="0" w:space="0" w:color="auto"/>
        <w:bottom w:val="none" w:sz="0" w:space="0" w:color="auto"/>
        <w:right w:val="none" w:sz="0" w:space="0" w:color="auto"/>
      </w:divBdr>
    </w:div>
    <w:div w:id="610166437">
      <w:bodyDiv w:val="1"/>
      <w:marLeft w:val="0"/>
      <w:marRight w:val="0"/>
      <w:marTop w:val="0"/>
      <w:marBottom w:val="0"/>
      <w:divBdr>
        <w:top w:val="none" w:sz="0" w:space="0" w:color="auto"/>
        <w:left w:val="none" w:sz="0" w:space="0" w:color="auto"/>
        <w:bottom w:val="none" w:sz="0" w:space="0" w:color="auto"/>
        <w:right w:val="none" w:sz="0" w:space="0" w:color="auto"/>
      </w:divBdr>
    </w:div>
    <w:div w:id="627786483">
      <w:bodyDiv w:val="1"/>
      <w:marLeft w:val="0"/>
      <w:marRight w:val="0"/>
      <w:marTop w:val="0"/>
      <w:marBottom w:val="0"/>
      <w:divBdr>
        <w:top w:val="none" w:sz="0" w:space="0" w:color="auto"/>
        <w:left w:val="none" w:sz="0" w:space="0" w:color="auto"/>
        <w:bottom w:val="none" w:sz="0" w:space="0" w:color="auto"/>
        <w:right w:val="none" w:sz="0" w:space="0" w:color="auto"/>
      </w:divBdr>
      <w:divsChild>
        <w:div w:id="1826126644">
          <w:marLeft w:val="0"/>
          <w:marRight w:val="0"/>
          <w:marTop w:val="150"/>
          <w:marBottom w:val="150"/>
          <w:divBdr>
            <w:top w:val="none" w:sz="0" w:space="0" w:color="auto"/>
            <w:left w:val="none" w:sz="0" w:space="0" w:color="auto"/>
            <w:bottom w:val="none" w:sz="0" w:space="0" w:color="auto"/>
            <w:right w:val="none" w:sz="0" w:space="0" w:color="auto"/>
          </w:divBdr>
        </w:div>
        <w:div w:id="784933307">
          <w:marLeft w:val="0"/>
          <w:marRight w:val="0"/>
          <w:marTop w:val="150"/>
          <w:marBottom w:val="150"/>
          <w:divBdr>
            <w:top w:val="none" w:sz="0" w:space="0" w:color="auto"/>
            <w:left w:val="none" w:sz="0" w:space="0" w:color="auto"/>
            <w:bottom w:val="none" w:sz="0" w:space="0" w:color="auto"/>
            <w:right w:val="none" w:sz="0" w:space="0" w:color="auto"/>
          </w:divBdr>
        </w:div>
      </w:divsChild>
    </w:div>
    <w:div w:id="629557544">
      <w:bodyDiv w:val="1"/>
      <w:marLeft w:val="0"/>
      <w:marRight w:val="0"/>
      <w:marTop w:val="0"/>
      <w:marBottom w:val="0"/>
      <w:divBdr>
        <w:top w:val="none" w:sz="0" w:space="0" w:color="auto"/>
        <w:left w:val="none" w:sz="0" w:space="0" w:color="auto"/>
        <w:bottom w:val="none" w:sz="0" w:space="0" w:color="auto"/>
        <w:right w:val="none" w:sz="0" w:space="0" w:color="auto"/>
      </w:divBdr>
      <w:divsChild>
        <w:div w:id="1816097831">
          <w:marLeft w:val="0"/>
          <w:marRight w:val="0"/>
          <w:marTop w:val="0"/>
          <w:marBottom w:val="0"/>
          <w:divBdr>
            <w:top w:val="none" w:sz="0" w:space="0" w:color="auto"/>
            <w:left w:val="none" w:sz="0" w:space="0" w:color="auto"/>
            <w:bottom w:val="none" w:sz="0" w:space="0" w:color="auto"/>
            <w:right w:val="none" w:sz="0" w:space="0" w:color="auto"/>
          </w:divBdr>
        </w:div>
      </w:divsChild>
    </w:div>
    <w:div w:id="668602356">
      <w:bodyDiv w:val="1"/>
      <w:marLeft w:val="0"/>
      <w:marRight w:val="0"/>
      <w:marTop w:val="0"/>
      <w:marBottom w:val="0"/>
      <w:divBdr>
        <w:top w:val="none" w:sz="0" w:space="0" w:color="auto"/>
        <w:left w:val="none" w:sz="0" w:space="0" w:color="auto"/>
        <w:bottom w:val="none" w:sz="0" w:space="0" w:color="auto"/>
        <w:right w:val="none" w:sz="0" w:space="0" w:color="auto"/>
      </w:divBdr>
    </w:div>
    <w:div w:id="669139044">
      <w:bodyDiv w:val="1"/>
      <w:marLeft w:val="0"/>
      <w:marRight w:val="0"/>
      <w:marTop w:val="0"/>
      <w:marBottom w:val="0"/>
      <w:divBdr>
        <w:top w:val="none" w:sz="0" w:space="0" w:color="auto"/>
        <w:left w:val="none" w:sz="0" w:space="0" w:color="auto"/>
        <w:bottom w:val="none" w:sz="0" w:space="0" w:color="auto"/>
        <w:right w:val="none" w:sz="0" w:space="0" w:color="auto"/>
      </w:divBdr>
    </w:div>
    <w:div w:id="672300958">
      <w:bodyDiv w:val="1"/>
      <w:marLeft w:val="0"/>
      <w:marRight w:val="0"/>
      <w:marTop w:val="0"/>
      <w:marBottom w:val="0"/>
      <w:divBdr>
        <w:top w:val="none" w:sz="0" w:space="0" w:color="auto"/>
        <w:left w:val="none" w:sz="0" w:space="0" w:color="auto"/>
        <w:bottom w:val="none" w:sz="0" w:space="0" w:color="auto"/>
        <w:right w:val="none" w:sz="0" w:space="0" w:color="auto"/>
      </w:divBdr>
      <w:divsChild>
        <w:div w:id="260527438">
          <w:marLeft w:val="0"/>
          <w:marRight w:val="0"/>
          <w:marTop w:val="0"/>
          <w:marBottom w:val="0"/>
          <w:divBdr>
            <w:top w:val="none" w:sz="0" w:space="0" w:color="auto"/>
            <w:left w:val="none" w:sz="0" w:space="0" w:color="auto"/>
            <w:bottom w:val="none" w:sz="0" w:space="0" w:color="auto"/>
            <w:right w:val="none" w:sz="0" w:space="0" w:color="auto"/>
          </w:divBdr>
        </w:div>
      </w:divsChild>
    </w:div>
    <w:div w:id="686371984">
      <w:bodyDiv w:val="1"/>
      <w:marLeft w:val="0"/>
      <w:marRight w:val="0"/>
      <w:marTop w:val="0"/>
      <w:marBottom w:val="0"/>
      <w:divBdr>
        <w:top w:val="none" w:sz="0" w:space="0" w:color="auto"/>
        <w:left w:val="none" w:sz="0" w:space="0" w:color="auto"/>
        <w:bottom w:val="none" w:sz="0" w:space="0" w:color="auto"/>
        <w:right w:val="none" w:sz="0" w:space="0" w:color="auto"/>
      </w:divBdr>
    </w:div>
    <w:div w:id="690029534">
      <w:bodyDiv w:val="1"/>
      <w:marLeft w:val="0"/>
      <w:marRight w:val="0"/>
      <w:marTop w:val="0"/>
      <w:marBottom w:val="0"/>
      <w:divBdr>
        <w:top w:val="none" w:sz="0" w:space="0" w:color="auto"/>
        <w:left w:val="none" w:sz="0" w:space="0" w:color="auto"/>
        <w:bottom w:val="none" w:sz="0" w:space="0" w:color="auto"/>
        <w:right w:val="none" w:sz="0" w:space="0" w:color="auto"/>
      </w:divBdr>
      <w:divsChild>
        <w:div w:id="1232929309">
          <w:marLeft w:val="0"/>
          <w:marRight w:val="0"/>
          <w:marTop w:val="0"/>
          <w:marBottom w:val="0"/>
          <w:divBdr>
            <w:top w:val="none" w:sz="0" w:space="0" w:color="auto"/>
            <w:left w:val="none" w:sz="0" w:space="0" w:color="auto"/>
            <w:bottom w:val="none" w:sz="0" w:space="0" w:color="auto"/>
            <w:right w:val="none" w:sz="0" w:space="0" w:color="auto"/>
          </w:divBdr>
        </w:div>
      </w:divsChild>
    </w:div>
    <w:div w:id="722020868">
      <w:bodyDiv w:val="1"/>
      <w:marLeft w:val="0"/>
      <w:marRight w:val="0"/>
      <w:marTop w:val="0"/>
      <w:marBottom w:val="0"/>
      <w:divBdr>
        <w:top w:val="none" w:sz="0" w:space="0" w:color="auto"/>
        <w:left w:val="none" w:sz="0" w:space="0" w:color="auto"/>
        <w:bottom w:val="none" w:sz="0" w:space="0" w:color="auto"/>
        <w:right w:val="none" w:sz="0" w:space="0" w:color="auto"/>
      </w:divBdr>
    </w:div>
    <w:div w:id="749234322">
      <w:bodyDiv w:val="1"/>
      <w:marLeft w:val="0"/>
      <w:marRight w:val="0"/>
      <w:marTop w:val="0"/>
      <w:marBottom w:val="0"/>
      <w:divBdr>
        <w:top w:val="none" w:sz="0" w:space="0" w:color="auto"/>
        <w:left w:val="none" w:sz="0" w:space="0" w:color="auto"/>
        <w:bottom w:val="none" w:sz="0" w:space="0" w:color="auto"/>
        <w:right w:val="none" w:sz="0" w:space="0" w:color="auto"/>
      </w:divBdr>
    </w:div>
    <w:div w:id="768815073">
      <w:bodyDiv w:val="1"/>
      <w:marLeft w:val="0"/>
      <w:marRight w:val="0"/>
      <w:marTop w:val="0"/>
      <w:marBottom w:val="0"/>
      <w:divBdr>
        <w:top w:val="none" w:sz="0" w:space="0" w:color="auto"/>
        <w:left w:val="none" w:sz="0" w:space="0" w:color="auto"/>
        <w:bottom w:val="none" w:sz="0" w:space="0" w:color="auto"/>
        <w:right w:val="none" w:sz="0" w:space="0" w:color="auto"/>
      </w:divBdr>
    </w:div>
    <w:div w:id="779030848">
      <w:bodyDiv w:val="1"/>
      <w:marLeft w:val="0"/>
      <w:marRight w:val="0"/>
      <w:marTop w:val="0"/>
      <w:marBottom w:val="0"/>
      <w:divBdr>
        <w:top w:val="none" w:sz="0" w:space="0" w:color="auto"/>
        <w:left w:val="none" w:sz="0" w:space="0" w:color="auto"/>
        <w:bottom w:val="none" w:sz="0" w:space="0" w:color="auto"/>
        <w:right w:val="none" w:sz="0" w:space="0" w:color="auto"/>
      </w:divBdr>
    </w:div>
    <w:div w:id="802582791">
      <w:bodyDiv w:val="1"/>
      <w:marLeft w:val="0"/>
      <w:marRight w:val="0"/>
      <w:marTop w:val="0"/>
      <w:marBottom w:val="0"/>
      <w:divBdr>
        <w:top w:val="none" w:sz="0" w:space="0" w:color="auto"/>
        <w:left w:val="none" w:sz="0" w:space="0" w:color="auto"/>
        <w:bottom w:val="none" w:sz="0" w:space="0" w:color="auto"/>
        <w:right w:val="none" w:sz="0" w:space="0" w:color="auto"/>
      </w:divBdr>
      <w:divsChild>
        <w:div w:id="584263957">
          <w:marLeft w:val="0"/>
          <w:marRight w:val="0"/>
          <w:marTop w:val="0"/>
          <w:marBottom w:val="0"/>
          <w:divBdr>
            <w:top w:val="none" w:sz="0" w:space="0" w:color="auto"/>
            <w:left w:val="none" w:sz="0" w:space="0" w:color="auto"/>
            <w:bottom w:val="none" w:sz="0" w:space="0" w:color="auto"/>
            <w:right w:val="none" w:sz="0" w:space="0" w:color="auto"/>
          </w:divBdr>
        </w:div>
      </w:divsChild>
    </w:div>
    <w:div w:id="806898616">
      <w:bodyDiv w:val="1"/>
      <w:marLeft w:val="0"/>
      <w:marRight w:val="0"/>
      <w:marTop w:val="0"/>
      <w:marBottom w:val="0"/>
      <w:divBdr>
        <w:top w:val="none" w:sz="0" w:space="0" w:color="auto"/>
        <w:left w:val="none" w:sz="0" w:space="0" w:color="auto"/>
        <w:bottom w:val="none" w:sz="0" w:space="0" w:color="auto"/>
        <w:right w:val="none" w:sz="0" w:space="0" w:color="auto"/>
      </w:divBdr>
      <w:divsChild>
        <w:div w:id="1731224832">
          <w:marLeft w:val="0"/>
          <w:marRight w:val="0"/>
          <w:marTop w:val="150"/>
          <w:marBottom w:val="150"/>
          <w:divBdr>
            <w:top w:val="none" w:sz="0" w:space="0" w:color="auto"/>
            <w:left w:val="none" w:sz="0" w:space="0" w:color="auto"/>
            <w:bottom w:val="none" w:sz="0" w:space="0" w:color="auto"/>
            <w:right w:val="none" w:sz="0" w:space="0" w:color="auto"/>
          </w:divBdr>
        </w:div>
        <w:div w:id="1158883982">
          <w:marLeft w:val="0"/>
          <w:marRight w:val="0"/>
          <w:marTop w:val="150"/>
          <w:marBottom w:val="150"/>
          <w:divBdr>
            <w:top w:val="none" w:sz="0" w:space="0" w:color="auto"/>
            <w:left w:val="none" w:sz="0" w:space="0" w:color="auto"/>
            <w:bottom w:val="none" w:sz="0" w:space="0" w:color="auto"/>
            <w:right w:val="none" w:sz="0" w:space="0" w:color="auto"/>
          </w:divBdr>
        </w:div>
      </w:divsChild>
    </w:div>
    <w:div w:id="826018294">
      <w:bodyDiv w:val="1"/>
      <w:marLeft w:val="0"/>
      <w:marRight w:val="0"/>
      <w:marTop w:val="0"/>
      <w:marBottom w:val="0"/>
      <w:divBdr>
        <w:top w:val="none" w:sz="0" w:space="0" w:color="auto"/>
        <w:left w:val="none" w:sz="0" w:space="0" w:color="auto"/>
        <w:bottom w:val="none" w:sz="0" w:space="0" w:color="auto"/>
        <w:right w:val="none" w:sz="0" w:space="0" w:color="auto"/>
      </w:divBdr>
    </w:div>
    <w:div w:id="837305205">
      <w:bodyDiv w:val="1"/>
      <w:marLeft w:val="0"/>
      <w:marRight w:val="0"/>
      <w:marTop w:val="0"/>
      <w:marBottom w:val="0"/>
      <w:divBdr>
        <w:top w:val="none" w:sz="0" w:space="0" w:color="auto"/>
        <w:left w:val="none" w:sz="0" w:space="0" w:color="auto"/>
        <w:bottom w:val="none" w:sz="0" w:space="0" w:color="auto"/>
        <w:right w:val="none" w:sz="0" w:space="0" w:color="auto"/>
      </w:divBdr>
      <w:divsChild>
        <w:div w:id="57746746">
          <w:marLeft w:val="-5640"/>
          <w:marRight w:val="0"/>
          <w:marTop w:val="0"/>
          <w:marBottom w:val="0"/>
          <w:divBdr>
            <w:top w:val="none" w:sz="0" w:space="0" w:color="auto"/>
            <w:left w:val="none" w:sz="0" w:space="0" w:color="auto"/>
            <w:bottom w:val="none" w:sz="0" w:space="0" w:color="auto"/>
            <w:right w:val="none" w:sz="0" w:space="0" w:color="auto"/>
          </w:divBdr>
        </w:div>
        <w:div w:id="757096092">
          <w:marLeft w:val="0"/>
          <w:marRight w:val="0"/>
          <w:marTop w:val="0"/>
          <w:marBottom w:val="0"/>
          <w:divBdr>
            <w:top w:val="none" w:sz="0" w:space="0" w:color="auto"/>
            <w:left w:val="none" w:sz="0" w:space="0" w:color="auto"/>
            <w:bottom w:val="none" w:sz="0" w:space="0" w:color="auto"/>
            <w:right w:val="none" w:sz="0" w:space="0" w:color="auto"/>
          </w:divBdr>
        </w:div>
      </w:divsChild>
    </w:div>
    <w:div w:id="852494522">
      <w:bodyDiv w:val="1"/>
      <w:marLeft w:val="0"/>
      <w:marRight w:val="0"/>
      <w:marTop w:val="0"/>
      <w:marBottom w:val="0"/>
      <w:divBdr>
        <w:top w:val="none" w:sz="0" w:space="0" w:color="auto"/>
        <w:left w:val="none" w:sz="0" w:space="0" w:color="auto"/>
        <w:bottom w:val="none" w:sz="0" w:space="0" w:color="auto"/>
        <w:right w:val="none" w:sz="0" w:space="0" w:color="auto"/>
      </w:divBdr>
    </w:div>
    <w:div w:id="866523195">
      <w:bodyDiv w:val="1"/>
      <w:marLeft w:val="0"/>
      <w:marRight w:val="0"/>
      <w:marTop w:val="0"/>
      <w:marBottom w:val="0"/>
      <w:divBdr>
        <w:top w:val="none" w:sz="0" w:space="0" w:color="auto"/>
        <w:left w:val="none" w:sz="0" w:space="0" w:color="auto"/>
        <w:bottom w:val="none" w:sz="0" w:space="0" w:color="auto"/>
        <w:right w:val="none" w:sz="0" w:space="0" w:color="auto"/>
      </w:divBdr>
      <w:divsChild>
        <w:div w:id="239873709">
          <w:marLeft w:val="0"/>
          <w:marRight w:val="0"/>
          <w:marTop w:val="0"/>
          <w:marBottom w:val="0"/>
          <w:divBdr>
            <w:top w:val="none" w:sz="0" w:space="0" w:color="auto"/>
            <w:left w:val="none" w:sz="0" w:space="0" w:color="auto"/>
            <w:bottom w:val="none" w:sz="0" w:space="0" w:color="auto"/>
            <w:right w:val="none" w:sz="0" w:space="0" w:color="auto"/>
          </w:divBdr>
        </w:div>
      </w:divsChild>
    </w:div>
    <w:div w:id="869226979">
      <w:bodyDiv w:val="1"/>
      <w:marLeft w:val="0"/>
      <w:marRight w:val="0"/>
      <w:marTop w:val="0"/>
      <w:marBottom w:val="0"/>
      <w:divBdr>
        <w:top w:val="none" w:sz="0" w:space="0" w:color="auto"/>
        <w:left w:val="none" w:sz="0" w:space="0" w:color="auto"/>
        <w:bottom w:val="none" w:sz="0" w:space="0" w:color="auto"/>
        <w:right w:val="none" w:sz="0" w:space="0" w:color="auto"/>
      </w:divBdr>
    </w:div>
    <w:div w:id="869563924">
      <w:bodyDiv w:val="1"/>
      <w:marLeft w:val="0"/>
      <w:marRight w:val="0"/>
      <w:marTop w:val="0"/>
      <w:marBottom w:val="0"/>
      <w:divBdr>
        <w:top w:val="none" w:sz="0" w:space="0" w:color="auto"/>
        <w:left w:val="none" w:sz="0" w:space="0" w:color="auto"/>
        <w:bottom w:val="none" w:sz="0" w:space="0" w:color="auto"/>
        <w:right w:val="none" w:sz="0" w:space="0" w:color="auto"/>
      </w:divBdr>
    </w:div>
    <w:div w:id="892809736">
      <w:bodyDiv w:val="1"/>
      <w:marLeft w:val="0"/>
      <w:marRight w:val="0"/>
      <w:marTop w:val="0"/>
      <w:marBottom w:val="0"/>
      <w:divBdr>
        <w:top w:val="none" w:sz="0" w:space="0" w:color="auto"/>
        <w:left w:val="none" w:sz="0" w:space="0" w:color="auto"/>
        <w:bottom w:val="none" w:sz="0" w:space="0" w:color="auto"/>
        <w:right w:val="none" w:sz="0" w:space="0" w:color="auto"/>
      </w:divBdr>
    </w:div>
    <w:div w:id="903024151">
      <w:bodyDiv w:val="1"/>
      <w:marLeft w:val="0"/>
      <w:marRight w:val="0"/>
      <w:marTop w:val="0"/>
      <w:marBottom w:val="0"/>
      <w:divBdr>
        <w:top w:val="none" w:sz="0" w:space="0" w:color="auto"/>
        <w:left w:val="none" w:sz="0" w:space="0" w:color="auto"/>
        <w:bottom w:val="none" w:sz="0" w:space="0" w:color="auto"/>
        <w:right w:val="none" w:sz="0" w:space="0" w:color="auto"/>
      </w:divBdr>
      <w:divsChild>
        <w:div w:id="1658027745">
          <w:marLeft w:val="0"/>
          <w:marRight w:val="0"/>
          <w:marTop w:val="0"/>
          <w:marBottom w:val="0"/>
          <w:divBdr>
            <w:top w:val="none" w:sz="0" w:space="0" w:color="auto"/>
            <w:left w:val="none" w:sz="0" w:space="0" w:color="auto"/>
            <w:bottom w:val="none" w:sz="0" w:space="0" w:color="auto"/>
            <w:right w:val="none" w:sz="0" w:space="0" w:color="auto"/>
          </w:divBdr>
        </w:div>
      </w:divsChild>
    </w:div>
    <w:div w:id="922647406">
      <w:bodyDiv w:val="1"/>
      <w:marLeft w:val="0"/>
      <w:marRight w:val="0"/>
      <w:marTop w:val="0"/>
      <w:marBottom w:val="0"/>
      <w:divBdr>
        <w:top w:val="none" w:sz="0" w:space="0" w:color="auto"/>
        <w:left w:val="none" w:sz="0" w:space="0" w:color="auto"/>
        <w:bottom w:val="none" w:sz="0" w:space="0" w:color="auto"/>
        <w:right w:val="none" w:sz="0" w:space="0" w:color="auto"/>
      </w:divBdr>
      <w:divsChild>
        <w:div w:id="1990479289">
          <w:marLeft w:val="0"/>
          <w:marRight w:val="0"/>
          <w:marTop w:val="150"/>
          <w:marBottom w:val="150"/>
          <w:divBdr>
            <w:top w:val="none" w:sz="0" w:space="0" w:color="auto"/>
            <w:left w:val="none" w:sz="0" w:space="0" w:color="auto"/>
            <w:bottom w:val="none" w:sz="0" w:space="0" w:color="auto"/>
            <w:right w:val="none" w:sz="0" w:space="0" w:color="auto"/>
          </w:divBdr>
        </w:div>
        <w:div w:id="1484615656">
          <w:marLeft w:val="0"/>
          <w:marRight w:val="0"/>
          <w:marTop w:val="150"/>
          <w:marBottom w:val="150"/>
          <w:divBdr>
            <w:top w:val="none" w:sz="0" w:space="0" w:color="auto"/>
            <w:left w:val="none" w:sz="0" w:space="0" w:color="auto"/>
            <w:bottom w:val="none" w:sz="0" w:space="0" w:color="auto"/>
            <w:right w:val="none" w:sz="0" w:space="0" w:color="auto"/>
          </w:divBdr>
        </w:div>
      </w:divsChild>
    </w:div>
    <w:div w:id="943922659">
      <w:bodyDiv w:val="1"/>
      <w:marLeft w:val="0"/>
      <w:marRight w:val="0"/>
      <w:marTop w:val="0"/>
      <w:marBottom w:val="0"/>
      <w:divBdr>
        <w:top w:val="none" w:sz="0" w:space="0" w:color="auto"/>
        <w:left w:val="none" w:sz="0" w:space="0" w:color="auto"/>
        <w:bottom w:val="none" w:sz="0" w:space="0" w:color="auto"/>
        <w:right w:val="none" w:sz="0" w:space="0" w:color="auto"/>
      </w:divBdr>
    </w:div>
    <w:div w:id="951742081">
      <w:bodyDiv w:val="1"/>
      <w:marLeft w:val="0"/>
      <w:marRight w:val="0"/>
      <w:marTop w:val="0"/>
      <w:marBottom w:val="0"/>
      <w:divBdr>
        <w:top w:val="none" w:sz="0" w:space="0" w:color="auto"/>
        <w:left w:val="none" w:sz="0" w:space="0" w:color="auto"/>
        <w:bottom w:val="none" w:sz="0" w:space="0" w:color="auto"/>
        <w:right w:val="none" w:sz="0" w:space="0" w:color="auto"/>
      </w:divBdr>
    </w:div>
    <w:div w:id="1000238466">
      <w:bodyDiv w:val="1"/>
      <w:marLeft w:val="0"/>
      <w:marRight w:val="0"/>
      <w:marTop w:val="0"/>
      <w:marBottom w:val="0"/>
      <w:divBdr>
        <w:top w:val="none" w:sz="0" w:space="0" w:color="auto"/>
        <w:left w:val="none" w:sz="0" w:space="0" w:color="auto"/>
        <w:bottom w:val="none" w:sz="0" w:space="0" w:color="auto"/>
        <w:right w:val="none" w:sz="0" w:space="0" w:color="auto"/>
      </w:divBdr>
      <w:divsChild>
        <w:div w:id="433667314">
          <w:marLeft w:val="0"/>
          <w:marRight w:val="0"/>
          <w:marTop w:val="0"/>
          <w:marBottom w:val="0"/>
          <w:divBdr>
            <w:top w:val="none" w:sz="0" w:space="0" w:color="auto"/>
            <w:left w:val="none" w:sz="0" w:space="0" w:color="auto"/>
            <w:bottom w:val="none" w:sz="0" w:space="0" w:color="auto"/>
            <w:right w:val="none" w:sz="0" w:space="0" w:color="auto"/>
          </w:divBdr>
        </w:div>
      </w:divsChild>
    </w:div>
    <w:div w:id="1029718614">
      <w:bodyDiv w:val="1"/>
      <w:marLeft w:val="0"/>
      <w:marRight w:val="0"/>
      <w:marTop w:val="0"/>
      <w:marBottom w:val="0"/>
      <w:divBdr>
        <w:top w:val="none" w:sz="0" w:space="0" w:color="auto"/>
        <w:left w:val="none" w:sz="0" w:space="0" w:color="auto"/>
        <w:bottom w:val="none" w:sz="0" w:space="0" w:color="auto"/>
        <w:right w:val="none" w:sz="0" w:space="0" w:color="auto"/>
      </w:divBdr>
      <w:divsChild>
        <w:div w:id="417755489">
          <w:marLeft w:val="0"/>
          <w:marRight w:val="0"/>
          <w:marTop w:val="0"/>
          <w:marBottom w:val="0"/>
          <w:divBdr>
            <w:top w:val="none" w:sz="0" w:space="0" w:color="auto"/>
            <w:left w:val="none" w:sz="0" w:space="0" w:color="auto"/>
            <w:bottom w:val="none" w:sz="0" w:space="0" w:color="auto"/>
            <w:right w:val="none" w:sz="0" w:space="0" w:color="auto"/>
          </w:divBdr>
        </w:div>
      </w:divsChild>
    </w:div>
    <w:div w:id="1039012143">
      <w:bodyDiv w:val="1"/>
      <w:marLeft w:val="0"/>
      <w:marRight w:val="0"/>
      <w:marTop w:val="0"/>
      <w:marBottom w:val="0"/>
      <w:divBdr>
        <w:top w:val="none" w:sz="0" w:space="0" w:color="auto"/>
        <w:left w:val="none" w:sz="0" w:space="0" w:color="auto"/>
        <w:bottom w:val="none" w:sz="0" w:space="0" w:color="auto"/>
        <w:right w:val="none" w:sz="0" w:space="0" w:color="auto"/>
      </w:divBdr>
    </w:div>
    <w:div w:id="1055471670">
      <w:bodyDiv w:val="1"/>
      <w:marLeft w:val="0"/>
      <w:marRight w:val="0"/>
      <w:marTop w:val="0"/>
      <w:marBottom w:val="0"/>
      <w:divBdr>
        <w:top w:val="none" w:sz="0" w:space="0" w:color="auto"/>
        <w:left w:val="none" w:sz="0" w:space="0" w:color="auto"/>
        <w:bottom w:val="none" w:sz="0" w:space="0" w:color="auto"/>
        <w:right w:val="none" w:sz="0" w:space="0" w:color="auto"/>
      </w:divBdr>
      <w:divsChild>
        <w:div w:id="1958029290">
          <w:marLeft w:val="0"/>
          <w:marRight w:val="0"/>
          <w:marTop w:val="150"/>
          <w:marBottom w:val="150"/>
          <w:divBdr>
            <w:top w:val="none" w:sz="0" w:space="0" w:color="auto"/>
            <w:left w:val="none" w:sz="0" w:space="0" w:color="auto"/>
            <w:bottom w:val="none" w:sz="0" w:space="0" w:color="auto"/>
            <w:right w:val="none" w:sz="0" w:space="0" w:color="auto"/>
          </w:divBdr>
        </w:div>
        <w:div w:id="1574462039">
          <w:marLeft w:val="0"/>
          <w:marRight w:val="0"/>
          <w:marTop w:val="150"/>
          <w:marBottom w:val="150"/>
          <w:divBdr>
            <w:top w:val="none" w:sz="0" w:space="0" w:color="auto"/>
            <w:left w:val="none" w:sz="0" w:space="0" w:color="auto"/>
            <w:bottom w:val="none" w:sz="0" w:space="0" w:color="auto"/>
            <w:right w:val="none" w:sz="0" w:space="0" w:color="auto"/>
          </w:divBdr>
        </w:div>
        <w:div w:id="972253685">
          <w:marLeft w:val="0"/>
          <w:marRight w:val="0"/>
          <w:marTop w:val="150"/>
          <w:marBottom w:val="150"/>
          <w:divBdr>
            <w:top w:val="none" w:sz="0" w:space="0" w:color="auto"/>
            <w:left w:val="none" w:sz="0" w:space="0" w:color="auto"/>
            <w:bottom w:val="none" w:sz="0" w:space="0" w:color="auto"/>
            <w:right w:val="none" w:sz="0" w:space="0" w:color="auto"/>
          </w:divBdr>
        </w:div>
        <w:div w:id="361127033">
          <w:marLeft w:val="0"/>
          <w:marRight w:val="0"/>
          <w:marTop w:val="150"/>
          <w:marBottom w:val="150"/>
          <w:divBdr>
            <w:top w:val="none" w:sz="0" w:space="0" w:color="auto"/>
            <w:left w:val="none" w:sz="0" w:space="0" w:color="auto"/>
            <w:bottom w:val="none" w:sz="0" w:space="0" w:color="auto"/>
            <w:right w:val="none" w:sz="0" w:space="0" w:color="auto"/>
          </w:divBdr>
        </w:div>
      </w:divsChild>
    </w:div>
    <w:div w:id="1058819467">
      <w:bodyDiv w:val="1"/>
      <w:marLeft w:val="0"/>
      <w:marRight w:val="0"/>
      <w:marTop w:val="0"/>
      <w:marBottom w:val="0"/>
      <w:divBdr>
        <w:top w:val="none" w:sz="0" w:space="0" w:color="auto"/>
        <w:left w:val="none" w:sz="0" w:space="0" w:color="auto"/>
        <w:bottom w:val="none" w:sz="0" w:space="0" w:color="auto"/>
        <w:right w:val="none" w:sz="0" w:space="0" w:color="auto"/>
      </w:divBdr>
    </w:div>
    <w:div w:id="1067457699">
      <w:bodyDiv w:val="1"/>
      <w:marLeft w:val="0"/>
      <w:marRight w:val="0"/>
      <w:marTop w:val="0"/>
      <w:marBottom w:val="0"/>
      <w:divBdr>
        <w:top w:val="none" w:sz="0" w:space="0" w:color="auto"/>
        <w:left w:val="none" w:sz="0" w:space="0" w:color="auto"/>
        <w:bottom w:val="none" w:sz="0" w:space="0" w:color="auto"/>
        <w:right w:val="none" w:sz="0" w:space="0" w:color="auto"/>
      </w:divBdr>
    </w:div>
    <w:div w:id="1072770888">
      <w:bodyDiv w:val="1"/>
      <w:marLeft w:val="0"/>
      <w:marRight w:val="0"/>
      <w:marTop w:val="0"/>
      <w:marBottom w:val="0"/>
      <w:divBdr>
        <w:top w:val="none" w:sz="0" w:space="0" w:color="auto"/>
        <w:left w:val="none" w:sz="0" w:space="0" w:color="auto"/>
        <w:bottom w:val="none" w:sz="0" w:space="0" w:color="auto"/>
        <w:right w:val="none" w:sz="0" w:space="0" w:color="auto"/>
      </w:divBdr>
    </w:div>
    <w:div w:id="1076126131">
      <w:bodyDiv w:val="1"/>
      <w:marLeft w:val="0"/>
      <w:marRight w:val="0"/>
      <w:marTop w:val="0"/>
      <w:marBottom w:val="0"/>
      <w:divBdr>
        <w:top w:val="none" w:sz="0" w:space="0" w:color="auto"/>
        <w:left w:val="none" w:sz="0" w:space="0" w:color="auto"/>
        <w:bottom w:val="none" w:sz="0" w:space="0" w:color="auto"/>
        <w:right w:val="none" w:sz="0" w:space="0" w:color="auto"/>
      </w:divBdr>
    </w:div>
    <w:div w:id="1076434570">
      <w:bodyDiv w:val="1"/>
      <w:marLeft w:val="0"/>
      <w:marRight w:val="0"/>
      <w:marTop w:val="0"/>
      <w:marBottom w:val="0"/>
      <w:divBdr>
        <w:top w:val="none" w:sz="0" w:space="0" w:color="auto"/>
        <w:left w:val="none" w:sz="0" w:space="0" w:color="auto"/>
        <w:bottom w:val="none" w:sz="0" w:space="0" w:color="auto"/>
        <w:right w:val="none" w:sz="0" w:space="0" w:color="auto"/>
      </w:divBdr>
      <w:divsChild>
        <w:div w:id="1075934403">
          <w:marLeft w:val="0"/>
          <w:marRight w:val="0"/>
          <w:marTop w:val="150"/>
          <w:marBottom w:val="150"/>
          <w:divBdr>
            <w:top w:val="none" w:sz="0" w:space="0" w:color="auto"/>
            <w:left w:val="none" w:sz="0" w:space="0" w:color="auto"/>
            <w:bottom w:val="none" w:sz="0" w:space="0" w:color="auto"/>
            <w:right w:val="none" w:sz="0" w:space="0" w:color="auto"/>
          </w:divBdr>
        </w:div>
        <w:div w:id="219172244">
          <w:marLeft w:val="0"/>
          <w:marRight w:val="0"/>
          <w:marTop w:val="150"/>
          <w:marBottom w:val="150"/>
          <w:divBdr>
            <w:top w:val="none" w:sz="0" w:space="0" w:color="auto"/>
            <w:left w:val="none" w:sz="0" w:space="0" w:color="auto"/>
            <w:bottom w:val="none" w:sz="0" w:space="0" w:color="auto"/>
            <w:right w:val="none" w:sz="0" w:space="0" w:color="auto"/>
          </w:divBdr>
        </w:div>
      </w:divsChild>
    </w:div>
    <w:div w:id="1089427057">
      <w:bodyDiv w:val="1"/>
      <w:marLeft w:val="0"/>
      <w:marRight w:val="0"/>
      <w:marTop w:val="0"/>
      <w:marBottom w:val="0"/>
      <w:divBdr>
        <w:top w:val="none" w:sz="0" w:space="0" w:color="auto"/>
        <w:left w:val="none" w:sz="0" w:space="0" w:color="auto"/>
        <w:bottom w:val="none" w:sz="0" w:space="0" w:color="auto"/>
        <w:right w:val="none" w:sz="0" w:space="0" w:color="auto"/>
      </w:divBdr>
      <w:divsChild>
        <w:div w:id="403114060">
          <w:marLeft w:val="0"/>
          <w:marRight w:val="0"/>
          <w:marTop w:val="150"/>
          <w:marBottom w:val="150"/>
          <w:divBdr>
            <w:top w:val="none" w:sz="0" w:space="0" w:color="auto"/>
            <w:left w:val="none" w:sz="0" w:space="0" w:color="auto"/>
            <w:bottom w:val="none" w:sz="0" w:space="0" w:color="auto"/>
            <w:right w:val="none" w:sz="0" w:space="0" w:color="auto"/>
          </w:divBdr>
        </w:div>
        <w:div w:id="1222137000">
          <w:marLeft w:val="0"/>
          <w:marRight w:val="0"/>
          <w:marTop w:val="150"/>
          <w:marBottom w:val="150"/>
          <w:divBdr>
            <w:top w:val="none" w:sz="0" w:space="0" w:color="auto"/>
            <w:left w:val="none" w:sz="0" w:space="0" w:color="auto"/>
            <w:bottom w:val="none" w:sz="0" w:space="0" w:color="auto"/>
            <w:right w:val="none" w:sz="0" w:space="0" w:color="auto"/>
          </w:divBdr>
        </w:div>
      </w:divsChild>
    </w:div>
    <w:div w:id="1115365503">
      <w:bodyDiv w:val="1"/>
      <w:marLeft w:val="0"/>
      <w:marRight w:val="0"/>
      <w:marTop w:val="0"/>
      <w:marBottom w:val="0"/>
      <w:divBdr>
        <w:top w:val="none" w:sz="0" w:space="0" w:color="auto"/>
        <w:left w:val="none" w:sz="0" w:space="0" w:color="auto"/>
        <w:bottom w:val="none" w:sz="0" w:space="0" w:color="auto"/>
        <w:right w:val="none" w:sz="0" w:space="0" w:color="auto"/>
      </w:divBdr>
    </w:div>
    <w:div w:id="1117601048">
      <w:bodyDiv w:val="1"/>
      <w:marLeft w:val="0"/>
      <w:marRight w:val="0"/>
      <w:marTop w:val="0"/>
      <w:marBottom w:val="0"/>
      <w:divBdr>
        <w:top w:val="none" w:sz="0" w:space="0" w:color="auto"/>
        <w:left w:val="none" w:sz="0" w:space="0" w:color="auto"/>
        <w:bottom w:val="none" w:sz="0" w:space="0" w:color="auto"/>
        <w:right w:val="none" w:sz="0" w:space="0" w:color="auto"/>
      </w:divBdr>
      <w:divsChild>
        <w:div w:id="1290162327">
          <w:marLeft w:val="0"/>
          <w:marRight w:val="0"/>
          <w:marTop w:val="150"/>
          <w:marBottom w:val="150"/>
          <w:divBdr>
            <w:top w:val="none" w:sz="0" w:space="0" w:color="auto"/>
            <w:left w:val="none" w:sz="0" w:space="0" w:color="auto"/>
            <w:bottom w:val="none" w:sz="0" w:space="0" w:color="auto"/>
            <w:right w:val="none" w:sz="0" w:space="0" w:color="auto"/>
          </w:divBdr>
        </w:div>
        <w:div w:id="1605461277">
          <w:marLeft w:val="0"/>
          <w:marRight w:val="0"/>
          <w:marTop w:val="150"/>
          <w:marBottom w:val="150"/>
          <w:divBdr>
            <w:top w:val="none" w:sz="0" w:space="0" w:color="auto"/>
            <w:left w:val="none" w:sz="0" w:space="0" w:color="auto"/>
            <w:bottom w:val="none" w:sz="0" w:space="0" w:color="auto"/>
            <w:right w:val="none" w:sz="0" w:space="0" w:color="auto"/>
          </w:divBdr>
        </w:div>
      </w:divsChild>
    </w:div>
    <w:div w:id="1200703628">
      <w:bodyDiv w:val="1"/>
      <w:marLeft w:val="0"/>
      <w:marRight w:val="0"/>
      <w:marTop w:val="0"/>
      <w:marBottom w:val="0"/>
      <w:divBdr>
        <w:top w:val="none" w:sz="0" w:space="0" w:color="auto"/>
        <w:left w:val="none" w:sz="0" w:space="0" w:color="auto"/>
        <w:bottom w:val="none" w:sz="0" w:space="0" w:color="auto"/>
        <w:right w:val="none" w:sz="0" w:space="0" w:color="auto"/>
      </w:divBdr>
      <w:divsChild>
        <w:div w:id="1718889240">
          <w:marLeft w:val="0"/>
          <w:marRight w:val="0"/>
          <w:marTop w:val="0"/>
          <w:marBottom w:val="0"/>
          <w:divBdr>
            <w:top w:val="none" w:sz="0" w:space="0" w:color="auto"/>
            <w:left w:val="none" w:sz="0" w:space="0" w:color="auto"/>
            <w:bottom w:val="none" w:sz="0" w:space="0" w:color="auto"/>
            <w:right w:val="none" w:sz="0" w:space="0" w:color="auto"/>
          </w:divBdr>
        </w:div>
      </w:divsChild>
    </w:div>
    <w:div w:id="1204557515">
      <w:bodyDiv w:val="1"/>
      <w:marLeft w:val="0"/>
      <w:marRight w:val="0"/>
      <w:marTop w:val="0"/>
      <w:marBottom w:val="0"/>
      <w:divBdr>
        <w:top w:val="none" w:sz="0" w:space="0" w:color="auto"/>
        <w:left w:val="none" w:sz="0" w:space="0" w:color="auto"/>
        <w:bottom w:val="none" w:sz="0" w:space="0" w:color="auto"/>
        <w:right w:val="none" w:sz="0" w:space="0" w:color="auto"/>
      </w:divBdr>
      <w:divsChild>
        <w:div w:id="1915236222">
          <w:marLeft w:val="0"/>
          <w:marRight w:val="0"/>
          <w:marTop w:val="150"/>
          <w:marBottom w:val="150"/>
          <w:divBdr>
            <w:top w:val="none" w:sz="0" w:space="0" w:color="auto"/>
            <w:left w:val="none" w:sz="0" w:space="0" w:color="auto"/>
            <w:bottom w:val="none" w:sz="0" w:space="0" w:color="auto"/>
            <w:right w:val="none" w:sz="0" w:space="0" w:color="auto"/>
          </w:divBdr>
        </w:div>
        <w:div w:id="114059472">
          <w:marLeft w:val="0"/>
          <w:marRight w:val="0"/>
          <w:marTop w:val="150"/>
          <w:marBottom w:val="150"/>
          <w:divBdr>
            <w:top w:val="none" w:sz="0" w:space="0" w:color="auto"/>
            <w:left w:val="none" w:sz="0" w:space="0" w:color="auto"/>
            <w:bottom w:val="none" w:sz="0" w:space="0" w:color="auto"/>
            <w:right w:val="none" w:sz="0" w:space="0" w:color="auto"/>
          </w:divBdr>
        </w:div>
        <w:div w:id="582224501">
          <w:marLeft w:val="0"/>
          <w:marRight w:val="0"/>
          <w:marTop w:val="150"/>
          <w:marBottom w:val="150"/>
          <w:divBdr>
            <w:top w:val="none" w:sz="0" w:space="0" w:color="auto"/>
            <w:left w:val="none" w:sz="0" w:space="0" w:color="auto"/>
            <w:bottom w:val="none" w:sz="0" w:space="0" w:color="auto"/>
            <w:right w:val="none" w:sz="0" w:space="0" w:color="auto"/>
          </w:divBdr>
        </w:div>
      </w:divsChild>
    </w:div>
    <w:div w:id="1230574233">
      <w:bodyDiv w:val="1"/>
      <w:marLeft w:val="0"/>
      <w:marRight w:val="0"/>
      <w:marTop w:val="0"/>
      <w:marBottom w:val="0"/>
      <w:divBdr>
        <w:top w:val="none" w:sz="0" w:space="0" w:color="auto"/>
        <w:left w:val="none" w:sz="0" w:space="0" w:color="auto"/>
        <w:bottom w:val="none" w:sz="0" w:space="0" w:color="auto"/>
        <w:right w:val="none" w:sz="0" w:space="0" w:color="auto"/>
      </w:divBdr>
      <w:divsChild>
        <w:div w:id="199319103">
          <w:marLeft w:val="0"/>
          <w:marRight w:val="0"/>
          <w:marTop w:val="0"/>
          <w:marBottom w:val="0"/>
          <w:divBdr>
            <w:top w:val="none" w:sz="0" w:space="0" w:color="auto"/>
            <w:left w:val="none" w:sz="0" w:space="0" w:color="auto"/>
            <w:bottom w:val="none" w:sz="0" w:space="0" w:color="auto"/>
            <w:right w:val="none" w:sz="0" w:space="0" w:color="auto"/>
          </w:divBdr>
        </w:div>
      </w:divsChild>
    </w:div>
    <w:div w:id="1231695811">
      <w:bodyDiv w:val="1"/>
      <w:marLeft w:val="0"/>
      <w:marRight w:val="0"/>
      <w:marTop w:val="0"/>
      <w:marBottom w:val="0"/>
      <w:divBdr>
        <w:top w:val="none" w:sz="0" w:space="0" w:color="auto"/>
        <w:left w:val="none" w:sz="0" w:space="0" w:color="auto"/>
        <w:bottom w:val="none" w:sz="0" w:space="0" w:color="auto"/>
        <w:right w:val="none" w:sz="0" w:space="0" w:color="auto"/>
      </w:divBdr>
    </w:div>
    <w:div w:id="1246065758">
      <w:bodyDiv w:val="1"/>
      <w:marLeft w:val="0"/>
      <w:marRight w:val="0"/>
      <w:marTop w:val="0"/>
      <w:marBottom w:val="0"/>
      <w:divBdr>
        <w:top w:val="none" w:sz="0" w:space="0" w:color="auto"/>
        <w:left w:val="none" w:sz="0" w:space="0" w:color="auto"/>
        <w:bottom w:val="none" w:sz="0" w:space="0" w:color="auto"/>
        <w:right w:val="none" w:sz="0" w:space="0" w:color="auto"/>
      </w:divBdr>
    </w:div>
    <w:div w:id="1283682353">
      <w:bodyDiv w:val="1"/>
      <w:marLeft w:val="0"/>
      <w:marRight w:val="0"/>
      <w:marTop w:val="0"/>
      <w:marBottom w:val="0"/>
      <w:divBdr>
        <w:top w:val="none" w:sz="0" w:space="0" w:color="auto"/>
        <w:left w:val="none" w:sz="0" w:space="0" w:color="auto"/>
        <w:bottom w:val="none" w:sz="0" w:space="0" w:color="auto"/>
        <w:right w:val="none" w:sz="0" w:space="0" w:color="auto"/>
      </w:divBdr>
    </w:div>
    <w:div w:id="1315641393">
      <w:bodyDiv w:val="1"/>
      <w:marLeft w:val="0"/>
      <w:marRight w:val="0"/>
      <w:marTop w:val="0"/>
      <w:marBottom w:val="0"/>
      <w:divBdr>
        <w:top w:val="none" w:sz="0" w:space="0" w:color="auto"/>
        <w:left w:val="none" w:sz="0" w:space="0" w:color="auto"/>
        <w:bottom w:val="none" w:sz="0" w:space="0" w:color="auto"/>
        <w:right w:val="none" w:sz="0" w:space="0" w:color="auto"/>
      </w:divBdr>
      <w:divsChild>
        <w:div w:id="153377441">
          <w:marLeft w:val="0"/>
          <w:marRight w:val="0"/>
          <w:marTop w:val="150"/>
          <w:marBottom w:val="150"/>
          <w:divBdr>
            <w:top w:val="none" w:sz="0" w:space="0" w:color="auto"/>
            <w:left w:val="none" w:sz="0" w:space="0" w:color="auto"/>
            <w:bottom w:val="none" w:sz="0" w:space="0" w:color="auto"/>
            <w:right w:val="none" w:sz="0" w:space="0" w:color="auto"/>
          </w:divBdr>
        </w:div>
        <w:div w:id="1753161332">
          <w:marLeft w:val="0"/>
          <w:marRight w:val="0"/>
          <w:marTop w:val="150"/>
          <w:marBottom w:val="150"/>
          <w:divBdr>
            <w:top w:val="none" w:sz="0" w:space="0" w:color="auto"/>
            <w:left w:val="none" w:sz="0" w:space="0" w:color="auto"/>
            <w:bottom w:val="none" w:sz="0" w:space="0" w:color="auto"/>
            <w:right w:val="none" w:sz="0" w:space="0" w:color="auto"/>
          </w:divBdr>
        </w:div>
        <w:div w:id="1706758579">
          <w:marLeft w:val="0"/>
          <w:marRight w:val="0"/>
          <w:marTop w:val="150"/>
          <w:marBottom w:val="150"/>
          <w:divBdr>
            <w:top w:val="none" w:sz="0" w:space="0" w:color="auto"/>
            <w:left w:val="none" w:sz="0" w:space="0" w:color="auto"/>
            <w:bottom w:val="none" w:sz="0" w:space="0" w:color="auto"/>
            <w:right w:val="none" w:sz="0" w:space="0" w:color="auto"/>
          </w:divBdr>
        </w:div>
        <w:div w:id="518200524">
          <w:marLeft w:val="0"/>
          <w:marRight w:val="0"/>
          <w:marTop w:val="150"/>
          <w:marBottom w:val="150"/>
          <w:divBdr>
            <w:top w:val="none" w:sz="0" w:space="0" w:color="auto"/>
            <w:left w:val="none" w:sz="0" w:space="0" w:color="auto"/>
            <w:bottom w:val="none" w:sz="0" w:space="0" w:color="auto"/>
            <w:right w:val="none" w:sz="0" w:space="0" w:color="auto"/>
          </w:divBdr>
        </w:div>
      </w:divsChild>
    </w:div>
    <w:div w:id="1319309138">
      <w:bodyDiv w:val="1"/>
      <w:marLeft w:val="0"/>
      <w:marRight w:val="0"/>
      <w:marTop w:val="0"/>
      <w:marBottom w:val="0"/>
      <w:divBdr>
        <w:top w:val="none" w:sz="0" w:space="0" w:color="auto"/>
        <w:left w:val="none" w:sz="0" w:space="0" w:color="auto"/>
        <w:bottom w:val="none" w:sz="0" w:space="0" w:color="auto"/>
        <w:right w:val="none" w:sz="0" w:space="0" w:color="auto"/>
      </w:divBdr>
    </w:div>
    <w:div w:id="1337078937">
      <w:bodyDiv w:val="1"/>
      <w:marLeft w:val="0"/>
      <w:marRight w:val="0"/>
      <w:marTop w:val="0"/>
      <w:marBottom w:val="0"/>
      <w:divBdr>
        <w:top w:val="none" w:sz="0" w:space="0" w:color="auto"/>
        <w:left w:val="none" w:sz="0" w:space="0" w:color="auto"/>
        <w:bottom w:val="none" w:sz="0" w:space="0" w:color="auto"/>
        <w:right w:val="none" w:sz="0" w:space="0" w:color="auto"/>
      </w:divBdr>
      <w:divsChild>
        <w:div w:id="1930235070">
          <w:marLeft w:val="0"/>
          <w:marRight w:val="0"/>
          <w:marTop w:val="0"/>
          <w:marBottom w:val="0"/>
          <w:divBdr>
            <w:top w:val="none" w:sz="0" w:space="0" w:color="auto"/>
            <w:left w:val="none" w:sz="0" w:space="0" w:color="auto"/>
            <w:bottom w:val="none" w:sz="0" w:space="0" w:color="auto"/>
            <w:right w:val="none" w:sz="0" w:space="0" w:color="auto"/>
          </w:divBdr>
        </w:div>
      </w:divsChild>
    </w:div>
    <w:div w:id="1353725563">
      <w:bodyDiv w:val="1"/>
      <w:marLeft w:val="0"/>
      <w:marRight w:val="0"/>
      <w:marTop w:val="0"/>
      <w:marBottom w:val="0"/>
      <w:divBdr>
        <w:top w:val="none" w:sz="0" w:space="0" w:color="auto"/>
        <w:left w:val="none" w:sz="0" w:space="0" w:color="auto"/>
        <w:bottom w:val="none" w:sz="0" w:space="0" w:color="auto"/>
        <w:right w:val="none" w:sz="0" w:space="0" w:color="auto"/>
      </w:divBdr>
    </w:div>
    <w:div w:id="1387340258">
      <w:bodyDiv w:val="1"/>
      <w:marLeft w:val="0"/>
      <w:marRight w:val="0"/>
      <w:marTop w:val="0"/>
      <w:marBottom w:val="0"/>
      <w:divBdr>
        <w:top w:val="none" w:sz="0" w:space="0" w:color="auto"/>
        <w:left w:val="none" w:sz="0" w:space="0" w:color="auto"/>
        <w:bottom w:val="none" w:sz="0" w:space="0" w:color="auto"/>
        <w:right w:val="none" w:sz="0" w:space="0" w:color="auto"/>
      </w:divBdr>
    </w:div>
    <w:div w:id="1391344005">
      <w:bodyDiv w:val="1"/>
      <w:marLeft w:val="0"/>
      <w:marRight w:val="0"/>
      <w:marTop w:val="0"/>
      <w:marBottom w:val="0"/>
      <w:divBdr>
        <w:top w:val="none" w:sz="0" w:space="0" w:color="auto"/>
        <w:left w:val="none" w:sz="0" w:space="0" w:color="auto"/>
        <w:bottom w:val="none" w:sz="0" w:space="0" w:color="auto"/>
        <w:right w:val="none" w:sz="0" w:space="0" w:color="auto"/>
      </w:divBdr>
      <w:divsChild>
        <w:div w:id="694233690">
          <w:marLeft w:val="0"/>
          <w:marRight w:val="0"/>
          <w:marTop w:val="0"/>
          <w:marBottom w:val="0"/>
          <w:divBdr>
            <w:top w:val="none" w:sz="0" w:space="0" w:color="auto"/>
            <w:left w:val="none" w:sz="0" w:space="0" w:color="auto"/>
            <w:bottom w:val="none" w:sz="0" w:space="0" w:color="auto"/>
            <w:right w:val="none" w:sz="0" w:space="0" w:color="auto"/>
          </w:divBdr>
        </w:div>
      </w:divsChild>
    </w:div>
    <w:div w:id="1395274700">
      <w:bodyDiv w:val="1"/>
      <w:marLeft w:val="0"/>
      <w:marRight w:val="0"/>
      <w:marTop w:val="0"/>
      <w:marBottom w:val="0"/>
      <w:divBdr>
        <w:top w:val="none" w:sz="0" w:space="0" w:color="auto"/>
        <w:left w:val="none" w:sz="0" w:space="0" w:color="auto"/>
        <w:bottom w:val="none" w:sz="0" w:space="0" w:color="auto"/>
        <w:right w:val="none" w:sz="0" w:space="0" w:color="auto"/>
      </w:divBdr>
      <w:divsChild>
        <w:div w:id="1907446711">
          <w:marLeft w:val="0"/>
          <w:marRight w:val="0"/>
          <w:marTop w:val="150"/>
          <w:marBottom w:val="150"/>
          <w:divBdr>
            <w:top w:val="none" w:sz="0" w:space="0" w:color="auto"/>
            <w:left w:val="none" w:sz="0" w:space="0" w:color="auto"/>
            <w:bottom w:val="none" w:sz="0" w:space="0" w:color="auto"/>
            <w:right w:val="none" w:sz="0" w:space="0" w:color="auto"/>
          </w:divBdr>
        </w:div>
        <w:div w:id="643387669">
          <w:marLeft w:val="0"/>
          <w:marRight w:val="0"/>
          <w:marTop w:val="150"/>
          <w:marBottom w:val="150"/>
          <w:divBdr>
            <w:top w:val="none" w:sz="0" w:space="0" w:color="auto"/>
            <w:left w:val="none" w:sz="0" w:space="0" w:color="auto"/>
            <w:bottom w:val="none" w:sz="0" w:space="0" w:color="auto"/>
            <w:right w:val="none" w:sz="0" w:space="0" w:color="auto"/>
          </w:divBdr>
        </w:div>
        <w:div w:id="944459276">
          <w:marLeft w:val="0"/>
          <w:marRight w:val="0"/>
          <w:marTop w:val="150"/>
          <w:marBottom w:val="150"/>
          <w:divBdr>
            <w:top w:val="none" w:sz="0" w:space="0" w:color="auto"/>
            <w:left w:val="none" w:sz="0" w:space="0" w:color="auto"/>
            <w:bottom w:val="none" w:sz="0" w:space="0" w:color="auto"/>
            <w:right w:val="none" w:sz="0" w:space="0" w:color="auto"/>
          </w:divBdr>
        </w:div>
        <w:div w:id="1027103457">
          <w:marLeft w:val="0"/>
          <w:marRight w:val="0"/>
          <w:marTop w:val="150"/>
          <w:marBottom w:val="150"/>
          <w:divBdr>
            <w:top w:val="none" w:sz="0" w:space="0" w:color="auto"/>
            <w:left w:val="none" w:sz="0" w:space="0" w:color="auto"/>
            <w:bottom w:val="none" w:sz="0" w:space="0" w:color="auto"/>
            <w:right w:val="none" w:sz="0" w:space="0" w:color="auto"/>
          </w:divBdr>
        </w:div>
        <w:div w:id="25837053">
          <w:marLeft w:val="0"/>
          <w:marRight w:val="0"/>
          <w:marTop w:val="150"/>
          <w:marBottom w:val="150"/>
          <w:divBdr>
            <w:top w:val="none" w:sz="0" w:space="0" w:color="auto"/>
            <w:left w:val="none" w:sz="0" w:space="0" w:color="auto"/>
            <w:bottom w:val="none" w:sz="0" w:space="0" w:color="auto"/>
            <w:right w:val="none" w:sz="0" w:space="0" w:color="auto"/>
          </w:divBdr>
        </w:div>
        <w:div w:id="942496379">
          <w:marLeft w:val="0"/>
          <w:marRight w:val="0"/>
          <w:marTop w:val="150"/>
          <w:marBottom w:val="150"/>
          <w:divBdr>
            <w:top w:val="none" w:sz="0" w:space="0" w:color="auto"/>
            <w:left w:val="none" w:sz="0" w:space="0" w:color="auto"/>
            <w:bottom w:val="none" w:sz="0" w:space="0" w:color="auto"/>
            <w:right w:val="none" w:sz="0" w:space="0" w:color="auto"/>
          </w:divBdr>
        </w:div>
        <w:div w:id="874737441">
          <w:marLeft w:val="0"/>
          <w:marRight w:val="0"/>
          <w:marTop w:val="150"/>
          <w:marBottom w:val="150"/>
          <w:divBdr>
            <w:top w:val="none" w:sz="0" w:space="0" w:color="auto"/>
            <w:left w:val="none" w:sz="0" w:space="0" w:color="auto"/>
            <w:bottom w:val="none" w:sz="0" w:space="0" w:color="auto"/>
            <w:right w:val="none" w:sz="0" w:space="0" w:color="auto"/>
          </w:divBdr>
        </w:div>
        <w:div w:id="1741752155">
          <w:marLeft w:val="0"/>
          <w:marRight w:val="0"/>
          <w:marTop w:val="150"/>
          <w:marBottom w:val="150"/>
          <w:divBdr>
            <w:top w:val="none" w:sz="0" w:space="0" w:color="auto"/>
            <w:left w:val="none" w:sz="0" w:space="0" w:color="auto"/>
            <w:bottom w:val="none" w:sz="0" w:space="0" w:color="auto"/>
            <w:right w:val="none" w:sz="0" w:space="0" w:color="auto"/>
          </w:divBdr>
        </w:div>
        <w:div w:id="920794933">
          <w:marLeft w:val="0"/>
          <w:marRight w:val="0"/>
          <w:marTop w:val="150"/>
          <w:marBottom w:val="150"/>
          <w:divBdr>
            <w:top w:val="none" w:sz="0" w:space="0" w:color="auto"/>
            <w:left w:val="none" w:sz="0" w:space="0" w:color="auto"/>
            <w:bottom w:val="none" w:sz="0" w:space="0" w:color="auto"/>
            <w:right w:val="none" w:sz="0" w:space="0" w:color="auto"/>
          </w:divBdr>
        </w:div>
        <w:div w:id="2082680656">
          <w:marLeft w:val="0"/>
          <w:marRight w:val="0"/>
          <w:marTop w:val="150"/>
          <w:marBottom w:val="150"/>
          <w:divBdr>
            <w:top w:val="none" w:sz="0" w:space="0" w:color="auto"/>
            <w:left w:val="none" w:sz="0" w:space="0" w:color="auto"/>
            <w:bottom w:val="none" w:sz="0" w:space="0" w:color="auto"/>
            <w:right w:val="none" w:sz="0" w:space="0" w:color="auto"/>
          </w:divBdr>
        </w:div>
        <w:div w:id="805120601">
          <w:marLeft w:val="0"/>
          <w:marRight w:val="0"/>
          <w:marTop w:val="150"/>
          <w:marBottom w:val="150"/>
          <w:divBdr>
            <w:top w:val="none" w:sz="0" w:space="0" w:color="auto"/>
            <w:left w:val="none" w:sz="0" w:space="0" w:color="auto"/>
            <w:bottom w:val="none" w:sz="0" w:space="0" w:color="auto"/>
            <w:right w:val="none" w:sz="0" w:space="0" w:color="auto"/>
          </w:divBdr>
        </w:div>
        <w:div w:id="697001134">
          <w:marLeft w:val="0"/>
          <w:marRight w:val="0"/>
          <w:marTop w:val="150"/>
          <w:marBottom w:val="150"/>
          <w:divBdr>
            <w:top w:val="none" w:sz="0" w:space="0" w:color="auto"/>
            <w:left w:val="none" w:sz="0" w:space="0" w:color="auto"/>
            <w:bottom w:val="none" w:sz="0" w:space="0" w:color="auto"/>
            <w:right w:val="none" w:sz="0" w:space="0" w:color="auto"/>
          </w:divBdr>
        </w:div>
        <w:div w:id="307712339">
          <w:marLeft w:val="0"/>
          <w:marRight w:val="0"/>
          <w:marTop w:val="150"/>
          <w:marBottom w:val="150"/>
          <w:divBdr>
            <w:top w:val="none" w:sz="0" w:space="0" w:color="auto"/>
            <w:left w:val="none" w:sz="0" w:space="0" w:color="auto"/>
            <w:bottom w:val="none" w:sz="0" w:space="0" w:color="auto"/>
            <w:right w:val="none" w:sz="0" w:space="0" w:color="auto"/>
          </w:divBdr>
        </w:div>
        <w:div w:id="98531876">
          <w:marLeft w:val="0"/>
          <w:marRight w:val="0"/>
          <w:marTop w:val="150"/>
          <w:marBottom w:val="150"/>
          <w:divBdr>
            <w:top w:val="none" w:sz="0" w:space="0" w:color="auto"/>
            <w:left w:val="none" w:sz="0" w:space="0" w:color="auto"/>
            <w:bottom w:val="none" w:sz="0" w:space="0" w:color="auto"/>
            <w:right w:val="none" w:sz="0" w:space="0" w:color="auto"/>
          </w:divBdr>
        </w:div>
      </w:divsChild>
    </w:div>
    <w:div w:id="1402142962">
      <w:bodyDiv w:val="1"/>
      <w:marLeft w:val="0"/>
      <w:marRight w:val="0"/>
      <w:marTop w:val="0"/>
      <w:marBottom w:val="0"/>
      <w:divBdr>
        <w:top w:val="none" w:sz="0" w:space="0" w:color="auto"/>
        <w:left w:val="none" w:sz="0" w:space="0" w:color="auto"/>
        <w:bottom w:val="none" w:sz="0" w:space="0" w:color="auto"/>
        <w:right w:val="none" w:sz="0" w:space="0" w:color="auto"/>
      </w:divBdr>
    </w:div>
    <w:div w:id="1409958018">
      <w:bodyDiv w:val="1"/>
      <w:marLeft w:val="0"/>
      <w:marRight w:val="0"/>
      <w:marTop w:val="0"/>
      <w:marBottom w:val="0"/>
      <w:divBdr>
        <w:top w:val="none" w:sz="0" w:space="0" w:color="auto"/>
        <w:left w:val="none" w:sz="0" w:space="0" w:color="auto"/>
        <w:bottom w:val="none" w:sz="0" w:space="0" w:color="auto"/>
        <w:right w:val="none" w:sz="0" w:space="0" w:color="auto"/>
      </w:divBdr>
      <w:divsChild>
        <w:div w:id="1416631614">
          <w:marLeft w:val="0"/>
          <w:marRight w:val="0"/>
          <w:marTop w:val="150"/>
          <w:marBottom w:val="150"/>
          <w:divBdr>
            <w:top w:val="none" w:sz="0" w:space="0" w:color="auto"/>
            <w:left w:val="none" w:sz="0" w:space="0" w:color="auto"/>
            <w:bottom w:val="none" w:sz="0" w:space="0" w:color="auto"/>
            <w:right w:val="none" w:sz="0" w:space="0" w:color="auto"/>
          </w:divBdr>
        </w:div>
        <w:div w:id="102069266">
          <w:marLeft w:val="0"/>
          <w:marRight w:val="0"/>
          <w:marTop w:val="150"/>
          <w:marBottom w:val="150"/>
          <w:divBdr>
            <w:top w:val="none" w:sz="0" w:space="0" w:color="auto"/>
            <w:left w:val="none" w:sz="0" w:space="0" w:color="auto"/>
            <w:bottom w:val="none" w:sz="0" w:space="0" w:color="auto"/>
            <w:right w:val="none" w:sz="0" w:space="0" w:color="auto"/>
          </w:divBdr>
        </w:div>
        <w:div w:id="141653352">
          <w:marLeft w:val="0"/>
          <w:marRight w:val="0"/>
          <w:marTop w:val="150"/>
          <w:marBottom w:val="150"/>
          <w:divBdr>
            <w:top w:val="none" w:sz="0" w:space="0" w:color="auto"/>
            <w:left w:val="none" w:sz="0" w:space="0" w:color="auto"/>
            <w:bottom w:val="none" w:sz="0" w:space="0" w:color="auto"/>
            <w:right w:val="none" w:sz="0" w:space="0" w:color="auto"/>
          </w:divBdr>
        </w:div>
      </w:divsChild>
    </w:div>
    <w:div w:id="1413502602">
      <w:bodyDiv w:val="1"/>
      <w:marLeft w:val="0"/>
      <w:marRight w:val="0"/>
      <w:marTop w:val="0"/>
      <w:marBottom w:val="0"/>
      <w:divBdr>
        <w:top w:val="none" w:sz="0" w:space="0" w:color="auto"/>
        <w:left w:val="none" w:sz="0" w:space="0" w:color="auto"/>
        <w:bottom w:val="none" w:sz="0" w:space="0" w:color="auto"/>
        <w:right w:val="none" w:sz="0" w:space="0" w:color="auto"/>
      </w:divBdr>
      <w:divsChild>
        <w:div w:id="1937791176">
          <w:marLeft w:val="0"/>
          <w:marRight w:val="0"/>
          <w:marTop w:val="150"/>
          <w:marBottom w:val="150"/>
          <w:divBdr>
            <w:top w:val="none" w:sz="0" w:space="0" w:color="auto"/>
            <w:left w:val="none" w:sz="0" w:space="0" w:color="auto"/>
            <w:bottom w:val="none" w:sz="0" w:space="0" w:color="auto"/>
            <w:right w:val="none" w:sz="0" w:space="0" w:color="auto"/>
          </w:divBdr>
        </w:div>
        <w:div w:id="305621595">
          <w:marLeft w:val="0"/>
          <w:marRight w:val="0"/>
          <w:marTop w:val="150"/>
          <w:marBottom w:val="150"/>
          <w:divBdr>
            <w:top w:val="none" w:sz="0" w:space="0" w:color="auto"/>
            <w:left w:val="none" w:sz="0" w:space="0" w:color="auto"/>
            <w:bottom w:val="none" w:sz="0" w:space="0" w:color="auto"/>
            <w:right w:val="none" w:sz="0" w:space="0" w:color="auto"/>
          </w:divBdr>
        </w:div>
      </w:divsChild>
    </w:div>
    <w:div w:id="1417432587">
      <w:bodyDiv w:val="1"/>
      <w:marLeft w:val="0"/>
      <w:marRight w:val="0"/>
      <w:marTop w:val="0"/>
      <w:marBottom w:val="0"/>
      <w:divBdr>
        <w:top w:val="none" w:sz="0" w:space="0" w:color="auto"/>
        <w:left w:val="none" w:sz="0" w:space="0" w:color="auto"/>
        <w:bottom w:val="none" w:sz="0" w:space="0" w:color="auto"/>
        <w:right w:val="none" w:sz="0" w:space="0" w:color="auto"/>
      </w:divBdr>
    </w:div>
    <w:div w:id="1449349518">
      <w:bodyDiv w:val="1"/>
      <w:marLeft w:val="0"/>
      <w:marRight w:val="0"/>
      <w:marTop w:val="0"/>
      <w:marBottom w:val="0"/>
      <w:divBdr>
        <w:top w:val="none" w:sz="0" w:space="0" w:color="auto"/>
        <w:left w:val="none" w:sz="0" w:space="0" w:color="auto"/>
        <w:bottom w:val="none" w:sz="0" w:space="0" w:color="auto"/>
        <w:right w:val="none" w:sz="0" w:space="0" w:color="auto"/>
      </w:divBdr>
    </w:div>
    <w:div w:id="1490057301">
      <w:bodyDiv w:val="1"/>
      <w:marLeft w:val="0"/>
      <w:marRight w:val="0"/>
      <w:marTop w:val="0"/>
      <w:marBottom w:val="0"/>
      <w:divBdr>
        <w:top w:val="none" w:sz="0" w:space="0" w:color="auto"/>
        <w:left w:val="none" w:sz="0" w:space="0" w:color="auto"/>
        <w:bottom w:val="none" w:sz="0" w:space="0" w:color="auto"/>
        <w:right w:val="none" w:sz="0" w:space="0" w:color="auto"/>
      </w:divBdr>
    </w:div>
    <w:div w:id="1498690417">
      <w:bodyDiv w:val="1"/>
      <w:marLeft w:val="0"/>
      <w:marRight w:val="0"/>
      <w:marTop w:val="0"/>
      <w:marBottom w:val="0"/>
      <w:divBdr>
        <w:top w:val="none" w:sz="0" w:space="0" w:color="auto"/>
        <w:left w:val="none" w:sz="0" w:space="0" w:color="auto"/>
        <w:bottom w:val="none" w:sz="0" w:space="0" w:color="auto"/>
        <w:right w:val="none" w:sz="0" w:space="0" w:color="auto"/>
      </w:divBdr>
    </w:div>
    <w:div w:id="1509834598">
      <w:bodyDiv w:val="1"/>
      <w:marLeft w:val="0"/>
      <w:marRight w:val="0"/>
      <w:marTop w:val="0"/>
      <w:marBottom w:val="0"/>
      <w:divBdr>
        <w:top w:val="none" w:sz="0" w:space="0" w:color="auto"/>
        <w:left w:val="none" w:sz="0" w:space="0" w:color="auto"/>
        <w:bottom w:val="none" w:sz="0" w:space="0" w:color="auto"/>
        <w:right w:val="none" w:sz="0" w:space="0" w:color="auto"/>
      </w:divBdr>
      <w:divsChild>
        <w:div w:id="185870896">
          <w:marLeft w:val="0"/>
          <w:marRight w:val="0"/>
          <w:marTop w:val="150"/>
          <w:marBottom w:val="150"/>
          <w:divBdr>
            <w:top w:val="none" w:sz="0" w:space="0" w:color="auto"/>
            <w:left w:val="none" w:sz="0" w:space="0" w:color="auto"/>
            <w:bottom w:val="none" w:sz="0" w:space="0" w:color="auto"/>
            <w:right w:val="none" w:sz="0" w:space="0" w:color="auto"/>
          </w:divBdr>
        </w:div>
        <w:div w:id="160699135">
          <w:marLeft w:val="0"/>
          <w:marRight w:val="0"/>
          <w:marTop w:val="150"/>
          <w:marBottom w:val="150"/>
          <w:divBdr>
            <w:top w:val="none" w:sz="0" w:space="0" w:color="auto"/>
            <w:left w:val="none" w:sz="0" w:space="0" w:color="auto"/>
            <w:bottom w:val="none" w:sz="0" w:space="0" w:color="auto"/>
            <w:right w:val="none" w:sz="0" w:space="0" w:color="auto"/>
          </w:divBdr>
        </w:div>
      </w:divsChild>
    </w:div>
    <w:div w:id="1554536027">
      <w:bodyDiv w:val="1"/>
      <w:marLeft w:val="0"/>
      <w:marRight w:val="0"/>
      <w:marTop w:val="0"/>
      <w:marBottom w:val="0"/>
      <w:divBdr>
        <w:top w:val="none" w:sz="0" w:space="0" w:color="auto"/>
        <w:left w:val="none" w:sz="0" w:space="0" w:color="auto"/>
        <w:bottom w:val="none" w:sz="0" w:space="0" w:color="auto"/>
        <w:right w:val="none" w:sz="0" w:space="0" w:color="auto"/>
      </w:divBdr>
      <w:divsChild>
        <w:div w:id="1639871635">
          <w:marLeft w:val="0"/>
          <w:marRight w:val="0"/>
          <w:marTop w:val="0"/>
          <w:marBottom w:val="0"/>
          <w:divBdr>
            <w:top w:val="none" w:sz="0" w:space="0" w:color="auto"/>
            <w:left w:val="none" w:sz="0" w:space="0" w:color="auto"/>
            <w:bottom w:val="none" w:sz="0" w:space="0" w:color="auto"/>
            <w:right w:val="none" w:sz="0" w:space="0" w:color="auto"/>
          </w:divBdr>
        </w:div>
      </w:divsChild>
    </w:div>
    <w:div w:id="1564288381">
      <w:bodyDiv w:val="1"/>
      <w:marLeft w:val="0"/>
      <w:marRight w:val="0"/>
      <w:marTop w:val="0"/>
      <w:marBottom w:val="0"/>
      <w:divBdr>
        <w:top w:val="none" w:sz="0" w:space="0" w:color="auto"/>
        <w:left w:val="none" w:sz="0" w:space="0" w:color="auto"/>
        <w:bottom w:val="none" w:sz="0" w:space="0" w:color="auto"/>
        <w:right w:val="none" w:sz="0" w:space="0" w:color="auto"/>
      </w:divBdr>
      <w:divsChild>
        <w:div w:id="1482841747">
          <w:marLeft w:val="0"/>
          <w:marRight w:val="0"/>
          <w:marTop w:val="0"/>
          <w:marBottom w:val="0"/>
          <w:divBdr>
            <w:top w:val="none" w:sz="0" w:space="0" w:color="auto"/>
            <w:left w:val="none" w:sz="0" w:space="0" w:color="auto"/>
            <w:bottom w:val="none" w:sz="0" w:space="0" w:color="auto"/>
            <w:right w:val="none" w:sz="0" w:space="0" w:color="auto"/>
          </w:divBdr>
        </w:div>
      </w:divsChild>
    </w:div>
    <w:div w:id="1586181736">
      <w:bodyDiv w:val="1"/>
      <w:marLeft w:val="0"/>
      <w:marRight w:val="0"/>
      <w:marTop w:val="0"/>
      <w:marBottom w:val="0"/>
      <w:divBdr>
        <w:top w:val="none" w:sz="0" w:space="0" w:color="auto"/>
        <w:left w:val="none" w:sz="0" w:space="0" w:color="auto"/>
        <w:bottom w:val="none" w:sz="0" w:space="0" w:color="auto"/>
        <w:right w:val="none" w:sz="0" w:space="0" w:color="auto"/>
      </w:divBdr>
      <w:divsChild>
        <w:div w:id="222303236">
          <w:marLeft w:val="0"/>
          <w:marRight w:val="0"/>
          <w:marTop w:val="0"/>
          <w:marBottom w:val="0"/>
          <w:divBdr>
            <w:top w:val="none" w:sz="0" w:space="0" w:color="auto"/>
            <w:left w:val="none" w:sz="0" w:space="0" w:color="auto"/>
            <w:bottom w:val="none" w:sz="0" w:space="0" w:color="auto"/>
            <w:right w:val="none" w:sz="0" w:space="0" w:color="auto"/>
          </w:divBdr>
        </w:div>
      </w:divsChild>
    </w:div>
    <w:div w:id="1588995576">
      <w:bodyDiv w:val="1"/>
      <w:marLeft w:val="0"/>
      <w:marRight w:val="0"/>
      <w:marTop w:val="0"/>
      <w:marBottom w:val="0"/>
      <w:divBdr>
        <w:top w:val="none" w:sz="0" w:space="0" w:color="auto"/>
        <w:left w:val="none" w:sz="0" w:space="0" w:color="auto"/>
        <w:bottom w:val="none" w:sz="0" w:space="0" w:color="auto"/>
        <w:right w:val="none" w:sz="0" w:space="0" w:color="auto"/>
      </w:divBdr>
    </w:div>
    <w:div w:id="1617910398">
      <w:bodyDiv w:val="1"/>
      <w:marLeft w:val="0"/>
      <w:marRight w:val="0"/>
      <w:marTop w:val="0"/>
      <w:marBottom w:val="0"/>
      <w:divBdr>
        <w:top w:val="none" w:sz="0" w:space="0" w:color="auto"/>
        <w:left w:val="none" w:sz="0" w:space="0" w:color="auto"/>
        <w:bottom w:val="none" w:sz="0" w:space="0" w:color="auto"/>
        <w:right w:val="none" w:sz="0" w:space="0" w:color="auto"/>
      </w:divBdr>
      <w:divsChild>
        <w:div w:id="859272563">
          <w:marLeft w:val="0"/>
          <w:marRight w:val="0"/>
          <w:marTop w:val="0"/>
          <w:marBottom w:val="0"/>
          <w:divBdr>
            <w:top w:val="none" w:sz="0" w:space="0" w:color="auto"/>
            <w:left w:val="none" w:sz="0" w:space="0" w:color="auto"/>
            <w:bottom w:val="none" w:sz="0" w:space="0" w:color="auto"/>
            <w:right w:val="none" w:sz="0" w:space="0" w:color="auto"/>
          </w:divBdr>
        </w:div>
      </w:divsChild>
    </w:div>
    <w:div w:id="1626505193">
      <w:bodyDiv w:val="1"/>
      <w:marLeft w:val="0"/>
      <w:marRight w:val="0"/>
      <w:marTop w:val="0"/>
      <w:marBottom w:val="0"/>
      <w:divBdr>
        <w:top w:val="none" w:sz="0" w:space="0" w:color="auto"/>
        <w:left w:val="none" w:sz="0" w:space="0" w:color="auto"/>
        <w:bottom w:val="none" w:sz="0" w:space="0" w:color="auto"/>
        <w:right w:val="none" w:sz="0" w:space="0" w:color="auto"/>
      </w:divBdr>
    </w:div>
    <w:div w:id="1667052603">
      <w:bodyDiv w:val="1"/>
      <w:marLeft w:val="0"/>
      <w:marRight w:val="0"/>
      <w:marTop w:val="0"/>
      <w:marBottom w:val="0"/>
      <w:divBdr>
        <w:top w:val="none" w:sz="0" w:space="0" w:color="auto"/>
        <w:left w:val="none" w:sz="0" w:space="0" w:color="auto"/>
        <w:bottom w:val="none" w:sz="0" w:space="0" w:color="auto"/>
        <w:right w:val="none" w:sz="0" w:space="0" w:color="auto"/>
      </w:divBdr>
    </w:div>
    <w:div w:id="1674794526">
      <w:bodyDiv w:val="1"/>
      <w:marLeft w:val="0"/>
      <w:marRight w:val="0"/>
      <w:marTop w:val="0"/>
      <w:marBottom w:val="0"/>
      <w:divBdr>
        <w:top w:val="none" w:sz="0" w:space="0" w:color="auto"/>
        <w:left w:val="none" w:sz="0" w:space="0" w:color="auto"/>
        <w:bottom w:val="none" w:sz="0" w:space="0" w:color="auto"/>
        <w:right w:val="none" w:sz="0" w:space="0" w:color="auto"/>
      </w:divBdr>
      <w:divsChild>
        <w:div w:id="2048334028">
          <w:marLeft w:val="0"/>
          <w:marRight w:val="0"/>
          <w:marTop w:val="0"/>
          <w:marBottom w:val="0"/>
          <w:divBdr>
            <w:top w:val="none" w:sz="0" w:space="0" w:color="auto"/>
            <w:left w:val="none" w:sz="0" w:space="0" w:color="auto"/>
            <w:bottom w:val="none" w:sz="0" w:space="0" w:color="auto"/>
            <w:right w:val="none" w:sz="0" w:space="0" w:color="auto"/>
          </w:divBdr>
        </w:div>
      </w:divsChild>
    </w:div>
    <w:div w:id="1683162569">
      <w:bodyDiv w:val="1"/>
      <w:marLeft w:val="0"/>
      <w:marRight w:val="0"/>
      <w:marTop w:val="0"/>
      <w:marBottom w:val="0"/>
      <w:divBdr>
        <w:top w:val="none" w:sz="0" w:space="0" w:color="auto"/>
        <w:left w:val="none" w:sz="0" w:space="0" w:color="auto"/>
        <w:bottom w:val="none" w:sz="0" w:space="0" w:color="auto"/>
        <w:right w:val="none" w:sz="0" w:space="0" w:color="auto"/>
      </w:divBdr>
    </w:div>
    <w:div w:id="1694064451">
      <w:bodyDiv w:val="1"/>
      <w:marLeft w:val="0"/>
      <w:marRight w:val="0"/>
      <w:marTop w:val="0"/>
      <w:marBottom w:val="0"/>
      <w:divBdr>
        <w:top w:val="none" w:sz="0" w:space="0" w:color="auto"/>
        <w:left w:val="none" w:sz="0" w:space="0" w:color="auto"/>
        <w:bottom w:val="none" w:sz="0" w:space="0" w:color="auto"/>
        <w:right w:val="none" w:sz="0" w:space="0" w:color="auto"/>
      </w:divBdr>
    </w:div>
    <w:div w:id="1721787789">
      <w:bodyDiv w:val="1"/>
      <w:marLeft w:val="0"/>
      <w:marRight w:val="0"/>
      <w:marTop w:val="0"/>
      <w:marBottom w:val="0"/>
      <w:divBdr>
        <w:top w:val="none" w:sz="0" w:space="0" w:color="auto"/>
        <w:left w:val="none" w:sz="0" w:space="0" w:color="auto"/>
        <w:bottom w:val="none" w:sz="0" w:space="0" w:color="auto"/>
        <w:right w:val="none" w:sz="0" w:space="0" w:color="auto"/>
      </w:divBdr>
    </w:div>
    <w:div w:id="1724793182">
      <w:bodyDiv w:val="1"/>
      <w:marLeft w:val="0"/>
      <w:marRight w:val="0"/>
      <w:marTop w:val="0"/>
      <w:marBottom w:val="0"/>
      <w:divBdr>
        <w:top w:val="none" w:sz="0" w:space="0" w:color="auto"/>
        <w:left w:val="none" w:sz="0" w:space="0" w:color="auto"/>
        <w:bottom w:val="none" w:sz="0" w:space="0" w:color="auto"/>
        <w:right w:val="none" w:sz="0" w:space="0" w:color="auto"/>
      </w:divBdr>
    </w:div>
    <w:div w:id="1744251814">
      <w:bodyDiv w:val="1"/>
      <w:marLeft w:val="0"/>
      <w:marRight w:val="0"/>
      <w:marTop w:val="0"/>
      <w:marBottom w:val="0"/>
      <w:divBdr>
        <w:top w:val="none" w:sz="0" w:space="0" w:color="auto"/>
        <w:left w:val="none" w:sz="0" w:space="0" w:color="auto"/>
        <w:bottom w:val="none" w:sz="0" w:space="0" w:color="auto"/>
        <w:right w:val="none" w:sz="0" w:space="0" w:color="auto"/>
      </w:divBdr>
      <w:divsChild>
        <w:div w:id="2063357430">
          <w:marLeft w:val="0"/>
          <w:marRight w:val="0"/>
          <w:marTop w:val="150"/>
          <w:marBottom w:val="150"/>
          <w:divBdr>
            <w:top w:val="none" w:sz="0" w:space="0" w:color="auto"/>
            <w:left w:val="none" w:sz="0" w:space="0" w:color="auto"/>
            <w:bottom w:val="none" w:sz="0" w:space="0" w:color="auto"/>
            <w:right w:val="none" w:sz="0" w:space="0" w:color="auto"/>
          </w:divBdr>
        </w:div>
        <w:div w:id="1632437028">
          <w:marLeft w:val="0"/>
          <w:marRight w:val="0"/>
          <w:marTop w:val="150"/>
          <w:marBottom w:val="150"/>
          <w:divBdr>
            <w:top w:val="none" w:sz="0" w:space="0" w:color="auto"/>
            <w:left w:val="none" w:sz="0" w:space="0" w:color="auto"/>
            <w:bottom w:val="none" w:sz="0" w:space="0" w:color="auto"/>
            <w:right w:val="none" w:sz="0" w:space="0" w:color="auto"/>
          </w:divBdr>
        </w:div>
        <w:div w:id="2094204483">
          <w:marLeft w:val="0"/>
          <w:marRight w:val="0"/>
          <w:marTop w:val="150"/>
          <w:marBottom w:val="150"/>
          <w:divBdr>
            <w:top w:val="none" w:sz="0" w:space="0" w:color="auto"/>
            <w:left w:val="none" w:sz="0" w:space="0" w:color="auto"/>
            <w:bottom w:val="none" w:sz="0" w:space="0" w:color="auto"/>
            <w:right w:val="none" w:sz="0" w:space="0" w:color="auto"/>
          </w:divBdr>
        </w:div>
        <w:div w:id="1116438293">
          <w:marLeft w:val="0"/>
          <w:marRight w:val="0"/>
          <w:marTop w:val="150"/>
          <w:marBottom w:val="150"/>
          <w:divBdr>
            <w:top w:val="none" w:sz="0" w:space="0" w:color="auto"/>
            <w:left w:val="none" w:sz="0" w:space="0" w:color="auto"/>
            <w:bottom w:val="none" w:sz="0" w:space="0" w:color="auto"/>
            <w:right w:val="none" w:sz="0" w:space="0" w:color="auto"/>
          </w:divBdr>
        </w:div>
      </w:divsChild>
    </w:div>
    <w:div w:id="1763063533">
      <w:bodyDiv w:val="1"/>
      <w:marLeft w:val="0"/>
      <w:marRight w:val="0"/>
      <w:marTop w:val="0"/>
      <w:marBottom w:val="0"/>
      <w:divBdr>
        <w:top w:val="none" w:sz="0" w:space="0" w:color="auto"/>
        <w:left w:val="none" w:sz="0" w:space="0" w:color="auto"/>
        <w:bottom w:val="none" w:sz="0" w:space="0" w:color="auto"/>
        <w:right w:val="none" w:sz="0" w:space="0" w:color="auto"/>
      </w:divBdr>
      <w:divsChild>
        <w:div w:id="683092468">
          <w:marLeft w:val="0"/>
          <w:marRight w:val="0"/>
          <w:marTop w:val="150"/>
          <w:marBottom w:val="150"/>
          <w:divBdr>
            <w:top w:val="none" w:sz="0" w:space="0" w:color="auto"/>
            <w:left w:val="none" w:sz="0" w:space="0" w:color="auto"/>
            <w:bottom w:val="none" w:sz="0" w:space="0" w:color="auto"/>
            <w:right w:val="none" w:sz="0" w:space="0" w:color="auto"/>
          </w:divBdr>
        </w:div>
        <w:div w:id="2141679555">
          <w:marLeft w:val="0"/>
          <w:marRight w:val="0"/>
          <w:marTop w:val="150"/>
          <w:marBottom w:val="150"/>
          <w:divBdr>
            <w:top w:val="none" w:sz="0" w:space="0" w:color="auto"/>
            <w:left w:val="none" w:sz="0" w:space="0" w:color="auto"/>
            <w:bottom w:val="none" w:sz="0" w:space="0" w:color="auto"/>
            <w:right w:val="none" w:sz="0" w:space="0" w:color="auto"/>
          </w:divBdr>
        </w:div>
        <w:div w:id="631791979">
          <w:marLeft w:val="0"/>
          <w:marRight w:val="0"/>
          <w:marTop w:val="150"/>
          <w:marBottom w:val="150"/>
          <w:divBdr>
            <w:top w:val="none" w:sz="0" w:space="0" w:color="auto"/>
            <w:left w:val="none" w:sz="0" w:space="0" w:color="auto"/>
            <w:bottom w:val="none" w:sz="0" w:space="0" w:color="auto"/>
            <w:right w:val="none" w:sz="0" w:space="0" w:color="auto"/>
          </w:divBdr>
        </w:div>
      </w:divsChild>
    </w:div>
    <w:div w:id="1763141031">
      <w:bodyDiv w:val="1"/>
      <w:marLeft w:val="0"/>
      <w:marRight w:val="0"/>
      <w:marTop w:val="0"/>
      <w:marBottom w:val="0"/>
      <w:divBdr>
        <w:top w:val="none" w:sz="0" w:space="0" w:color="auto"/>
        <w:left w:val="none" w:sz="0" w:space="0" w:color="auto"/>
        <w:bottom w:val="none" w:sz="0" w:space="0" w:color="auto"/>
        <w:right w:val="none" w:sz="0" w:space="0" w:color="auto"/>
      </w:divBdr>
    </w:div>
    <w:div w:id="1767115760">
      <w:bodyDiv w:val="1"/>
      <w:marLeft w:val="0"/>
      <w:marRight w:val="0"/>
      <w:marTop w:val="0"/>
      <w:marBottom w:val="0"/>
      <w:divBdr>
        <w:top w:val="none" w:sz="0" w:space="0" w:color="auto"/>
        <w:left w:val="none" w:sz="0" w:space="0" w:color="auto"/>
        <w:bottom w:val="none" w:sz="0" w:space="0" w:color="auto"/>
        <w:right w:val="none" w:sz="0" w:space="0" w:color="auto"/>
      </w:divBdr>
    </w:div>
    <w:div w:id="1794402587">
      <w:bodyDiv w:val="1"/>
      <w:marLeft w:val="0"/>
      <w:marRight w:val="0"/>
      <w:marTop w:val="0"/>
      <w:marBottom w:val="0"/>
      <w:divBdr>
        <w:top w:val="none" w:sz="0" w:space="0" w:color="auto"/>
        <w:left w:val="none" w:sz="0" w:space="0" w:color="auto"/>
        <w:bottom w:val="none" w:sz="0" w:space="0" w:color="auto"/>
        <w:right w:val="none" w:sz="0" w:space="0" w:color="auto"/>
      </w:divBdr>
      <w:divsChild>
        <w:div w:id="1722049520">
          <w:marLeft w:val="0"/>
          <w:marRight w:val="0"/>
          <w:marTop w:val="150"/>
          <w:marBottom w:val="150"/>
          <w:divBdr>
            <w:top w:val="none" w:sz="0" w:space="0" w:color="auto"/>
            <w:left w:val="none" w:sz="0" w:space="0" w:color="auto"/>
            <w:bottom w:val="none" w:sz="0" w:space="0" w:color="auto"/>
            <w:right w:val="none" w:sz="0" w:space="0" w:color="auto"/>
          </w:divBdr>
        </w:div>
        <w:div w:id="310990877">
          <w:marLeft w:val="0"/>
          <w:marRight w:val="0"/>
          <w:marTop w:val="150"/>
          <w:marBottom w:val="150"/>
          <w:divBdr>
            <w:top w:val="none" w:sz="0" w:space="0" w:color="auto"/>
            <w:left w:val="none" w:sz="0" w:space="0" w:color="auto"/>
            <w:bottom w:val="none" w:sz="0" w:space="0" w:color="auto"/>
            <w:right w:val="none" w:sz="0" w:space="0" w:color="auto"/>
          </w:divBdr>
        </w:div>
        <w:div w:id="8995587">
          <w:marLeft w:val="0"/>
          <w:marRight w:val="0"/>
          <w:marTop w:val="150"/>
          <w:marBottom w:val="150"/>
          <w:divBdr>
            <w:top w:val="none" w:sz="0" w:space="0" w:color="auto"/>
            <w:left w:val="none" w:sz="0" w:space="0" w:color="auto"/>
            <w:bottom w:val="none" w:sz="0" w:space="0" w:color="auto"/>
            <w:right w:val="none" w:sz="0" w:space="0" w:color="auto"/>
          </w:divBdr>
        </w:div>
      </w:divsChild>
    </w:div>
    <w:div w:id="1796950483">
      <w:bodyDiv w:val="1"/>
      <w:marLeft w:val="0"/>
      <w:marRight w:val="0"/>
      <w:marTop w:val="0"/>
      <w:marBottom w:val="0"/>
      <w:divBdr>
        <w:top w:val="none" w:sz="0" w:space="0" w:color="auto"/>
        <w:left w:val="none" w:sz="0" w:space="0" w:color="auto"/>
        <w:bottom w:val="none" w:sz="0" w:space="0" w:color="auto"/>
        <w:right w:val="none" w:sz="0" w:space="0" w:color="auto"/>
      </w:divBdr>
    </w:div>
    <w:div w:id="1799567687">
      <w:bodyDiv w:val="1"/>
      <w:marLeft w:val="0"/>
      <w:marRight w:val="0"/>
      <w:marTop w:val="0"/>
      <w:marBottom w:val="0"/>
      <w:divBdr>
        <w:top w:val="none" w:sz="0" w:space="0" w:color="auto"/>
        <w:left w:val="none" w:sz="0" w:space="0" w:color="auto"/>
        <w:bottom w:val="none" w:sz="0" w:space="0" w:color="auto"/>
        <w:right w:val="none" w:sz="0" w:space="0" w:color="auto"/>
      </w:divBdr>
    </w:div>
    <w:div w:id="1800488870">
      <w:bodyDiv w:val="1"/>
      <w:marLeft w:val="0"/>
      <w:marRight w:val="0"/>
      <w:marTop w:val="0"/>
      <w:marBottom w:val="0"/>
      <w:divBdr>
        <w:top w:val="none" w:sz="0" w:space="0" w:color="auto"/>
        <w:left w:val="none" w:sz="0" w:space="0" w:color="auto"/>
        <w:bottom w:val="none" w:sz="0" w:space="0" w:color="auto"/>
        <w:right w:val="none" w:sz="0" w:space="0" w:color="auto"/>
      </w:divBdr>
      <w:divsChild>
        <w:div w:id="1804545677">
          <w:marLeft w:val="0"/>
          <w:marRight w:val="0"/>
          <w:marTop w:val="0"/>
          <w:marBottom w:val="0"/>
          <w:divBdr>
            <w:top w:val="none" w:sz="0" w:space="0" w:color="auto"/>
            <w:left w:val="none" w:sz="0" w:space="0" w:color="auto"/>
            <w:bottom w:val="none" w:sz="0" w:space="0" w:color="auto"/>
            <w:right w:val="none" w:sz="0" w:space="0" w:color="auto"/>
          </w:divBdr>
        </w:div>
      </w:divsChild>
    </w:div>
    <w:div w:id="1819612657">
      <w:bodyDiv w:val="1"/>
      <w:marLeft w:val="0"/>
      <w:marRight w:val="0"/>
      <w:marTop w:val="0"/>
      <w:marBottom w:val="0"/>
      <w:divBdr>
        <w:top w:val="none" w:sz="0" w:space="0" w:color="auto"/>
        <w:left w:val="none" w:sz="0" w:space="0" w:color="auto"/>
        <w:bottom w:val="none" w:sz="0" w:space="0" w:color="auto"/>
        <w:right w:val="none" w:sz="0" w:space="0" w:color="auto"/>
      </w:divBdr>
      <w:divsChild>
        <w:div w:id="1202550232">
          <w:marLeft w:val="0"/>
          <w:marRight w:val="0"/>
          <w:marTop w:val="150"/>
          <w:marBottom w:val="150"/>
          <w:divBdr>
            <w:top w:val="none" w:sz="0" w:space="0" w:color="auto"/>
            <w:left w:val="none" w:sz="0" w:space="0" w:color="auto"/>
            <w:bottom w:val="none" w:sz="0" w:space="0" w:color="auto"/>
            <w:right w:val="none" w:sz="0" w:space="0" w:color="auto"/>
          </w:divBdr>
        </w:div>
        <w:div w:id="269163323">
          <w:marLeft w:val="0"/>
          <w:marRight w:val="0"/>
          <w:marTop w:val="150"/>
          <w:marBottom w:val="150"/>
          <w:divBdr>
            <w:top w:val="none" w:sz="0" w:space="0" w:color="auto"/>
            <w:left w:val="none" w:sz="0" w:space="0" w:color="auto"/>
            <w:bottom w:val="none" w:sz="0" w:space="0" w:color="auto"/>
            <w:right w:val="none" w:sz="0" w:space="0" w:color="auto"/>
          </w:divBdr>
        </w:div>
        <w:div w:id="725880554">
          <w:marLeft w:val="0"/>
          <w:marRight w:val="0"/>
          <w:marTop w:val="150"/>
          <w:marBottom w:val="150"/>
          <w:divBdr>
            <w:top w:val="none" w:sz="0" w:space="0" w:color="auto"/>
            <w:left w:val="none" w:sz="0" w:space="0" w:color="auto"/>
            <w:bottom w:val="none" w:sz="0" w:space="0" w:color="auto"/>
            <w:right w:val="none" w:sz="0" w:space="0" w:color="auto"/>
          </w:divBdr>
        </w:div>
        <w:div w:id="1154831682">
          <w:marLeft w:val="0"/>
          <w:marRight w:val="0"/>
          <w:marTop w:val="150"/>
          <w:marBottom w:val="150"/>
          <w:divBdr>
            <w:top w:val="none" w:sz="0" w:space="0" w:color="auto"/>
            <w:left w:val="none" w:sz="0" w:space="0" w:color="auto"/>
            <w:bottom w:val="none" w:sz="0" w:space="0" w:color="auto"/>
            <w:right w:val="none" w:sz="0" w:space="0" w:color="auto"/>
          </w:divBdr>
        </w:div>
      </w:divsChild>
    </w:div>
    <w:div w:id="1825930527">
      <w:bodyDiv w:val="1"/>
      <w:marLeft w:val="0"/>
      <w:marRight w:val="0"/>
      <w:marTop w:val="0"/>
      <w:marBottom w:val="0"/>
      <w:divBdr>
        <w:top w:val="none" w:sz="0" w:space="0" w:color="auto"/>
        <w:left w:val="none" w:sz="0" w:space="0" w:color="auto"/>
        <w:bottom w:val="none" w:sz="0" w:space="0" w:color="auto"/>
        <w:right w:val="none" w:sz="0" w:space="0" w:color="auto"/>
      </w:divBdr>
    </w:div>
    <w:div w:id="1828664616">
      <w:bodyDiv w:val="1"/>
      <w:marLeft w:val="0"/>
      <w:marRight w:val="0"/>
      <w:marTop w:val="0"/>
      <w:marBottom w:val="0"/>
      <w:divBdr>
        <w:top w:val="none" w:sz="0" w:space="0" w:color="auto"/>
        <w:left w:val="none" w:sz="0" w:space="0" w:color="auto"/>
        <w:bottom w:val="none" w:sz="0" w:space="0" w:color="auto"/>
        <w:right w:val="none" w:sz="0" w:space="0" w:color="auto"/>
      </w:divBdr>
    </w:div>
    <w:div w:id="1836337534">
      <w:bodyDiv w:val="1"/>
      <w:marLeft w:val="0"/>
      <w:marRight w:val="0"/>
      <w:marTop w:val="0"/>
      <w:marBottom w:val="0"/>
      <w:divBdr>
        <w:top w:val="none" w:sz="0" w:space="0" w:color="auto"/>
        <w:left w:val="none" w:sz="0" w:space="0" w:color="auto"/>
        <w:bottom w:val="none" w:sz="0" w:space="0" w:color="auto"/>
        <w:right w:val="none" w:sz="0" w:space="0" w:color="auto"/>
      </w:divBdr>
    </w:div>
    <w:div w:id="1838382741">
      <w:bodyDiv w:val="1"/>
      <w:marLeft w:val="0"/>
      <w:marRight w:val="0"/>
      <w:marTop w:val="0"/>
      <w:marBottom w:val="0"/>
      <w:divBdr>
        <w:top w:val="none" w:sz="0" w:space="0" w:color="auto"/>
        <w:left w:val="none" w:sz="0" w:space="0" w:color="auto"/>
        <w:bottom w:val="none" w:sz="0" w:space="0" w:color="auto"/>
        <w:right w:val="none" w:sz="0" w:space="0" w:color="auto"/>
      </w:divBdr>
      <w:divsChild>
        <w:div w:id="1687632084">
          <w:marLeft w:val="0"/>
          <w:marRight w:val="0"/>
          <w:marTop w:val="150"/>
          <w:marBottom w:val="150"/>
          <w:divBdr>
            <w:top w:val="none" w:sz="0" w:space="0" w:color="auto"/>
            <w:left w:val="none" w:sz="0" w:space="0" w:color="auto"/>
            <w:bottom w:val="none" w:sz="0" w:space="0" w:color="auto"/>
            <w:right w:val="none" w:sz="0" w:space="0" w:color="auto"/>
          </w:divBdr>
        </w:div>
        <w:div w:id="1060639459">
          <w:marLeft w:val="0"/>
          <w:marRight w:val="0"/>
          <w:marTop w:val="150"/>
          <w:marBottom w:val="150"/>
          <w:divBdr>
            <w:top w:val="none" w:sz="0" w:space="0" w:color="auto"/>
            <w:left w:val="none" w:sz="0" w:space="0" w:color="auto"/>
            <w:bottom w:val="none" w:sz="0" w:space="0" w:color="auto"/>
            <w:right w:val="none" w:sz="0" w:space="0" w:color="auto"/>
          </w:divBdr>
        </w:div>
        <w:div w:id="219484694">
          <w:marLeft w:val="0"/>
          <w:marRight w:val="0"/>
          <w:marTop w:val="150"/>
          <w:marBottom w:val="150"/>
          <w:divBdr>
            <w:top w:val="none" w:sz="0" w:space="0" w:color="auto"/>
            <w:left w:val="none" w:sz="0" w:space="0" w:color="auto"/>
            <w:bottom w:val="none" w:sz="0" w:space="0" w:color="auto"/>
            <w:right w:val="none" w:sz="0" w:space="0" w:color="auto"/>
          </w:divBdr>
        </w:div>
      </w:divsChild>
    </w:div>
    <w:div w:id="1887334807">
      <w:bodyDiv w:val="1"/>
      <w:marLeft w:val="0"/>
      <w:marRight w:val="0"/>
      <w:marTop w:val="0"/>
      <w:marBottom w:val="0"/>
      <w:divBdr>
        <w:top w:val="none" w:sz="0" w:space="0" w:color="auto"/>
        <w:left w:val="none" w:sz="0" w:space="0" w:color="auto"/>
        <w:bottom w:val="none" w:sz="0" w:space="0" w:color="auto"/>
        <w:right w:val="none" w:sz="0" w:space="0" w:color="auto"/>
      </w:divBdr>
      <w:divsChild>
        <w:div w:id="1146896388">
          <w:marLeft w:val="0"/>
          <w:marRight w:val="0"/>
          <w:marTop w:val="0"/>
          <w:marBottom w:val="0"/>
          <w:divBdr>
            <w:top w:val="none" w:sz="0" w:space="0" w:color="auto"/>
            <w:left w:val="none" w:sz="0" w:space="0" w:color="auto"/>
            <w:bottom w:val="none" w:sz="0" w:space="0" w:color="auto"/>
            <w:right w:val="none" w:sz="0" w:space="0" w:color="auto"/>
          </w:divBdr>
        </w:div>
      </w:divsChild>
    </w:div>
    <w:div w:id="1905673927">
      <w:bodyDiv w:val="1"/>
      <w:marLeft w:val="0"/>
      <w:marRight w:val="0"/>
      <w:marTop w:val="0"/>
      <w:marBottom w:val="0"/>
      <w:divBdr>
        <w:top w:val="none" w:sz="0" w:space="0" w:color="auto"/>
        <w:left w:val="none" w:sz="0" w:space="0" w:color="auto"/>
        <w:bottom w:val="none" w:sz="0" w:space="0" w:color="auto"/>
        <w:right w:val="none" w:sz="0" w:space="0" w:color="auto"/>
      </w:divBdr>
      <w:divsChild>
        <w:div w:id="1101268201">
          <w:marLeft w:val="0"/>
          <w:marRight w:val="0"/>
          <w:marTop w:val="150"/>
          <w:marBottom w:val="150"/>
          <w:divBdr>
            <w:top w:val="none" w:sz="0" w:space="0" w:color="auto"/>
            <w:left w:val="none" w:sz="0" w:space="0" w:color="auto"/>
            <w:bottom w:val="none" w:sz="0" w:space="0" w:color="auto"/>
            <w:right w:val="none" w:sz="0" w:space="0" w:color="auto"/>
          </w:divBdr>
        </w:div>
        <w:div w:id="1472400486">
          <w:marLeft w:val="0"/>
          <w:marRight w:val="0"/>
          <w:marTop w:val="150"/>
          <w:marBottom w:val="150"/>
          <w:divBdr>
            <w:top w:val="none" w:sz="0" w:space="0" w:color="auto"/>
            <w:left w:val="none" w:sz="0" w:space="0" w:color="auto"/>
            <w:bottom w:val="none" w:sz="0" w:space="0" w:color="auto"/>
            <w:right w:val="none" w:sz="0" w:space="0" w:color="auto"/>
          </w:divBdr>
        </w:div>
        <w:div w:id="918833100">
          <w:marLeft w:val="0"/>
          <w:marRight w:val="0"/>
          <w:marTop w:val="150"/>
          <w:marBottom w:val="150"/>
          <w:divBdr>
            <w:top w:val="none" w:sz="0" w:space="0" w:color="auto"/>
            <w:left w:val="none" w:sz="0" w:space="0" w:color="auto"/>
            <w:bottom w:val="none" w:sz="0" w:space="0" w:color="auto"/>
            <w:right w:val="none" w:sz="0" w:space="0" w:color="auto"/>
          </w:divBdr>
        </w:div>
      </w:divsChild>
    </w:div>
    <w:div w:id="1906992178">
      <w:bodyDiv w:val="1"/>
      <w:marLeft w:val="0"/>
      <w:marRight w:val="0"/>
      <w:marTop w:val="0"/>
      <w:marBottom w:val="0"/>
      <w:divBdr>
        <w:top w:val="none" w:sz="0" w:space="0" w:color="auto"/>
        <w:left w:val="none" w:sz="0" w:space="0" w:color="auto"/>
        <w:bottom w:val="none" w:sz="0" w:space="0" w:color="auto"/>
        <w:right w:val="none" w:sz="0" w:space="0" w:color="auto"/>
      </w:divBdr>
      <w:divsChild>
        <w:div w:id="508329889">
          <w:marLeft w:val="0"/>
          <w:marRight w:val="0"/>
          <w:marTop w:val="0"/>
          <w:marBottom w:val="0"/>
          <w:divBdr>
            <w:top w:val="none" w:sz="0" w:space="0" w:color="auto"/>
            <w:left w:val="none" w:sz="0" w:space="0" w:color="auto"/>
            <w:bottom w:val="none" w:sz="0" w:space="0" w:color="auto"/>
            <w:right w:val="none" w:sz="0" w:space="0" w:color="auto"/>
          </w:divBdr>
        </w:div>
      </w:divsChild>
    </w:div>
    <w:div w:id="1940284807">
      <w:bodyDiv w:val="1"/>
      <w:marLeft w:val="0"/>
      <w:marRight w:val="0"/>
      <w:marTop w:val="0"/>
      <w:marBottom w:val="0"/>
      <w:divBdr>
        <w:top w:val="none" w:sz="0" w:space="0" w:color="auto"/>
        <w:left w:val="none" w:sz="0" w:space="0" w:color="auto"/>
        <w:bottom w:val="none" w:sz="0" w:space="0" w:color="auto"/>
        <w:right w:val="none" w:sz="0" w:space="0" w:color="auto"/>
      </w:divBdr>
    </w:div>
    <w:div w:id="1959412775">
      <w:bodyDiv w:val="1"/>
      <w:marLeft w:val="0"/>
      <w:marRight w:val="0"/>
      <w:marTop w:val="0"/>
      <w:marBottom w:val="0"/>
      <w:divBdr>
        <w:top w:val="none" w:sz="0" w:space="0" w:color="auto"/>
        <w:left w:val="none" w:sz="0" w:space="0" w:color="auto"/>
        <w:bottom w:val="none" w:sz="0" w:space="0" w:color="auto"/>
        <w:right w:val="none" w:sz="0" w:space="0" w:color="auto"/>
      </w:divBdr>
      <w:divsChild>
        <w:div w:id="420301763">
          <w:marLeft w:val="0"/>
          <w:marRight w:val="0"/>
          <w:marTop w:val="150"/>
          <w:marBottom w:val="150"/>
          <w:divBdr>
            <w:top w:val="none" w:sz="0" w:space="0" w:color="auto"/>
            <w:left w:val="none" w:sz="0" w:space="0" w:color="auto"/>
            <w:bottom w:val="none" w:sz="0" w:space="0" w:color="auto"/>
            <w:right w:val="none" w:sz="0" w:space="0" w:color="auto"/>
          </w:divBdr>
        </w:div>
        <w:div w:id="426997825">
          <w:marLeft w:val="0"/>
          <w:marRight w:val="0"/>
          <w:marTop w:val="150"/>
          <w:marBottom w:val="150"/>
          <w:divBdr>
            <w:top w:val="none" w:sz="0" w:space="0" w:color="auto"/>
            <w:left w:val="none" w:sz="0" w:space="0" w:color="auto"/>
            <w:bottom w:val="none" w:sz="0" w:space="0" w:color="auto"/>
            <w:right w:val="none" w:sz="0" w:space="0" w:color="auto"/>
          </w:divBdr>
        </w:div>
      </w:divsChild>
    </w:div>
    <w:div w:id="1988514280">
      <w:bodyDiv w:val="1"/>
      <w:marLeft w:val="0"/>
      <w:marRight w:val="0"/>
      <w:marTop w:val="0"/>
      <w:marBottom w:val="0"/>
      <w:divBdr>
        <w:top w:val="none" w:sz="0" w:space="0" w:color="auto"/>
        <w:left w:val="none" w:sz="0" w:space="0" w:color="auto"/>
        <w:bottom w:val="none" w:sz="0" w:space="0" w:color="auto"/>
        <w:right w:val="none" w:sz="0" w:space="0" w:color="auto"/>
      </w:divBdr>
    </w:div>
    <w:div w:id="2000117029">
      <w:bodyDiv w:val="1"/>
      <w:marLeft w:val="0"/>
      <w:marRight w:val="0"/>
      <w:marTop w:val="0"/>
      <w:marBottom w:val="0"/>
      <w:divBdr>
        <w:top w:val="none" w:sz="0" w:space="0" w:color="auto"/>
        <w:left w:val="none" w:sz="0" w:space="0" w:color="auto"/>
        <w:bottom w:val="none" w:sz="0" w:space="0" w:color="auto"/>
        <w:right w:val="none" w:sz="0" w:space="0" w:color="auto"/>
      </w:divBdr>
      <w:divsChild>
        <w:div w:id="1726291036">
          <w:marLeft w:val="0"/>
          <w:marRight w:val="0"/>
          <w:marTop w:val="0"/>
          <w:marBottom w:val="0"/>
          <w:divBdr>
            <w:top w:val="none" w:sz="0" w:space="0" w:color="auto"/>
            <w:left w:val="none" w:sz="0" w:space="0" w:color="auto"/>
            <w:bottom w:val="none" w:sz="0" w:space="0" w:color="auto"/>
            <w:right w:val="none" w:sz="0" w:space="0" w:color="auto"/>
          </w:divBdr>
        </w:div>
      </w:divsChild>
    </w:div>
    <w:div w:id="2061241289">
      <w:bodyDiv w:val="1"/>
      <w:marLeft w:val="0"/>
      <w:marRight w:val="0"/>
      <w:marTop w:val="0"/>
      <w:marBottom w:val="0"/>
      <w:divBdr>
        <w:top w:val="none" w:sz="0" w:space="0" w:color="auto"/>
        <w:left w:val="none" w:sz="0" w:space="0" w:color="auto"/>
        <w:bottom w:val="none" w:sz="0" w:space="0" w:color="auto"/>
        <w:right w:val="none" w:sz="0" w:space="0" w:color="auto"/>
      </w:divBdr>
      <w:divsChild>
        <w:div w:id="1385183045">
          <w:marLeft w:val="0"/>
          <w:marRight w:val="0"/>
          <w:marTop w:val="150"/>
          <w:marBottom w:val="150"/>
          <w:divBdr>
            <w:top w:val="none" w:sz="0" w:space="0" w:color="auto"/>
            <w:left w:val="none" w:sz="0" w:space="0" w:color="auto"/>
            <w:bottom w:val="none" w:sz="0" w:space="0" w:color="auto"/>
            <w:right w:val="none" w:sz="0" w:space="0" w:color="auto"/>
          </w:divBdr>
        </w:div>
        <w:div w:id="1815827220">
          <w:marLeft w:val="0"/>
          <w:marRight w:val="0"/>
          <w:marTop w:val="150"/>
          <w:marBottom w:val="150"/>
          <w:divBdr>
            <w:top w:val="none" w:sz="0" w:space="0" w:color="auto"/>
            <w:left w:val="none" w:sz="0" w:space="0" w:color="auto"/>
            <w:bottom w:val="none" w:sz="0" w:space="0" w:color="auto"/>
            <w:right w:val="none" w:sz="0" w:space="0" w:color="auto"/>
          </w:divBdr>
        </w:div>
        <w:div w:id="946153863">
          <w:marLeft w:val="0"/>
          <w:marRight w:val="0"/>
          <w:marTop w:val="150"/>
          <w:marBottom w:val="150"/>
          <w:divBdr>
            <w:top w:val="none" w:sz="0" w:space="0" w:color="auto"/>
            <w:left w:val="none" w:sz="0" w:space="0" w:color="auto"/>
            <w:bottom w:val="none" w:sz="0" w:space="0" w:color="auto"/>
            <w:right w:val="none" w:sz="0" w:space="0" w:color="auto"/>
          </w:divBdr>
        </w:div>
        <w:div w:id="602762674">
          <w:marLeft w:val="0"/>
          <w:marRight w:val="0"/>
          <w:marTop w:val="150"/>
          <w:marBottom w:val="150"/>
          <w:divBdr>
            <w:top w:val="none" w:sz="0" w:space="0" w:color="auto"/>
            <w:left w:val="none" w:sz="0" w:space="0" w:color="auto"/>
            <w:bottom w:val="none" w:sz="0" w:space="0" w:color="auto"/>
            <w:right w:val="none" w:sz="0" w:space="0" w:color="auto"/>
          </w:divBdr>
        </w:div>
      </w:divsChild>
    </w:div>
    <w:div w:id="2066096355">
      <w:bodyDiv w:val="1"/>
      <w:marLeft w:val="0"/>
      <w:marRight w:val="0"/>
      <w:marTop w:val="0"/>
      <w:marBottom w:val="0"/>
      <w:divBdr>
        <w:top w:val="none" w:sz="0" w:space="0" w:color="auto"/>
        <w:left w:val="none" w:sz="0" w:space="0" w:color="auto"/>
        <w:bottom w:val="none" w:sz="0" w:space="0" w:color="auto"/>
        <w:right w:val="none" w:sz="0" w:space="0" w:color="auto"/>
      </w:divBdr>
    </w:div>
    <w:div w:id="2078088562">
      <w:bodyDiv w:val="1"/>
      <w:marLeft w:val="0"/>
      <w:marRight w:val="0"/>
      <w:marTop w:val="0"/>
      <w:marBottom w:val="0"/>
      <w:divBdr>
        <w:top w:val="none" w:sz="0" w:space="0" w:color="auto"/>
        <w:left w:val="none" w:sz="0" w:space="0" w:color="auto"/>
        <w:bottom w:val="none" w:sz="0" w:space="0" w:color="auto"/>
        <w:right w:val="none" w:sz="0" w:space="0" w:color="auto"/>
      </w:divBdr>
      <w:divsChild>
        <w:div w:id="1908346044">
          <w:marLeft w:val="-5640"/>
          <w:marRight w:val="0"/>
          <w:marTop w:val="0"/>
          <w:marBottom w:val="0"/>
          <w:divBdr>
            <w:top w:val="none" w:sz="0" w:space="0" w:color="auto"/>
            <w:left w:val="none" w:sz="0" w:space="0" w:color="auto"/>
            <w:bottom w:val="none" w:sz="0" w:space="0" w:color="auto"/>
            <w:right w:val="none" w:sz="0" w:space="0" w:color="auto"/>
          </w:divBdr>
        </w:div>
        <w:div w:id="370423585">
          <w:marLeft w:val="0"/>
          <w:marRight w:val="0"/>
          <w:marTop w:val="0"/>
          <w:marBottom w:val="0"/>
          <w:divBdr>
            <w:top w:val="none" w:sz="0" w:space="0" w:color="auto"/>
            <w:left w:val="none" w:sz="0" w:space="0" w:color="auto"/>
            <w:bottom w:val="none" w:sz="0" w:space="0" w:color="auto"/>
            <w:right w:val="none" w:sz="0" w:space="0" w:color="auto"/>
          </w:divBdr>
        </w:div>
      </w:divsChild>
    </w:div>
    <w:div w:id="2094162601">
      <w:bodyDiv w:val="1"/>
      <w:marLeft w:val="0"/>
      <w:marRight w:val="0"/>
      <w:marTop w:val="0"/>
      <w:marBottom w:val="0"/>
      <w:divBdr>
        <w:top w:val="none" w:sz="0" w:space="0" w:color="auto"/>
        <w:left w:val="none" w:sz="0" w:space="0" w:color="auto"/>
        <w:bottom w:val="none" w:sz="0" w:space="0" w:color="auto"/>
        <w:right w:val="none" w:sz="0" w:space="0" w:color="auto"/>
      </w:divBdr>
      <w:divsChild>
        <w:div w:id="834884834">
          <w:marLeft w:val="0"/>
          <w:marRight w:val="0"/>
          <w:marTop w:val="0"/>
          <w:marBottom w:val="0"/>
          <w:divBdr>
            <w:top w:val="none" w:sz="0" w:space="0" w:color="auto"/>
            <w:left w:val="none" w:sz="0" w:space="0" w:color="auto"/>
            <w:bottom w:val="none" w:sz="0" w:space="0" w:color="auto"/>
            <w:right w:val="none" w:sz="0" w:space="0" w:color="auto"/>
          </w:divBdr>
        </w:div>
      </w:divsChild>
    </w:div>
    <w:div w:id="2099403864">
      <w:bodyDiv w:val="1"/>
      <w:marLeft w:val="0"/>
      <w:marRight w:val="0"/>
      <w:marTop w:val="0"/>
      <w:marBottom w:val="0"/>
      <w:divBdr>
        <w:top w:val="none" w:sz="0" w:space="0" w:color="auto"/>
        <w:left w:val="none" w:sz="0" w:space="0" w:color="auto"/>
        <w:bottom w:val="none" w:sz="0" w:space="0" w:color="auto"/>
        <w:right w:val="none" w:sz="0" w:space="0" w:color="auto"/>
      </w:divBdr>
    </w:div>
    <w:div w:id="2105034958">
      <w:bodyDiv w:val="1"/>
      <w:marLeft w:val="0"/>
      <w:marRight w:val="0"/>
      <w:marTop w:val="0"/>
      <w:marBottom w:val="0"/>
      <w:divBdr>
        <w:top w:val="none" w:sz="0" w:space="0" w:color="auto"/>
        <w:left w:val="none" w:sz="0" w:space="0" w:color="auto"/>
        <w:bottom w:val="none" w:sz="0" w:space="0" w:color="auto"/>
        <w:right w:val="none" w:sz="0" w:space="0" w:color="auto"/>
      </w:divBdr>
      <w:divsChild>
        <w:div w:id="287511994">
          <w:marLeft w:val="0"/>
          <w:marRight w:val="0"/>
          <w:marTop w:val="0"/>
          <w:marBottom w:val="0"/>
          <w:divBdr>
            <w:top w:val="none" w:sz="0" w:space="0" w:color="auto"/>
            <w:left w:val="none" w:sz="0" w:space="0" w:color="auto"/>
            <w:bottom w:val="none" w:sz="0" w:space="0" w:color="auto"/>
            <w:right w:val="none" w:sz="0" w:space="0" w:color="auto"/>
          </w:divBdr>
        </w:div>
      </w:divsChild>
    </w:div>
    <w:div w:id="2111119025">
      <w:bodyDiv w:val="1"/>
      <w:marLeft w:val="0"/>
      <w:marRight w:val="0"/>
      <w:marTop w:val="0"/>
      <w:marBottom w:val="0"/>
      <w:divBdr>
        <w:top w:val="none" w:sz="0" w:space="0" w:color="auto"/>
        <w:left w:val="none" w:sz="0" w:space="0" w:color="auto"/>
        <w:bottom w:val="none" w:sz="0" w:space="0" w:color="auto"/>
        <w:right w:val="none" w:sz="0" w:space="0" w:color="auto"/>
      </w:divBdr>
      <w:divsChild>
        <w:div w:id="8721543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iso.org/obp/ui/en/" TargetMode="External"/><Relationship Id="rId18" Type="http://schemas.openxmlformats.org/officeDocument/2006/relationships/hyperlink" Target="https://www.iso.org/obp/ui/en/" TargetMode="External"/><Relationship Id="rId26" Type="http://schemas.openxmlformats.org/officeDocument/2006/relationships/hyperlink" Target="https://www.iso.org/obp/ui/en/" TargetMode="External"/><Relationship Id="rId39" Type="http://schemas.openxmlformats.org/officeDocument/2006/relationships/hyperlink" Target="https://www.iso.org/obp/ui/en/" TargetMode="External"/><Relationship Id="rId3" Type="http://schemas.openxmlformats.org/officeDocument/2006/relationships/customXml" Target="../customXml/item3.xml"/><Relationship Id="rId21" Type="http://schemas.openxmlformats.org/officeDocument/2006/relationships/hyperlink" Target="https://www.iso.org/obp/ui/en/" TargetMode="External"/><Relationship Id="rId34" Type="http://schemas.openxmlformats.org/officeDocument/2006/relationships/hyperlink" Target="https://www.iso.org/obp/ui/en/" TargetMode="External"/><Relationship Id="rId42" Type="http://schemas.openxmlformats.org/officeDocument/2006/relationships/header" Target="header2.xml"/><Relationship Id="rId47"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iso.org/obp/ui/en/" TargetMode="External"/><Relationship Id="rId17" Type="http://schemas.openxmlformats.org/officeDocument/2006/relationships/hyperlink" Target="https://www.iso.org/obp/ui/en/" TargetMode="External"/><Relationship Id="rId25" Type="http://schemas.openxmlformats.org/officeDocument/2006/relationships/hyperlink" Target="https://www.iso.org/obp/ui/en/" TargetMode="External"/><Relationship Id="rId33" Type="http://schemas.openxmlformats.org/officeDocument/2006/relationships/hyperlink" Target="https://www.iso.org/obp/ui/en/" TargetMode="External"/><Relationship Id="rId38" Type="http://schemas.openxmlformats.org/officeDocument/2006/relationships/hyperlink" Target="https://www.iso.org/obp/ui/en/" TargetMode="External"/><Relationship Id="rId46"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iso.org/obp/ui/en/" TargetMode="External"/><Relationship Id="rId20" Type="http://schemas.openxmlformats.org/officeDocument/2006/relationships/hyperlink" Target="https://www.iso.org/obp/ui/en/" TargetMode="External"/><Relationship Id="rId29" Type="http://schemas.openxmlformats.org/officeDocument/2006/relationships/hyperlink" Target="https://www.iso.org/obp/ui/en/"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iso.org/obp/ui/en/" TargetMode="External"/><Relationship Id="rId24" Type="http://schemas.openxmlformats.org/officeDocument/2006/relationships/hyperlink" Target="https://www.iso.org/obp/ui/en/" TargetMode="External"/><Relationship Id="rId32" Type="http://schemas.openxmlformats.org/officeDocument/2006/relationships/hyperlink" Target="https://www.iso.org/obp/ui/en/" TargetMode="External"/><Relationship Id="rId37" Type="http://schemas.openxmlformats.org/officeDocument/2006/relationships/hyperlink" Target="https://www.iso.org/obp/ui/en/" TargetMode="External"/><Relationship Id="rId40" Type="http://schemas.openxmlformats.org/officeDocument/2006/relationships/hyperlink" Target="https://www.iso.org/obp/ui/en/" TargetMode="External"/><Relationship Id="rId45" Type="http://schemas.openxmlformats.org/officeDocument/2006/relationships/header" Target="header3.xml"/><Relationship Id="rId5" Type="http://schemas.openxmlformats.org/officeDocument/2006/relationships/styles" Target="styles.xml"/><Relationship Id="rId15" Type="http://schemas.openxmlformats.org/officeDocument/2006/relationships/hyperlink" Target="https://www.iso.org/obp/ui/en/" TargetMode="External"/><Relationship Id="rId23" Type="http://schemas.openxmlformats.org/officeDocument/2006/relationships/hyperlink" Target="https://www.iso.org/obp/ui/en/" TargetMode="External"/><Relationship Id="rId28" Type="http://schemas.openxmlformats.org/officeDocument/2006/relationships/hyperlink" Target="https://www.iso.org/obp/ui/en/" TargetMode="External"/><Relationship Id="rId36" Type="http://schemas.openxmlformats.org/officeDocument/2006/relationships/hyperlink" Target="https://www.iso.org/obp/ui/en/" TargetMode="External"/><Relationship Id="rId10" Type="http://schemas.openxmlformats.org/officeDocument/2006/relationships/hyperlink" Target="mailto:nkathab@kebs.org" TargetMode="External"/><Relationship Id="rId19" Type="http://schemas.openxmlformats.org/officeDocument/2006/relationships/hyperlink" Target="https://www.iso.org/obp/ui/en/" TargetMode="External"/><Relationship Id="rId31" Type="http://schemas.openxmlformats.org/officeDocument/2006/relationships/hyperlink" Target="https://www.iso.org/obp/ui/en/" TargetMode="External"/><Relationship Id="rId44"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iso.org/obp/ui/en/" TargetMode="External"/><Relationship Id="rId22" Type="http://schemas.openxmlformats.org/officeDocument/2006/relationships/hyperlink" Target="https://www.iso.org/obp/ui/en/" TargetMode="External"/><Relationship Id="rId27" Type="http://schemas.openxmlformats.org/officeDocument/2006/relationships/hyperlink" Target="https://www.iso.org/obp/ui/en/" TargetMode="External"/><Relationship Id="rId30" Type="http://schemas.openxmlformats.org/officeDocument/2006/relationships/hyperlink" Target="https://www.iso.org/obp/ui/en/" TargetMode="External"/><Relationship Id="rId35" Type="http://schemas.openxmlformats.org/officeDocument/2006/relationships/hyperlink" Target="https://www.iso.org/obp/ui/en/" TargetMode="External"/><Relationship Id="rId43" Type="http://schemas.openxmlformats.org/officeDocument/2006/relationships/footer" Target="footer1.xml"/><Relationship Id="rId48"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54504a35-789e-4d8d-b8c2-abbc90fba5fd">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DA834FEB3E1FC44B95698A87D686369" ma:contentTypeVersion="6" ma:contentTypeDescription="Create a new document." ma:contentTypeScope="" ma:versionID="1032243f69c6c4bb4412093d1ecc930a">
  <xsd:schema xmlns:xsd="http://www.w3.org/2001/XMLSchema" xmlns:xs="http://www.w3.org/2001/XMLSchema" xmlns:p="http://schemas.microsoft.com/office/2006/metadata/properties" xmlns:ns2="54504a35-789e-4d8d-b8c2-abbc90fba5fd" xmlns:ns3="989894b8-112b-43d2-85cf-ceb42a5602fa" targetNamespace="http://schemas.microsoft.com/office/2006/metadata/properties" ma:root="true" ma:fieldsID="bc007724e1e817ef14033439d568e702" ns2:_="" ns3:_="">
    <xsd:import namespace="54504a35-789e-4d8d-b8c2-abbc90fba5fd"/>
    <xsd:import namespace="989894b8-112b-43d2-85cf-ceb42a5602f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504a35-789e-4d8d-b8c2-abbc90fba5f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9894b8-112b-43d2-85cf-ceb42a5602f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116E107-CF49-4118-8611-897F0D257355}">
  <ds:schemaRefs>
    <ds:schemaRef ds:uri="http://schemas.microsoft.com/office/2006/metadata/properties"/>
    <ds:schemaRef ds:uri="http://schemas.microsoft.com/office/infopath/2007/PartnerControls"/>
    <ds:schemaRef ds:uri="54504a35-789e-4d8d-b8c2-abbc90fba5fd"/>
  </ds:schemaRefs>
</ds:datastoreItem>
</file>

<file path=customXml/itemProps2.xml><?xml version="1.0" encoding="utf-8"?>
<ds:datastoreItem xmlns:ds="http://schemas.openxmlformats.org/officeDocument/2006/customXml" ds:itemID="{C33436F8-D6AF-4D02-AC37-90AFC13421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504a35-789e-4d8d-b8c2-abbc90fba5fd"/>
    <ds:schemaRef ds:uri="989894b8-112b-43d2-85cf-ceb42a5602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9866CC-C8B1-4F05-B714-470454F2FB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17</Pages>
  <Words>5222</Words>
  <Characters>29771</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Zacheus Mwatha</dc:creator>
  <cp:keywords/>
  <dc:description/>
  <cp:lastModifiedBy>Leonard Kiprono Kipchumba</cp:lastModifiedBy>
  <cp:revision>8</cp:revision>
  <dcterms:created xsi:type="dcterms:W3CDTF">2024-01-29T13:18:00Z</dcterms:created>
  <dcterms:modified xsi:type="dcterms:W3CDTF">2024-01-30T14:18:00Z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0x010100ADA834FEB3E1FC44B95698A87D686369</vt:lpwstr>
  </property>
  <property fmtid="{D5CDD505-2E9C-101B-9397-08002B2CF9AE}" pid="3" name="Order">
    <vt:r8>591100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ies>
</file>