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3475" w14:textId="15D9DDE4"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  <w:r>
        <w:t xml:space="preserve">APPENDIX </w:t>
      </w:r>
      <w:r w:rsidR="00B92E79">
        <w:t>DD</w:t>
      </w:r>
      <w:r>
        <w:br/>
      </w:r>
      <w:r w:rsidR="007D7BDE" w:rsidRPr="097CA544">
        <w:rPr>
          <w:rFonts w:ascii="Arial Narrow" w:hAnsi="Arial Narrow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EEEA52E" w14:textId="445A3FBA" w:rsidR="007D7BDE" w:rsidRPr="00556197" w:rsidRDefault="007D7BDE" w:rsidP="1679E15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lang w:val="nl-NL"/>
        </w:rPr>
      </w:pPr>
      <w:r w:rsidRPr="097CA544">
        <w:rPr>
          <w:rFonts w:ascii="Arial Narrow" w:hAnsi="Arial Narrow" w:cs="Arial"/>
          <w:b/>
          <w:bCs/>
          <w:lang w:val="nl-NL"/>
        </w:rPr>
        <w:t>CPR183/F1</w:t>
      </w:r>
      <w:r w:rsidR="130362BE" w:rsidRPr="097CA544">
        <w:rPr>
          <w:rFonts w:ascii="Arial Narrow" w:hAnsi="Arial Narrow" w:cs="Arial"/>
          <w:b/>
          <w:bCs/>
          <w:lang w:val="nl-NL"/>
        </w:rPr>
        <w:t>2</w:t>
      </w:r>
    </w:p>
    <w:p w14:paraId="672A6659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14:paraId="0A37501D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02EB378F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965"/>
        <w:gridCol w:w="2909"/>
      </w:tblGrid>
      <w:tr w:rsidR="007D7BDE" w:rsidRPr="00556197" w14:paraId="320FAC14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B34" w14:textId="77777777" w:rsidR="007D7BDE" w:rsidRPr="00556197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</w:rPr>
              <w:t>Adoption proposal</w:t>
            </w:r>
          </w:p>
        </w:tc>
      </w:tr>
      <w:tr w:rsidR="007D7BDE" w:rsidRPr="00556197" w14:paraId="4DDAF4A0" w14:textId="77777777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7DB7B20B" w14:textId="77777777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2C824A57" w:rsidR="007D7BDE" w:rsidRPr="00556197" w:rsidRDefault="00B92E79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2024-02-14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52C1CAA6" w:rsidR="007D7BDE" w:rsidRPr="00556197" w:rsidRDefault="00B92E79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2024-03-15</w:t>
            </w:r>
          </w:p>
        </w:tc>
      </w:tr>
      <w:tr w:rsidR="007D7BDE" w:rsidRPr="00556197" w14:paraId="0E9E7655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34678AC6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</w:rPr>
              <w:t xml:space="preserve">This form shall be filled, signed and returned to Kenya Bureau of Standards for the attention of </w:t>
            </w:r>
            <w:hyperlink r:id="rId10" w:history="1">
              <w:r w:rsidR="00B92E79" w:rsidRPr="00B92E79">
                <w:rPr>
                  <w:rStyle w:val="Hyperlink"/>
                  <w:rFonts w:ascii="Arial Narrow" w:hAnsi="Arial Narrow" w:cs="Arial"/>
                  <w:b/>
                  <w:bCs/>
                </w:rPr>
                <w:t>James N</w:t>
              </w:r>
              <w:r w:rsidR="00B92E79" w:rsidRPr="00B92E79">
                <w:rPr>
                  <w:rStyle w:val="Hyperlink"/>
                  <w:rFonts w:ascii="Arial Narrow" w:hAnsi="Arial Narrow" w:cs="Arial"/>
                  <w:b/>
                  <w:bCs/>
                </w:rPr>
                <w:t>.</w:t>
              </w:r>
              <w:r w:rsidR="00B92E79" w:rsidRPr="00B92E79">
                <w:rPr>
                  <w:rStyle w:val="Hyperlink"/>
                  <w:rFonts w:ascii="Arial Narrow" w:hAnsi="Arial Narrow" w:cs="Arial"/>
                  <w:b/>
                  <w:bCs/>
                </w:rPr>
                <w:t xml:space="preserve"> Nduati</w:t>
              </w:r>
            </w:hyperlink>
          </w:p>
        </w:tc>
      </w:tr>
    </w:tbl>
    <w:p w14:paraId="5A39BBE3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F3DA8C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14:paraId="72A3D3E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8395B5A" w14:textId="6E0A2010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Number </w:t>
      </w:r>
      <w:r w:rsidR="00B92E79" w:rsidRPr="00556197">
        <w:rPr>
          <w:rFonts w:ascii="Arial Narrow" w:hAnsi="Arial Narrow" w:cs="Arial"/>
        </w:rPr>
        <w:t>....</w:t>
      </w:r>
      <w:r w:rsidR="00B92E79">
        <w:rPr>
          <w:rFonts w:ascii="Arial Narrow" w:hAnsi="Arial Narrow" w:cs="Arial"/>
        </w:rPr>
        <w:t xml:space="preserve"> </w:t>
      </w:r>
      <w:r w:rsidR="00731197">
        <w:rPr>
          <w:rFonts w:ascii="Arial Narrow" w:hAnsi="Arial Narrow" w:cs="Arial"/>
        </w:rPr>
        <w:t xml:space="preserve">ISO </w:t>
      </w:r>
      <w:r w:rsidR="00F076B4">
        <w:rPr>
          <w:rFonts w:ascii="Arial Narrow" w:hAnsi="Arial Narrow" w:cs="Arial"/>
        </w:rPr>
        <w:t>5555:2001/</w:t>
      </w:r>
      <w:proofErr w:type="spellStart"/>
      <w:r w:rsidR="00F076B4">
        <w:rPr>
          <w:rFonts w:ascii="Arial Narrow" w:hAnsi="Arial Narrow" w:cs="Arial"/>
        </w:rPr>
        <w:t>Amd</w:t>
      </w:r>
      <w:proofErr w:type="spellEnd"/>
      <w:r w:rsidR="00F076B4">
        <w:rPr>
          <w:rFonts w:ascii="Arial Narrow" w:hAnsi="Arial Narrow" w:cs="Arial"/>
        </w:rPr>
        <w:t xml:space="preserve"> 1:2014</w:t>
      </w:r>
      <w:r w:rsidRPr="00556197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</w:p>
    <w:p w14:paraId="0D0B940D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0CF532D" w14:textId="4EF1864D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Title ...............</w:t>
      </w:r>
      <w:r w:rsidR="00483173" w:rsidRPr="00483173">
        <w:t xml:space="preserve"> </w:t>
      </w:r>
      <w:r w:rsidR="00483173" w:rsidRPr="00483173">
        <w:rPr>
          <w:rFonts w:ascii="Arial Narrow" w:hAnsi="Arial Narrow" w:cs="Arial"/>
        </w:rPr>
        <w:t xml:space="preserve">Animal and vegetable fats and oils — Sampling AMENDMENT 1: </w:t>
      </w:r>
      <w:proofErr w:type="spellStart"/>
      <w:r w:rsidR="00483173" w:rsidRPr="00483173">
        <w:rPr>
          <w:rFonts w:ascii="Arial Narrow" w:hAnsi="Arial Narrow" w:cs="Arial"/>
        </w:rPr>
        <w:t>Flexitanks</w:t>
      </w:r>
      <w:proofErr w:type="spellEnd"/>
      <w:r w:rsidR="00483173">
        <w:rPr>
          <w:rFonts w:ascii="Arial Narrow" w:hAnsi="Arial Narrow" w:cs="Arial"/>
        </w:rPr>
        <w:t xml:space="preserve"> 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0061E4C" w14:textId="0FFF844A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Scope: .......</w:t>
      </w:r>
      <w:r w:rsidR="00A36655" w:rsidRPr="00A36655">
        <w:t xml:space="preserve"> </w:t>
      </w:r>
      <w:r w:rsidR="00A36655" w:rsidRPr="00A36655">
        <w:rPr>
          <w:rFonts w:ascii="Arial Narrow" w:hAnsi="Arial Narrow" w:cs="Arial"/>
        </w:rPr>
        <w:t xml:space="preserve">During a systematic review of ISO 5555:2001, it was proposed to add a method for sampling </w:t>
      </w:r>
      <w:proofErr w:type="spellStart"/>
      <w:r w:rsidR="00A36655" w:rsidRPr="00A36655">
        <w:rPr>
          <w:rFonts w:ascii="Arial Narrow" w:hAnsi="Arial Narrow" w:cs="Arial"/>
        </w:rPr>
        <w:t>flexitanks</w:t>
      </w:r>
      <w:proofErr w:type="spellEnd"/>
      <w:r w:rsidR="00A36655" w:rsidRPr="00A36655">
        <w:rPr>
          <w:rFonts w:ascii="Arial Narrow" w:hAnsi="Arial Narrow" w:cs="Arial"/>
        </w:rPr>
        <w:t xml:space="preserve">, a form of transport which is increasing in popularity for small-volume high-value oils. </w:t>
      </w:r>
      <w:proofErr w:type="spellStart"/>
      <w:r w:rsidR="00A36655" w:rsidRPr="00A36655">
        <w:rPr>
          <w:rFonts w:ascii="Arial Narrow" w:hAnsi="Arial Narrow" w:cs="Arial"/>
        </w:rPr>
        <w:t>Flexitanks</w:t>
      </w:r>
      <w:proofErr w:type="spellEnd"/>
      <w:r w:rsidR="00A36655" w:rsidRPr="00A36655">
        <w:rPr>
          <w:rFonts w:ascii="Arial Narrow" w:hAnsi="Arial Narrow" w:cs="Arial"/>
        </w:rPr>
        <w:t xml:space="preserve"> pose certain difficulties for samplers and the introduction of this subclause into ISO 5555 will ensure that representative samples of the commodity can be produced.</w:t>
      </w:r>
      <w:r w:rsidRPr="00556197">
        <w:rPr>
          <w:rFonts w:ascii="Arial Narrow" w:hAnsi="Arial Narrow" w:cs="Arial"/>
        </w:rPr>
        <w:t>..</w:t>
      </w:r>
    </w:p>
    <w:p w14:paraId="51742AC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</w:t>
      </w:r>
    </w:p>
    <w:p w14:paraId="44EAFD9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19AEF6C" w14:textId="33A2CC41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We are therefore seeking views from potential users in respect of the same.  The Standard is available at the Kenya Bureau of Standards Information Centre</w:t>
      </w:r>
      <w:r w:rsidR="00B92E79">
        <w:rPr>
          <w:rFonts w:ascii="Arial Narrow" w:hAnsi="Arial Narrow" w:cs="Arial"/>
        </w:rPr>
        <w:t xml:space="preserve"> or via this </w:t>
      </w:r>
      <w:hyperlink r:id="rId11" w:anchor="iso:std:iso:5555:ed-3:v1:amd:1:v1:en" w:history="1">
        <w:r w:rsidR="00B92E79" w:rsidRPr="00B92E79">
          <w:rPr>
            <w:rStyle w:val="Hyperlink"/>
            <w:rFonts w:ascii="Arial Narrow" w:hAnsi="Arial Narrow" w:cs="Arial"/>
          </w:rPr>
          <w:t>link.</w:t>
        </w:r>
      </w:hyperlink>
      <w:r w:rsidR="00B92E79">
        <w:rPr>
          <w:rFonts w:ascii="Arial Narrow" w:hAnsi="Arial Narrow" w:cs="Arial"/>
        </w:rPr>
        <w:t xml:space="preserve"> </w:t>
      </w:r>
      <w:r w:rsidRPr="00556197">
        <w:rPr>
          <w:rFonts w:ascii="Arial Narrow" w:hAnsi="Arial Narrow" w:cs="Arial"/>
        </w:rPr>
        <w:t>Please tick and fill your preference of the listed option.  (If the spaces provided are not enough, please attach a separate sheet of paper).</w:t>
      </w:r>
    </w:p>
    <w:p w14:paraId="4B94D5A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3E21577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Adoption acceptable as presented</w:t>
      </w:r>
    </w:p>
    <w:p w14:paraId="2070044F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47AB59A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3DEEC669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FF826A6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Adoption proposal not acceptable because of the reason(s) below</w:t>
      </w:r>
    </w:p>
    <w:p w14:paraId="34D3F9F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6B3BF0E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1F6145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</w:r>
      <w:r w:rsidRPr="00556197">
        <w:rPr>
          <w:rFonts w:ascii="Arial Narrow" w:hAnsi="Arial Narrow" w:cs="Arial"/>
        </w:rPr>
        <w:tab/>
        <w:t>Our Recommendations are as follows</w:t>
      </w:r>
    </w:p>
    <w:p w14:paraId="7285C12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6968F39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CF0B7A2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Name and Signature (of respondent): ................................................ 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9400B4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Position (of respondent): .....................................</w:t>
      </w:r>
    </w:p>
    <w:p w14:paraId="5312826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6CDBA37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On behalf of ......................................................................................... (Name of organization)</w:t>
      </w:r>
    </w:p>
    <w:p w14:paraId="62486C0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128FEE4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Date .........................................................................</w:t>
      </w:r>
    </w:p>
    <w:p w14:paraId="4101652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4B99056E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6B363B5F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56197">
        <w:rPr>
          <w:rFonts w:ascii="Arial Narrow" w:hAnsi="Arial Narrow" w:cs="Arial"/>
          <w:b/>
          <w:bCs/>
        </w:rPr>
        <w:t xml:space="preserve">NOTE: </w:t>
      </w:r>
      <w:r w:rsidRPr="00556197">
        <w:rPr>
          <w:rFonts w:ascii="Arial Narrow" w:hAnsi="Arial Narrow" w:cs="Arial"/>
          <w:bCs/>
        </w:rPr>
        <w:t xml:space="preserve">Absence of any reply or comments shall be deemed to be an acceptance of the proposal for adoption and </w:t>
      </w:r>
      <w:r w:rsidRPr="00556197">
        <w:rPr>
          <w:rFonts w:ascii="Arial Narrow" w:hAnsi="Arial Narrow" w:cs="Arial"/>
          <w:b/>
        </w:rPr>
        <w:t>shall constitute an approval vote</w:t>
      </w:r>
      <w:r w:rsidRPr="00556197">
        <w:rPr>
          <w:rFonts w:ascii="Arial Narrow" w:hAnsi="Arial Narrow" w:cs="Arial"/>
          <w:bCs/>
        </w:rPr>
        <w:t>.</w:t>
      </w:r>
    </w:p>
    <w:p w14:paraId="1299C43A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sectPr w:rsidR="007D7BDE" w:rsidSect="009D2A1A">
      <w:headerReference w:type="default" r:id="rId12"/>
      <w:footerReference w:type="defaul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27CC" w14:textId="77777777" w:rsidR="00727E6D" w:rsidRDefault="00727E6D" w:rsidP="007D7BDE">
      <w:r>
        <w:separator/>
      </w:r>
    </w:p>
  </w:endnote>
  <w:endnote w:type="continuationSeparator" w:id="0">
    <w:p w14:paraId="78E3866C" w14:textId="77777777" w:rsidR="00727E6D" w:rsidRDefault="00727E6D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F1A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242755">
      <w:rPr>
        <w:rStyle w:val="PageNumber"/>
        <w:b/>
        <w:noProof/>
      </w:rPr>
      <w:t>5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242755">
      <w:rPr>
        <w:rStyle w:val="PageNumber"/>
        <w:noProof/>
      </w:rPr>
      <w:t>5</w:t>
    </w:r>
    <w:r w:rsidRPr="00FF25C7">
      <w:rPr>
        <w:rStyle w:val="PageNumber"/>
      </w:rPr>
      <w:fldChar w:fldCharType="end"/>
    </w:r>
  </w:p>
  <w:p w14:paraId="4DDBEF00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242755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242755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34CE0A41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E9C9" w14:textId="77777777" w:rsidR="00727E6D" w:rsidRDefault="00727E6D" w:rsidP="007D7BDE">
      <w:r>
        <w:separator/>
      </w:r>
    </w:p>
  </w:footnote>
  <w:footnote w:type="continuationSeparator" w:id="0">
    <w:p w14:paraId="6F93F5F5" w14:textId="77777777" w:rsidR="00727E6D" w:rsidRDefault="00727E6D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7D7BDE" w:rsidRPr="008F5151" w:rsidRDefault="007D7BDE" w:rsidP="008F5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24375085">
    <w:abstractNumId w:val="1"/>
  </w:num>
  <w:num w:numId="2" w16cid:durableId="12656316">
    <w:abstractNumId w:val="0"/>
  </w:num>
  <w:num w:numId="3" w16cid:durableId="172381703">
    <w:abstractNumId w:val="3"/>
  </w:num>
  <w:num w:numId="4" w16cid:durableId="19873937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2236B8"/>
    <w:rsid w:val="00241E4B"/>
    <w:rsid w:val="00242755"/>
    <w:rsid w:val="00282D9D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483173"/>
    <w:rsid w:val="00506AFA"/>
    <w:rsid w:val="005965CF"/>
    <w:rsid w:val="005D3E09"/>
    <w:rsid w:val="005E2F92"/>
    <w:rsid w:val="00680852"/>
    <w:rsid w:val="00703562"/>
    <w:rsid w:val="00703CB1"/>
    <w:rsid w:val="007244A4"/>
    <w:rsid w:val="00727E6D"/>
    <w:rsid w:val="00731197"/>
    <w:rsid w:val="00756E07"/>
    <w:rsid w:val="00766B20"/>
    <w:rsid w:val="007D5546"/>
    <w:rsid w:val="007D7BDE"/>
    <w:rsid w:val="00810E69"/>
    <w:rsid w:val="008572A5"/>
    <w:rsid w:val="00877DFF"/>
    <w:rsid w:val="00893D7E"/>
    <w:rsid w:val="008B3FDD"/>
    <w:rsid w:val="00A15AB7"/>
    <w:rsid w:val="00A36655"/>
    <w:rsid w:val="00A87B44"/>
    <w:rsid w:val="00AB16F3"/>
    <w:rsid w:val="00B04B5B"/>
    <w:rsid w:val="00B92E79"/>
    <w:rsid w:val="00BA0183"/>
    <w:rsid w:val="00BF6EDE"/>
    <w:rsid w:val="00C23675"/>
    <w:rsid w:val="00C734AC"/>
    <w:rsid w:val="00D57FB3"/>
    <w:rsid w:val="00D711C5"/>
    <w:rsid w:val="00DC7D31"/>
    <w:rsid w:val="00E00478"/>
    <w:rsid w:val="00E1291B"/>
    <w:rsid w:val="00E41A20"/>
    <w:rsid w:val="00E67378"/>
    <w:rsid w:val="00EB7875"/>
    <w:rsid w:val="00EF7104"/>
    <w:rsid w:val="00F076B4"/>
    <w:rsid w:val="00F701C2"/>
    <w:rsid w:val="00F87FFB"/>
    <w:rsid w:val="00FE724B"/>
    <w:rsid w:val="032541ED"/>
    <w:rsid w:val="084EDBA1"/>
    <w:rsid w:val="097CA544"/>
    <w:rsid w:val="130362BE"/>
    <w:rsid w:val="1679E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o.org/obp/ui/e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1B6B956B74B82AD4F8638CE1053" ma:contentTypeVersion="11" ma:contentTypeDescription="Create a new document." ma:contentTypeScope="" ma:versionID="b42fada2d003a87765c382fc87a4e4f6">
  <xsd:schema xmlns:xsd="http://www.w3.org/2001/XMLSchema" xmlns:xs="http://www.w3.org/2001/XMLSchema" xmlns:p="http://schemas.microsoft.com/office/2006/metadata/properties" xmlns:ns2="24d2abb4-178e-4442-b6a1-1df300e93464" xmlns:ns3="03af0150-0a8f-402d-876c-b0af7eea7f3c" targetNamespace="http://schemas.microsoft.com/office/2006/metadata/properties" ma:root="true" ma:fieldsID="500b1a57eeb92fceb224bfef98f44fce" ns2:_="" ns3:_="">
    <xsd:import namespace="24d2abb4-178e-4442-b6a1-1df300e93464"/>
    <xsd:import namespace="03af0150-0a8f-402d-876c-b0af7eea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abb4-178e-4442-b6a1-1df300e93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0150-0a8f-402d-876c-b0af7eea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91C88-C710-4157-B530-7E81B618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2abb4-178e-4442-b6a1-1df300e93464"/>
    <ds:schemaRef ds:uri="03af0150-0a8f-402d-876c-b0af7eea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E107-CF49-4118-8611-897F0D25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866CC-C8B1-4F05-B714-470454F2F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6</cp:revision>
  <dcterms:created xsi:type="dcterms:W3CDTF">2024-02-14T13:14:00Z</dcterms:created>
  <dcterms:modified xsi:type="dcterms:W3CDTF">2024-02-14T13:18:00Z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0x010100A4A0C1B6B956B74B82AD4F8638CE1053</vt:lpwstr>
  </property>
</Properties>
</file>