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C4" w:rsidRDefault="00161EC4" w:rsidP="000A5E80">
      <w:pPr>
        <w:pStyle w:val="annex"/>
        <w:numPr>
          <w:ilvl w:val="0"/>
          <w:numId w:val="0"/>
        </w:numPr>
      </w:pPr>
      <w:bookmarkStart w:id="0" w:name="_Toc462930810"/>
      <w:bookmarkStart w:id="1" w:name="_Toc462930916"/>
      <w:bookmarkStart w:id="2" w:name="_Toc462931018"/>
      <w:bookmarkStart w:id="3" w:name="_Toc462931078"/>
      <w:bookmarkStart w:id="4" w:name="_Toc462931119"/>
      <w:bookmarkStart w:id="5" w:name="_Toc471815044"/>
      <w:bookmarkStart w:id="6" w:name="_Toc471815532"/>
      <w:bookmarkStart w:id="7" w:name="_Toc471815687"/>
      <w:bookmarkStart w:id="8" w:name="_Toc471815947"/>
      <w:bookmarkStart w:id="9" w:name="_Toc471816103"/>
      <w:bookmarkStart w:id="10" w:name="_Toc474741739"/>
      <w:bookmarkStart w:id="11" w:name="_Toc474741897"/>
      <w:bookmarkStart w:id="12" w:name="_Toc474742055"/>
      <w:bookmarkStart w:id="13" w:name="_Toc474742212"/>
      <w:bookmarkStart w:id="14" w:name="_Toc474742545"/>
      <w:bookmarkStart w:id="15" w:name="_Ref509913798"/>
      <w:bookmarkStart w:id="16" w:name="_Toc20859730"/>
      <w:bookmarkStart w:id="17" w:name="_Toc20860263"/>
      <w:bookmarkStart w:id="18" w:name="_Toc20860797"/>
      <w:bookmarkStart w:id="19" w:name="_Toc23774357"/>
      <w:bookmarkStart w:id="20" w:name="_Toc24013018"/>
    </w:p>
    <w:p w:rsidR="007D7BDE" w:rsidRPr="00556197" w:rsidRDefault="00703562" w:rsidP="000A5E80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r>
        <w:t>APPENDIX BB</w:t>
      </w:r>
      <w:r w:rsidRPr="00556197">
        <w:rPr>
          <w:rFonts w:ascii="Arial Narrow" w:hAnsi="Arial Narrow"/>
          <w:color w:val="auto"/>
        </w:rPr>
        <w:t xml:space="preserve"> </w:t>
      </w:r>
      <w:r>
        <w:rPr>
          <w:rFonts w:ascii="Arial Narrow" w:hAnsi="Arial Narrow"/>
          <w:color w:val="auto"/>
        </w:rPr>
        <w:br/>
      </w:r>
      <w:r w:rsidR="007D7BDE" w:rsidRPr="00556197">
        <w:rPr>
          <w:rFonts w:ascii="Arial Narrow" w:hAnsi="Arial Narrow"/>
          <w:bCs w:val="0"/>
          <w:color w:val="auto"/>
        </w:rPr>
        <w:t>ADOPTION PROPOSAL FORM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 Narrow" w:hAnsi="Arial Narrow" w:cs="Arial"/>
          <w:b/>
          <w:lang w:val="nl-NL"/>
        </w:rPr>
      </w:pPr>
      <w:r>
        <w:rPr>
          <w:rFonts w:ascii="Arial Narrow" w:hAnsi="Arial Narrow" w:cs="Arial"/>
          <w:b/>
          <w:lang w:val="nl-NL"/>
        </w:rPr>
        <w:t>CPR183</w:t>
      </w:r>
      <w:r w:rsidRPr="00556197">
        <w:rPr>
          <w:rFonts w:ascii="Arial Narrow" w:hAnsi="Arial Narrow" w:cs="Arial"/>
          <w:b/>
          <w:lang w:val="nl-NL"/>
        </w:rPr>
        <w:t>/F1</w:t>
      </w:r>
      <w:r>
        <w:rPr>
          <w:rFonts w:ascii="Arial Narrow" w:hAnsi="Arial Narrow" w:cs="Arial"/>
          <w:b/>
          <w:lang w:val="nl-NL"/>
        </w:rPr>
        <w:t>5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lang w:val="nl-NL"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56197">
        <w:rPr>
          <w:rFonts w:ascii="Arial Narrow" w:hAnsi="Arial Narrow" w:cs="Arial"/>
          <w:b/>
          <w:bCs/>
        </w:rPr>
        <w:t>KENYA BUREAU OF STANDARDS</w:t>
      </w: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3960"/>
        <w:gridCol w:w="2913"/>
      </w:tblGrid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Document Type: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Adoption proposal</w:t>
            </w:r>
          </w:p>
        </w:tc>
      </w:tr>
      <w:tr w:rsidR="007D7BDE" w:rsidRPr="00BB5A1E" w:rsidTr="00D4138E"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Dates: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Circulation date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/>
                <w:sz w:val="22"/>
                <w:szCs w:val="22"/>
              </w:rPr>
              <w:t>Closing date</w:t>
            </w:r>
          </w:p>
        </w:tc>
      </w:tr>
      <w:tr w:rsidR="007D7BDE" w:rsidRPr="00BB5A1E" w:rsidTr="00D4138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23/01/2024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F56CAD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24/02/2024</w:t>
            </w:r>
          </w:p>
        </w:tc>
      </w:tr>
      <w:tr w:rsidR="007D7BDE" w:rsidRPr="00BB5A1E" w:rsidTr="00D4138E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B5A1E">
              <w:rPr>
                <w:rFonts w:ascii="Arial Narrow" w:hAnsi="Arial Narrow"/>
                <w:b/>
                <w:sz w:val="22"/>
                <w:szCs w:val="22"/>
              </w:rPr>
              <w:t>TC Secretary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BDE" w:rsidRPr="00BB5A1E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 Narrow" w:hAnsi="Arial Narrow"/>
                <w:sz w:val="22"/>
                <w:szCs w:val="22"/>
              </w:rPr>
            </w:pPr>
            <w:r w:rsidRP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>This form shall be filled, signed and returned to Kenya Bureau of S</w:t>
            </w:r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tandards for the attention of </w:t>
            </w:r>
            <w:hyperlink r:id="rId7" w:history="1">
              <w:r w:rsidR="00BB5A1E" w:rsidRPr="00CE6C83">
                <w:rPr>
                  <w:rStyle w:val="Hyperlink"/>
                  <w:rFonts w:ascii="Arial Narrow" w:hAnsi="Arial Narrow" w:cs="Arial"/>
                  <w:b/>
                  <w:bCs/>
                  <w:sz w:val="22"/>
                  <w:szCs w:val="22"/>
                </w:rPr>
                <w:t>tonuiw@kebs.org</w:t>
              </w:r>
            </w:hyperlink>
            <w:r w:rsidR="00BB5A1E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The Kenya Bureau of Standards intends to adopt the International Standards as detailed here below .............................................................................................................................................</w:t>
      </w:r>
    </w:p>
    <w:p w:rsidR="007D7BDE" w:rsidRPr="00BB5A1E" w:rsidRDefault="00BB5A1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Number: </w:t>
      </w:r>
      <w:r w:rsidRPr="00F56CAD">
        <w:rPr>
          <w:rFonts w:ascii="Arial Narrow" w:hAnsi="Arial Narrow" w:cs="Arial"/>
          <w:b/>
          <w:sz w:val="24"/>
          <w:szCs w:val="24"/>
        </w:rPr>
        <w:t>ISO</w:t>
      </w:r>
      <w:r w:rsidR="005226FC" w:rsidRPr="00F56CAD">
        <w:rPr>
          <w:rFonts w:ascii="Arial Narrow" w:hAnsi="Arial Narrow" w:cs="Arial"/>
          <w:b/>
          <w:sz w:val="24"/>
          <w:szCs w:val="24"/>
        </w:rPr>
        <w:t xml:space="preserve"> </w:t>
      </w:r>
      <w:r w:rsidR="00381867">
        <w:rPr>
          <w:rFonts w:ascii="Arial Narrow" w:hAnsi="Arial Narrow" w:cs="Arial"/>
          <w:b/>
          <w:sz w:val="24"/>
          <w:szCs w:val="24"/>
        </w:rPr>
        <w:t>9867:2022</w:t>
      </w:r>
    </w:p>
    <w:p w:rsidR="009024D1" w:rsidRPr="00381867" w:rsidRDefault="00815B65" w:rsidP="00381867">
      <w:pPr>
        <w:rPr>
          <w:rFonts w:ascii="Arial Narrow" w:hAnsi="Arial Narrow"/>
          <w:b/>
          <w:sz w:val="24"/>
          <w:szCs w:val="24"/>
          <w:lang w:val="en-GB" w:eastAsia="en-GB"/>
        </w:rPr>
      </w:pPr>
      <w:r>
        <w:rPr>
          <w:rFonts w:ascii="Arial Narrow" w:hAnsi="Arial Narrow"/>
          <w:b/>
          <w:sz w:val="24"/>
          <w:szCs w:val="24"/>
        </w:rPr>
        <w:t>Tittle</w:t>
      </w:r>
      <w:r w:rsidR="00361A40" w:rsidRPr="009024D1">
        <w:rPr>
          <w:rFonts w:ascii="Arial Narrow" w:hAnsi="Arial Narrow"/>
          <w:b/>
          <w:sz w:val="24"/>
          <w:szCs w:val="24"/>
        </w:rPr>
        <w:t xml:space="preserve">: </w:t>
      </w:r>
      <w:r w:rsidR="00CF41E5" w:rsidRPr="009024D1">
        <w:rPr>
          <w:rFonts w:ascii="Arial Narrow" w:hAnsi="Arial Narrow"/>
          <w:b/>
          <w:sz w:val="24"/>
          <w:szCs w:val="24"/>
          <w:lang w:val="en-GB" w:eastAsia="en-GB"/>
        </w:rPr>
        <w:t xml:space="preserve"> </w:t>
      </w:r>
      <w:r w:rsidR="00381867" w:rsidRPr="00381867">
        <w:rPr>
          <w:rFonts w:ascii="Arial Narrow" w:hAnsi="Arial Narrow"/>
          <w:b/>
          <w:sz w:val="24"/>
          <w:szCs w:val="24"/>
          <w:lang w:val="en-GB" w:eastAsia="en-GB"/>
        </w:rPr>
        <w:t>Evaluation of the wrinkle recovery of fabrics — Appearance method</w:t>
      </w:r>
    </w:p>
    <w:p w:rsidR="00A04E69" w:rsidRDefault="005226FC" w:rsidP="00815B65">
      <w:pPr>
        <w:autoSpaceDE w:val="0"/>
        <w:autoSpaceDN w:val="0"/>
        <w:adjustRightInd w:val="0"/>
        <w:jc w:val="both"/>
        <w:rPr>
          <w:rFonts w:ascii="Arial Narrow" w:eastAsiaTheme="minorHAnsi" w:hAnsi="Arial Narrow" w:cs="Arial"/>
          <w:sz w:val="24"/>
          <w:szCs w:val="24"/>
          <w:lang w:val="en-GB"/>
        </w:rPr>
      </w:pPr>
      <w:r w:rsidRPr="00444BD7">
        <w:rPr>
          <w:rFonts w:ascii="Arial Narrow" w:hAnsi="Arial Narrow" w:cs="Arial"/>
          <w:sz w:val="24"/>
          <w:szCs w:val="24"/>
        </w:rPr>
        <w:t>Scope</w:t>
      </w:r>
      <w:r w:rsidRPr="00BB5A1E">
        <w:rPr>
          <w:rFonts w:ascii="Arial Narrow" w:hAnsi="Arial Narrow" w:cs="Arial"/>
        </w:rPr>
        <w:t>:</w:t>
      </w:r>
      <w:r w:rsidRPr="00BB5A1E">
        <w:rPr>
          <w:rFonts w:ascii="Arial Narrow" w:hAnsi="Arial Narrow" w:cs="Cambria"/>
        </w:rPr>
        <w:t xml:space="preserve"> </w:t>
      </w:r>
      <w:r w:rsidR="00D245EF" w:rsidRPr="00D245EF">
        <w:rPr>
          <w:rFonts w:ascii="Arial Narrow" w:eastAsiaTheme="minorHAnsi" w:hAnsi="Arial Narrow" w:cs="Arial"/>
          <w:sz w:val="24"/>
          <w:szCs w:val="24"/>
          <w:lang w:val="en-GB"/>
        </w:rPr>
        <w:t>This document specifies a method for evaluating the appearance of textile fabrics after induced wrinkling.</w:t>
      </w:r>
      <w:r w:rsidR="00D245EF" w:rsidRPr="00D245EF">
        <w:t xml:space="preserve"> </w:t>
      </w:r>
      <w:r w:rsidR="00D245EF" w:rsidRPr="00D245EF">
        <w:rPr>
          <w:rFonts w:ascii="Arial Narrow" w:eastAsiaTheme="minorHAnsi" w:hAnsi="Arial Narrow" w:cs="Arial"/>
          <w:sz w:val="24"/>
          <w:szCs w:val="24"/>
          <w:lang w:val="en-GB"/>
        </w:rPr>
        <w:t>This document is applicable to all kinds of textile fabrics.</w:t>
      </w:r>
    </w:p>
    <w:p w:rsidR="00F56CAD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A04E69">
        <w:rPr>
          <w:rFonts w:ascii="Arial Narrow" w:hAnsi="Arial Narrow" w:cs="Arial"/>
          <w:sz w:val="24"/>
          <w:szCs w:val="24"/>
        </w:rPr>
        <w:t xml:space="preserve">We are therefore seeking views from potential users in respect of the same.  The Standard is available at the Kenya Bureau of Standards Information Centre.  </w:t>
      </w:r>
    </w:p>
    <w:p w:rsidR="007D7BDE" w:rsidRPr="00BB5A1E" w:rsidRDefault="007D7BDE" w:rsidP="00A04E69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A04E69">
        <w:rPr>
          <w:rFonts w:ascii="Arial Narrow" w:hAnsi="Arial Narrow" w:cs="Arial"/>
          <w:sz w:val="24"/>
          <w:szCs w:val="24"/>
        </w:rPr>
        <w:t>Please tick and fill your preference of the listed option.  (If the spaces provided are not enough, please attach a separate sheet of paper</w:t>
      </w:r>
      <w:r w:rsidRPr="00BB5A1E">
        <w:rPr>
          <w:rFonts w:ascii="Arial Narrow" w:hAnsi="Arial Narrow" w:cs="Arial"/>
        </w:rPr>
        <w:t>).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acceptable as presented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</w:t>
      </w:r>
      <w:bookmarkStart w:id="21" w:name="_GoBack"/>
      <w:bookmarkEnd w:id="21"/>
      <w:r w:rsidRPr="00BB5A1E">
        <w:rPr>
          <w:rFonts w:ascii="Arial Narrow" w:hAnsi="Arial Narrow" w:cs="Arial"/>
          <w:sz w:val="24"/>
          <w:szCs w:val="24"/>
        </w:rPr>
        <w:t>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Adoption proposal not acceptable because of the reason(s) below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</w:r>
      <w:r w:rsidRPr="00BB5A1E">
        <w:rPr>
          <w:rFonts w:ascii="Arial Narrow" w:hAnsi="Arial Narrow" w:cs="Arial"/>
          <w:sz w:val="24"/>
          <w:szCs w:val="24"/>
        </w:rPr>
        <w:tab/>
        <w:t>Our Recommendations are as follows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ab/>
        <w:t>...............................................................................................................................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 xml:space="preserve">Name and Signature (of respondent): ................................................ 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Position (of respondent): .....................................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On behalf of ......................................................................................... (Name of organization)</w:t>
      </w:r>
    </w:p>
    <w:p w:rsidR="007D7BDE" w:rsidRPr="00BB5A1E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:rsidR="007D7BDE" w:rsidRPr="006174F2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BB5A1E">
        <w:rPr>
          <w:rFonts w:ascii="Arial Narrow" w:hAnsi="Arial Narrow" w:cs="Arial"/>
          <w:sz w:val="24"/>
          <w:szCs w:val="24"/>
        </w:rPr>
        <w:t>Date .........................................................................</w:t>
      </w:r>
    </w:p>
    <w:p w:rsidR="00444BD7" w:rsidRPr="00444BD7" w:rsidRDefault="007D7BDE" w:rsidP="007D7BDE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  <w:r w:rsidRPr="00BB5A1E">
        <w:rPr>
          <w:rFonts w:ascii="Arial Narrow" w:hAnsi="Arial Narrow" w:cs="Arial"/>
          <w:b/>
          <w:bCs/>
          <w:sz w:val="24"/>
          <w:szCs w:val="24"/>
        </w:rPr>
        <w:t xml:space="preserve">NOTE: </w:t>
      </w:r>
      <w:r w:rsidRPr="00BB5A1E">
        <w:rPr>
          <w:rFonts w:ascii="Arial Narrow" w:hAnsi="Arial Narrow" w:cs="Arial"/>
          <w:bCs/>
          <w:sz w:val="24"/>
          <w:szCs w:val="24"/>
        </w:rPr>
        <w:t xml:space="preserve">Absence of any reply or comments shall be deemed to be an acceptance of the proposal for adoption and </w:t>
      </w:r>
      <w:r w:rsidRPr="00BB5A1E">
        <w:rPr>
          <w:rFonts w:ascii="Arial Narrow" w:hAnsi="Arial Narrow" w:cs="Arial"/>
          <w:b/>
          <w:sz w:val="24"/>
          <w:szCs w:val="24"/>
        </w:rPr>
        <w:t>shall constitute an approval vote</w:t>
      </w:r>
    </w:p>
    <w:sectPr w:rsidR="00444BD7" w:rsidRPr="00444BD7" w:rsidSect="009D2A1A">
      <w:footerReference w:type="default" r:id="rId8"/>
      <w:headerReference w:type="first" r:id="rId9"/>
      <w:footerReference w:type="first" r:id="rId10"/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AA1" w:rsidRDefault="00A86AA1" w:rsidP="007D7BDE">
      <w:r>
        <w:separator/>
      </w:r>
    </w:p>
  </w:endnote>
  <w:endnote w:type="continuationSeparator" w:id="0">
    <w:p w:rsidR="00A86AA1" w:rsidRDefault="00A86AA1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9024D1">
      <w:rPr>
        <w:rStyle w:val="PageNumber"/>
        <w:b/>
        <w:noProof/>
      </w:rPr>
      <w:t>2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9024D1">
      <w:rPr>
        <w:rStyle w:val="PageNumber"/>
        <w:noProof/>
      </w:rPr>
      <w:t>2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381867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381867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AA1" w:rsidRDefault="00A86AA1" w:rsidP="007D7BDE">
      <w:r>
        <w:separator/>
      </w:r>
    </w:p>
  </w:footnote>
  <w:footnote w:type="continuationSeparator" w:id="0">
    <w:p w:rsidR="00A86AA1" w:rsidRDefault="00A86AA1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EC4" w:rsidRDefault="00161EC4">
    <w:pPr>
      <w:pStyle w:val="Header"/>
    </w:pPr>
    <w:r w:rsidRPr="006C2635">
      <w:rPr>
        <w:rFonts w:ascii="Arial Narrow" w:hAnsi="Arial Narrow" w:cs="Arial"/>
        <w:b/>
        <w:noProof/>
        <w:color w:val="0070C0"/>
        <w:sz w:val="24"/>
        <w:lang w:val="en-GB" w:eastAsia="en-GB"/>
      </w:rPr>
      <w:drawing>
        <wp:inline distT="0" distB="0" distL="0" distR="0">
          <wp:extent cx="2533650" cy="692150"/>
          <wp:effectExtent l="0" t="0" r="0" b="0"/>
          <wp:docPr id="1" name="Picture 1" descr="KEBS logo - Standards for Quality 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BS logo - Standards for Quality 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DE"/>
    <w:rsid w:val="0001323E"/>
    <w:rsid w:val="00014C00"/>
    <w:rsid w:val="000250FB"/>
    <w:rsid w:val="0003199D"/>
    <w:rsid w:val="00041973"/>
    <w:rsid w:val="00074575"/>
    <w:rsid w:val="000A35DF"/>
    <w:rsid w:val="000A5E80"/>
    <w:rsid w:val="000C4E32"/>
    <w:rsid w:val="00103C02"/>
    <w:rsid w:val="001202E3"/>
    <w:rsid w:val="00146B64"/>
    <w:rsid w:val="00154D57"/>
    <w:rsid w:val="00155BEB"/>
    <w:rsid w:val="00161EC4"/>
    <w:rsid w:val="00161F8F"/>
    <w:rsid w:val="00173039"/>
    <w:rsid w:val="00175C6E"/>
    <w:rsid w:val="001D112C"/>
    <w:rsid w:val="002236B8"/>
    <w:rsid w:val="00241E4B"/>
    <w:rsid w:val="00242755"/>
    <w:rsid w:val="00252378"/>
    <w:rsid w:val="00254AC6"/>
    <w:rsid w:val="002700CE"/>
    <w:rsid w:val="00282D9D"/>
    <w:rsid w:val="002A6CF7"/>
    <w:rsid w:val="002D3219"/>
    <w:rsid w:val="002D444D"/>
    <w:rsid w:val="002E03CE"/>
    <w:rsid w:val="002E12DF"/>
    <w:rsid w:val="002E3F7C"/>
    <w:rsid w:val="00326422"/>
    <w:rsid w:val="003438E9"/>
    <w:rsid w:val="00350BFA"/>
    <w:rsid w:val="00361A40"/>
    <w:rsid w:val="003646CB"/>
    <w:rsid w:val="0037216D"/>
    <w:rsid w:val="00381867"/>
    <w:rsid w:val="00385ACD"/>
    <w:rsid w:val="003A2DFD"/>
    <w:rsid w:val="003C4A6C"/>
    <w:rsid w:val="003F2C4E"/>
    <w:rsid w:val="00402707"/>
    <w:rsid w:val="0043430A"/>
    <w:rsid w:val="00444BD7"/>
    <w:rsid w:val="00452734"/>
    <w:rsid w:val="00485A33"/>
    <w:rsid w:val="00490617"/>
    <w:rsid w:val="004D778C"/>
    <w:rsid w:val="00506AFA"/>
    <w:rsid w:val="005226FC"/>
    <w:rsid w:val="00545845"/>
    <w:rsid w:val="005965CF"/>
    <w:rsid w:val="005D3E09"/>
    <w:rsid w:val="005E2F92"/>
    <w:rsid w:val="005E76C5"/>
    <w:rsid w:val="006174F2"/>
    <w:rsid w:val="00624301"/>
    <w:rsid w:val="006550A4"/>
    <w:rsid w:val="00680852"/>
    <w:rsid w:val="006E40F7"/>
    <w:rsid w:val="006E7743"/>
    <w:rsid w:val="00703562"/>
    <w:rsid w:val="00703CB1"/>
    <w:rsid w:val="00705098"/>
    <w:rsid w:val="007244A4"/>
    <w:rsid w:val="00755C8F"/>
    <w:rsid w:val="00756E07"/>
    <w:rsid w:val="007659D7"/>
    <w:rsid w:val="00766B20"/>
    <w:rsid w:val="007B3152"/>
    <w:rsid w:val="007D5546"/>
    <w:rsid w:val="007D7BDE"/>
    <w:rsid w:val="007F7388"/>
    <w:rsid w:val="00810E69"/>
    <w:rsid w:val="00815B65"/>
    <w:rsid w:val="008572A5"/>
    <w:rsid w:val="00871382"/>
    <w:rsid w:val="00877DFF"/>
    <w:rsid w:val="00890401"/>
    <w:rsid w:val="00893D7E"/>
    <w:rsid w:val="008B3FDD"/>
    <w:rsid w:val="009024D1"/>
    <w:rsid w:val="00972200"/>
    <w:rsid w:val="00A04E69"/>
    <w:rsid w:val="00A15AB7"/>
    <w:rsid w:val="00A86AA1"/>
    <w:rsid w:val="00A87B44"/>
    <w:rsid w:val="00AB16F3"/>
    <w:rsid w:val="00B04B5B"/>
    <w:rsid w:val="00B421B3"/>
    <w:rsid w:val="00B90BB4"/>
    <w:rsid w:val="00B928CA"/>
    <w:rsid w:val="00BA0183"/>
    <w:rsid w:val="00BA15B3"/>
    <w:rsid w:val="00BA644A"/>
    <w:rsid w:val="00BB5A1E"/>
    <w:rsid w:val="00BC59E6"/>
    <w:rsid w:val="00BD133E"/>
    <w:rsid w:val="00BF6EDE"/>
    <w:rsid w:val="00C202EC"/>
    <w:rsid w:val="00C23675"/>
    <w:rsid w:val="00C57190"/>
    <w:rsid w:val="00C734AC"/>
    <w:rsid w:val="00CA7CD2"/>
    <w:rsid w:val="00CE1A3F"/>
    <w:rsid w:val="00CF41E5"/>
    <w:rsid w:val="00D13A01"/>
    <w:rsid w:val="00D245EF"/>
    <w:rsid w:val="00D52871"/>
    <w:rsid w:val="00D57FB3"/>
    <w:rsid w:val="00D711C5"/>
    <w:rsid w:val="00DB1BD6"/>
    <w:rsid w:val="00DC7D31"/>
    <w:rsid w:val="00E00478"/>
    <w:rsid w:val="00E1291B"/>
    <w:rsid w:val="00E41A20"/>
    <w:rsid w:val="00E513D9"/>
    <w:rsid w:val="00E67378"/>
    <w:rsid w:val="00EB7875"/>
    <w:rsid w:val="00EF7104"/>
    <w:rsid w:val="00F56CAD"/>
    <w:rsid w:val="00F701C2"/>
    <w:rsid w:val="00F87FFB"/>
    <w:rsid w:val="00FA0BAE"/>
    <w:rsid w:val="00FE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27A1C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customStyle="1" w:styleId="Pa15">
    <w:name w:val="Pa15"/>
    <w:basedOn w:val="Default"/>
    <w:next w:val="Default"/>
    <w:uiPriority w:val="99"/>
    <w:rsid w:val="00485A33"/>
    <w:pPr>
      <w:spacing w:line="221" w:lineRule="atLeast"/>
    </w:pPr>
    <w:rPr>
      <w:rFonts w:ascii="Cambria" w:eastAsiaTheme="minorHAnsi" w:hAnsi="Cambria" w:cstheme="minorBidi"/>
      <w:color w:val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37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uiw@keb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Winnie Tonui</cp:lastModifiedBy>
  <cp:revision>3</cp:revision>
  <dcterms:created xsi:type="dcterms:W3CDTF">2024-01-23T07:35:00Z</dcterms:created>
  <dcterms:modified xsi:type="dcterms:W3CDTF">2024-01-23T07:36:00Z</dcterms:modified>
</cp:coreProperties>
</file>